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0EC" w:rsidRPr="00590176" w:rsidRDefault="000970EC" w:rsidP="000970EC">
      <w:pPr>
        <w:rPr>
          <w:b/>
          <w:sz w:val="28"/>
          <w:szCs w:val="28"/>
          <w:lang w:val="ru-RU"/>
        </w:rPr>
      </w:pPr>
      <w:r w:rsidRPr="0062330A">
        <w:rPr>
          <w:rFonts w:ascii="Verdana" w:hAnsi="Verdan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16EC00" wp14:editId="1E689431">
                <wp:simplePos x="0" y="0"/>
                <wp:positionH relativeFrom="column">
                  <wp:posOffset>-114300</wp:posOffset>
                </wp:positionH>
                <wp:positionV relativeFrom="paragraph">
                  <wp:posOffset>-228600</wp:posOffset>
                </wp:positionV>
                <wp:extent cx="801370" cy="914400"/>
                <wp:effectExtent l="4445" t="4445" r="3810" b="0"/>
                <wp:wrapSquare wrapText="bothSides"/>
                <wp:docPr id="2" name="Текстово 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137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70EC" w:rsidRPr="00EA047B" w:rsidRDefault="000970EC" w:rsidP="000970EC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B755C4">
                              <w:rPr>
                                <w:noProof/>
                              </w:rPr>
                              <w:drawing>
                                <wp:inline distT="0" distB="0" distL="0" distR="0" wp14:anchorId="51C9BBCC" wp14:editId="433666DD">
                                  <wp:extent cx="619125" cy="800100"/>
                                  <wp:effectExtent l="0" t="0" r="9525" b="0"/>
                                  <wp:docPr id="1" name="Картина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9125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16EC00" id="_x0000_t202" coordsize="21600,21600" o:spt="202" path="m,l,21600r21600,l21600,xe">
                <v:stroke joinstyle="miter"/>
                <v:path gradientshapeok="t" o:connecttype="rect"/>
              </v:shapetype>
              <v:shape id="Текстово поле 2" o:spid="_x0000_s1026" type="#_x0000_t202" style="position:absolute;margin-left:-9pt;margin-top:-18pt;width:63.1pt;height:1in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" filled="f" stroked="f">
                <v:textbox>
                  <w:txbxContent>
                    <w:p w:rsidR="000970EC" w:rsidRPr="00EA047B" w:rsidRDefault="000970EC" w:rsidP="000970EC">
                      <w:pPr>
                        <w:jc w:val="center"/>
                        <w:rPr>
                          <w:lang w:val="en-US"/>
                        </w:rPr>
                      </w:pPr>
                      <w:r w:rsidRPr="00B755C4">
                        <w:rPr>
                          <w:noProof/>
                        </w:rPr>
                        <w:drawing>
                          <wp:inline distT="0" distB="0" distL="0" distR="0" wp14:anchorId="51C9BBCC" wp14:editId="433666DD">
                            <wp:extent cx="619125" cy="800100"/>
                            <wp:effectExtent l="0" t="0" r="9525" b="0"/>
                            <wp:docPr id="1" name="Картина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19125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1627C">
        <w:rPr>
          <w:b/>
          <w:sz w:val="28"/>
          <w:szCs w:val="28"/>
        </w:rPr>
        <w:t>ОБЩИНСКИ СЪВЕТ</w:t>
      </w:r>
    </w:p>
    <w:p w:rsidR="000970EC" w:rsidRDefault="000970EC" w:rsidP="000970EC">
      <w:pPr>
        <w:rPr>
          <w:b/>
          <w:sz w:val="28"/>
          <w:szCs w:val="28"/>
        </w:rPr>
      </w:pPr>
      <w:r w:rsidRPr="00F1627C">
        <w:rPr>
          <w:b/>
          <w:sz w:val="28"/>
          <w:szCs w:val="28"/>
        </w:rPr>
        <w:t>ДУЛОВО</w:t>
      </w:r>
    </w:p>
    <w:p w:rsidR="000970EC" w:rsidRDefault="000970EC" w:rsidP="000970EC">
      <w:pPr>
        <w:rPr>
          <w:b/>
          <w:sz w:val="28"/>
          <w:szCs w:val="28"/>
        </w:rPr>
      </w:pPr>
    </w:p>
    <w:p w:rsidR="000970EC" w:rsidRDefault="000970EC" w:rsidP="000970EC">
      <w:pPr>
        <w:rPr>
          <w:b/>
          <w:sz w:val="28"/>
          <w:szCs w:val="28"/>
        </w:rPr>
      </w:pPr>
      <w:r>
        <w:rPr>
          <w:b/>
          <w:sz w:val="28"/>
          <w:szCs w:val="28"/>
        </w:rPr>
        <w:t>–––––––––––––––––––––––––––––––––––––––––––––––––––––––</w:t>
      </w:r>
    </w:p>
    <w:p w:rsidR="000970EC" w:rsidRDefault="000970EC" w:rsidP="000970EC">
      <w:pPr>
        <w:rPr>
          <w:b/>
          <w:sz w:val="28"/>
          <w:szCs w:val="28"/>
        </w:rPr>
      </w:pPr>
    </w:p>
    <w:p w:rsidR="000970EC" w:rsidRDefault="000970EC" w:rsidP="000970EC">
      <w:pPr>
        <w:rPr>
          <w:b/>
          <w:sz w:val="28"/>
          <w:szCs w:val="28"/>
        </w:rPr>
      </w:pPr>
    </w:p>
    <w:p w:rsidR="000970EC" w:rsidRPr="003E5556" w:rsidRDefault="000970EC" w:rsidP="000970EC">
      <w:pPr>
        <w:rPr>
          <w:b/>
        </w:rPr>
      </w:pPr>
      <w:r w:rsidRPr="003E5556">
        <w:rPr>
          <w:b/>
        </w:rPr>
        <w:t>ДО</w:t>
      </w:r>
    </w:p>
    <w:p w:rsidR="000970EC" w:rsidRPr="003E5556" w:rsidRDefault="000970EC" w:rsidP="000970EC">
      <w:pPr>
        <w:rPr>
          <w:b/>
        </w:rPr>
      </w:pPr>
      <w:r w:rsidRPr="003E5556">
        <w:rPr>
          <w:b/>
        </w:rPr>
        <w:t xml:space="preserve">ОБЩИНСКИ СЪВЕТ </w:t>
      </w:r>
    </w:p>
    <w:p w:rsidR="000970EC" w:rsidRDefault="000970EC" w:rsidP="000970EC">
      <w:pPr>
        <w:rPr>
          <w:b/>
        </w:rPr>
      </w:pPr>
      <w:r w:rsidRPr="003E5556">
        <w:rPr>
          <w:b/>
        </w:rPr>
        <w:t>ГР. ДУЛОВО</w:t>
      </w:r>
    </w:p>
    <w:p w:rsidR="000970EC" w:rsidRDefault="000970EC" w:rsidP="000970EC">
      <w:pPr>
        <w:jc w:val="center"/>
        <w:rPr>
          <w:b/>
          <w:sz w:val="32"/>
          <w:szCs w:val="32"/>
        </w:rPr>
      </w:pPr>
    </w:p>
    <w:p w:rsidR="000970EC" w:rsidRDefault="000970EC" w:rsidP="000970EC">
      <w:pPr>
        <w:jc w:val="center"/>
        <w:rPr>
          <w:b/>
          <w:sz w:val="32"/>
          <w:szCs w:val="32"/>
        </w:rPr>
      </w:pPr>
    </w:p>
    <w:p w:rsidR="000970EC" w:rsidRDefault="000970EC" w:rsidP="000970EC">
      <w:pPr>
        <w:jc w:val="center"/>
        <w:rPr>
          <w:b/>
          <w:sz w:val="32"/>
          <w:szCs w:val="32"/>
        </w:rPr>
      </w:pPr>
      <w:r w:rsidRPr="005E6B18">
        <w:rPr>
          <w:b/>
          <w:sz w:val="32"/>
          <w:szCs w:val="32"/>
        </w:rPr>
        <w:t>Д О К Л А Д Н А   З А П И С К А</w:t>
      </w:r>
    </w:p>
    <w:p w:rsidR="000970EC" w:rsidRDefault="000970EC" w:rsidP="000970EC">
      <w:pPr>
        <w:jc w:val="center"/>
        <w:rPr>
          <w:b/>
        </w:rPr>
      </w:pPr>
    </w:p>
    <w:p w:rsidR="000970EC" w:rsidRPr="003D0FEB" w:rsidRDefault="000970EC" w:rsidP="000970EC">
      <w:pPr>
        <w:jc w:val="center"/>
      </w:pPr>
      <w:r>
        <w:rPr>
          <w:b/>
        </w:rPr>
        <w:t xml:space="preserve">от инж. НЕВХИС МУСТАФА – </w:t>
      </w:r>
      <w:r w:rsidRPr="003D0FEB">
        <w:t>председател  на</w:t>
      </w:r>
      <w:r>
        <w:t xml:space="preserve"> </w:t>
      </w:r>
      <w:r>
        <w:rPr>
          <w:b/>
        </w:rPr>
        <w:t xml:space="preserve"> </w:t>
      </w:r>
      <w:r w:rsidRPr="003D0FEB">
        <w:t>Общински съвет -Дулово</w:t>
      </w:r>
    </w:p>
    <w:p w:rsidR="000970EC" w:rsidRDefault="000970EC" w:rsidP="000970EC">
      <w:pPr>
        <w:rPr>
          <w:b/>
        </w:rPr>
      </w:pPr>
    </w:p>
    <w:p w:rsidR="000970EC" w:rsidRDefault="000970EC" w:rsidP="000970EC">
      <w:pPr>
        <w:jc w:val="both"/>
      </w:pPr>
      <w:r w:rsidRPr="005E6B18">
        <w:rPr>
          <w:b/>
          <w:u w:val="single"/>
        </w:rPr>
        <w:t>ОТНОСНО:</w:t>
      </w:r>
      <w:r>
        <w:rPr>
          <w:b/>
          <w:u w:val="single"/>
        </w:rPr>
        <w:t xml:space="preserve"> </w:t>
      </w:r>
      <w:r>
        <w:rPr>
          <w:b/>
        </w:rPr>
        <w:t xml:space="preserve"> </w:t>
      </w:r>
      <w:r w:rsidRPr="007058B7">
        <w:t xml:space="preserve">Приемане на </w:t>
      </w:r>
      <w:r>
        <w:t xml:space="preserve">Правилник за изменение на </w:t>
      </w:r>
      <w:r w:rsidRPr="007058B7">
        <w:t>Правилник</w:t>
      </w:r>
      <w:r>
        <w:t>а</w:t>
      </w:r>
      <w:r w:rsidRPr="007058B7">
        <w:t xml:space="preserve"> за организация и дейността на </w:t>
      </w:r>
      <w:r>
        <w:t>о</w:t>
      </w:r>
      <w:r w:rsidRPr="007058B7">
        <w:t>бщински</w:t>
      </w:r>
      <w:r>
        <w:t xml:space="preserve">я съвет </w:t>
      </w:r>
      <w:r w:rsidRPr="007058B7">
        <w:t>неговите комисии и взаимодействието</w:t>
      </w:r>
      <w:r>
        <w:t xml:space="preserve"> му с общинската администрация</w:t>
      </w:r>
      <w:r w:rsidR="00D12447">
        <w:t>.</w:t>
      </w:r>
    </w:p>
    <w:p w:rsidR="000970EC" w:rsidRDefault="000970EC" w:rsidP="000970EC">
      <w:pPr>
        <w:jc w:val="both"/>
      </w:pPr>
    </w:p>
    <w:p w:rsidR="000970EC" w:rsidRPr="007058B7" w:rsidRDefault="000970EC" w:rsidP="000970EC">
      <w:pPr>
        <w:jc w:val="both"/>
      </w:pPr>
    </w:p>
    <w:p w:rsidR="000970EC" w:rsidRDefault="000970EC" w:rsidP="000970EC">
      <w:pPr>
        <w:jc w:val="both"/>
      </w:pPr>
    </w:p>
    <w:p w:rsidR="000970EC" w:rsidRDefault="000970EC" w:rsidP="000970EC">
      <w:pPr>
        <w:ind w:firstLine="708"/>
        <w:jc w:val="both"/>
        <w:rPr>
          <w:b/>
        </w:rPr>
      </w:pPr>
      <w:r w:rsidRPr="005E6B18">
        <w:rPr>
          <w:b/>
        </w:rPr>
        <w:t xml:space="preserve">УВАЖАЕМИ  </w:t>
      </w:r>
      <w:r>
        <w:rPr>
          <w:b/>
        </w:rPr>
        <w:t xml:space="preserve">ГОСПОЖИ И ГОСПОДА </w:t>
      </w:r>
      <w:r w:rsidRPr="005E6B18">
        <w:rPr>
          <w:b/>
        </w:rPr>
        <w:t>ОБЩИНСКИ СЪВЕТНИЦИ,</w:t>
      </w:r>
    </w:p>
    <w:p w:rsidR="000970EC" w:rsidRDefault="000970EC" w:rsidP="000970EC"/>
    <w:p w:rsidR="000D219D" w:rsidRDefault="000970EC" w:rsidP="000970EC">
      <w:pPr>
        <w:jc w:val="both"/>
      </w:pPr>
      <w:r>
        <w:tab/>
        <w:t xml:space="preserve">Съгласно чл.21, ал.3 от Закона за местното самоуправление и местната администрация /ЗМСМА/, общинският съвет приема </w:t>
      </w:r>
      <w:r w:rsidR="000D219D">
        <w:t xml:space="preserve">Правилник </w:t>
      </w:r>
      <w:r>
        <w:t>за организация и дейността на общинския съвет, неговите комисии и взаимодействието му с общинската администрация. С този нормативен акт, колективният орган урежда правилата, които ще спазва при своята работа</w:t>
      </w:r>
      <w:r w:rsidR="007B6B84">
        <w:t>.</w:t>
      </w:r>
      <w:r w:rsidR="006B332D">
        <w:t xml:space="preserve"> </w:t>
      </w:r>
      <w:r>
        <w:t xml:space="preserve">Към настоящият момент действа </w:t>
      </w:r>
      <w:r w:rsidRPr="007058B7">
        <w:t xml:space="preserve">Правилник за организация и дейността на </w:t>
      </w:r>
      <w:r>
        <w:t>о</w:t>
      </w:r>
      <w:r w:rsidRPr="007058B7">
        <w:t>бщински</w:t>
      </w:r>
      <w:r>
        <w:t xml:space="preserve">я съвет </w:t>
      </w:r>
      <w:r w:rsidRPr="007058B7">
        <w:t>неговите комисии и взаимодействието</w:t>
      </w:r>
      <w:r>
        <w:t xml:space="preserve"> му с общинската администрация </w:t>
      </w:r>
      <w:r w:rsidRPr="007560CF">
        <w:rPr>
          <w:shd w:val="clear" w:color="auto" w:fill="FFFFFF"/>
        </w:rPr>
        <w:t xml:space="preserve">(Правилникът), </w:t>
      </w:r>
      <w:r>
        <w:t xml:space="preserve">  приет с Решение № 354/30.11.2021г.   на Общински съвет-Дулово.</w:t>
      </w:r>
    </w:p>
    <w:p w:rsidR="000970EC" w:rsidRDefault="000970EC" w:rsidP="000D219D">
      <w:pPr>
        <w:ind w:firstLine="708"/>
        <w:jc w:val="both"/>
        <w:rPr>
          <w:shd w:val="clear" w:color="auto" w:fill="FFFFFF"/>
        </w:rPr>
      </w:pPr>
      <w:r w:rsidRPr="007560CF">
        <w:rPr>
          <w:shd w:val="clear" w:color="auto" w:fill="FFFFFF"/>
        </w:rPr>
        <w:t xml:space="preserve">След извършен преглед и анализ на действащия Правилник се установи, че </w:t>
      </w:r>
      <w:r w:rsidR="000D219D">
        <w:rPr>
          <w:shd w:val="clear" w:color="auto" w:fill="FFFFFF"/>
        </w:rPr>
        <w:t xml:space="preserve">има пропуски в текстовете </w:t>
      </w:r>
      <w:r w:rsidR="007B6B84">
        <w:rPr>
          <w:shd w:val="clear" w:color="auto" w:fill="FFFFFF"/>
        </w:rPr>
        <w:t>му</w:t>
      </w:r>
      <w:r w:rsidR="000D219D">
        <w:rPr>
          <w:shd w:val="clear" w:color="auto" w:fill="FFFFFF"/>
        </w:rPr>
        <w:t xml:space="preserve">, които следва да бъдат отстранени. </w:t>
      </w:r>
    </w:p>
    <w:p w:rsidR="002964FD" w:rsidRDefault="00C7658E" w:rsidP="007B6B84">
      <w:pPr>
        <w:ind w:firstLine="708"/>
        <w:jc w:val="both"/>
      </w:pPr>
      <w:r>
        <w:rPr>
          <w:shd w:val="clear" w:color="auto" w:fill="FFFFFF"/>
        </w:rPr>
        <w:t xml:space="preserve">С </w:t>
      </w:r>
      <w:r w:rsidR="000970EC">
        <w:rPr>
          <w:shd w:val="clear" w:color="auto" w:fill="FFFFFF"/>
        </w:rPr>
        <w:t>разпоредбите на чл.1</w:t>
      </w:r>
      <w:r>
        <w:rPr>
          <w:shd w:val="clear" w:color="auto" w:fill="FFFFFF"/>
        </w:rPr>
        <w:t>7 и чл.18 от</w:t>
      </w:r>
      <w:r w:rsidR="000970EC">
        <w:rPr>
          <w:shd w:val="clear" w:color="auto" w:fill="FFFFFF"/>
        </w:rPr>
        <w:t xml:space="preserve"> Правилника  </w:t>
      </w:r>
      <w:r w:rsidR="000D219D">
        <w:rPr>
          <w:shd w:val="clear" w:color="auto" w:fill="FFFFFF"/>
        </w:rPr>
        <w:t xml:space="preserve"> </w:t>
      </w:r>
      <w:r>
        <w:rPr>
          <w:shd w:val="clear" w:color="auto" w:fill="FFFFFF"/>
        </w:rPr>
        <w:t>се формира</w:t>
      </w:r>
      <w:r w:rsidR="000970EC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Председателски </w:t>
      </w:r>
      <w:r w:rsidR="000970EC">
        <w:rPr>
          <w:shd w:val="clear" w:color="auto" w:fill="FFFFFF"/>
        </w:rPr>
        <w:t>съвет</w:t>
      </w:r>
      <w:r w:rsidR="001E5287">
        <w:rPr>
          <w:shd w:val="clear" w:color="auto" w:fill="FFFFFF"/>
        </w:rPr>
        <w:t xml:space="preserve"> като орган със самостоятелна компетентност с</w:t>
      </w:r>
      <w:r>
        <w:rPr>
          <w:shd w:val="clear" w:color="auto" w:fill="FFFFFF"/>
        </w:rPr>
        <w:t xml:space="preserve"> предоставени правомощия, които ЗМСМА е предоставил на общинския съвет и на Председателя на ОбС  - чл.21, чл.23 и чл.25 ЗМСМА. </w:t>
      </w:r>
      <w:r w:rsidR="001E5287">
        <w:rPr>
          <w:shd w:val="clear" w:color="auto" w:fill="FFFFFF"/>
        </w:rPr>
        <w:t xml:space="preserve">Не е предвидено в състава </w:t>
      </w:r>
      <w:r w:rsidR="00B0248F">
        <w:rPr>
          <w:shd w:val="clear" w:color="auto" w:fill="FFFFFF"/>
        </w:rPr>
        <w:t xml:space="preserve">на </w:t>
      </w:r>
      <w:r w:rsidR="007B6B84">
        <w:rPr>
          <w:shd w:val="clear" w:color="auto" w:fill="FFFFFF"/>
        </w:rPr>
        <w:t>о</w:t>
      </w:r>
      <w:r w:rsidR="001E5287">
        <w:rPr>
          <w:shd w:val="clear" w:color="auto" w:fill="FFFFFF"/>
        </w:rPr>
        <w:t>бщинските съв</w:t>
      </w:r>
      <w:r w:rsidR="006B332D">
        <w:rPr>
          <w:shd w:val="clear" w:color="auto" w:fill="FFFFFF"/>
        </w:rPr>
        <w:t xml:space="preserve">ети да съществуват други органи, още повече, че съставът му се състои от председателя на общинския съвет и председателите на постоянните комисии /чл.17 от Правилника/, с определени правомощия /чл.18 от Правилника/. Така се делегират и предоставят права дадени от ЗМСМА на други органи, което е в противоречие с нормативен акт от по-висок ранг. </w:t>
      </w:r>
      <w:r w:rsidR="007B6B84">
        <w:rPr>
          <w:shd w:val="clear" w:color="auto" w:fill="FFFFFF"/>
        </w:rPr>
        <w:t xml:space="preserve">Правомощията дадени на </w:t>
      </w:r>
      <w:r w:rsidR="006B332D">
        <w:rPr>
          <w:shd w:val="clear" w:color="auto" w:fill="FFFFFF"/>
        </w:rPr>
        <w:t>Председателски</w:t>
      </w:r>
      <w:r w:rsidR="007B6B84">
        <w:rPr>
          <w:shd w:val="clear" w:color="auto" w:fill="FFFFFF"/>
        </w:rPr>
        <w:t>я</w:t>
      </w:r>
      <w:r w:rsidR="006B332D">
        <w:rPr>
          <w:shd w:val="clear" w:color="auto" w:fill="FFFFFF"/>
        </w:rPr>
        <w:t xml:space="preserve"> съвет </w:t>
      </w:r>
      <w:r w:rsidR="007B6B84">
        <w:rPr>
          <w:shd w:val="clear" w:color="auto" w:fill="FFFFFF"/>
        </w:rPr>
        <w:t xml:space="preserve">ограничават тези на общинските съветници, респективно на председателя на ОбС.  Законодателят определя структурите на местното самоуправление и местната администрация, а създаването на Председателски съвет и натоварването му с функции </w:t>
      </w:r>
      <w:r w:rsidR="001E5287">
        <w:rPr>
          <w:shd w:val="clear" w:color="auto" w:fill="FFFFFF"/>
        </w:rPr>
        <w:t>противоречат на нормативен акт от по-висока сте</w:t>
      </w:r>
      <w:r w:rsidR="006E05AE">
        <w:rPr>
          <w:shd w:val="clear" w:color="auto" w:fill="FFFFFF"/>
        </w:rPr>
        <w:t xml:space="preserve">пен, а именно ЗМСМА, </w:t>
      </w:r>
      <w:r w:rsidR="001E5287">
        <w:rPr>
          <w:shd w:val="clear" w:color="auto" w:fill="FFFFFF"/>
        </w:rPr>
        <w:t>поради което</w:t>
      </w:r>
      <w:r w:rsidR="007B6B84">
        <w:rPr>
          <w:shd w:val="clear" w:color="auto" w:fill="FFFFFF"/>
        </w:rPr>
        <w:t xml:space="preserve"> </w:t>
      </w:r>
      <w:r w:rsidR="001E5287">
        <w:rPr>
          <w:shd w:val="clear" w:color="auto" w:fill="FFFFFF"/>
        </w:rPr>
        <w:t xml:space="preserve">следва да бъдат отменени. </w:t>
      </w:r>
      <w:r w:rsidR="000970EC" w:rsidRPr="007560CF">
        <w:br/>
      </w:r>
      <w:r w:rsidR="002964FD">
        <w:tab/>
      </w:r>
    </w:p>
    <w:p w:rsidR="002964FD" w:rsidRDefault="002964FD" w:rsidP="002964FD">
      <w:pPr>
        <w:ind w:firstLine="708"/>
        <w:jc w:val="both"/>
      </w:pPr>
      <w:r>
        <w:lastRenderedPageBreak/>
        <w:t>Предвид изложеното предлагам на Общински съвет-Дулово, на основание чл.21, ал.3 ЗМСМА</w:t>
      </w:r>
      <w:r w:rsidR="009A4F13">
        <w:t xml:space="preserve">, </w:t>
      </w:r>
      <w:r w:rsidR="006E05AE">
        <w:t xml:space="preserve">във връзка с </w:t>
      </w:r>
      <w:r w:rsidR="009A4F13" w:rsidRPr="009A4F13">
        <w:rPr>
          <w:shd w:val="clear" w:color="auto" w:fill="FFFFFF"/>
        </w:rPr>
        <w:t xml:space="preserve">чл. 7, ал. 1 и чл. 15, ал. 1 от ЗНА </w:t>
      </w:r>
      <w:r w:rsidR="006E05AE">
        <w:rPr>
          <w:shd w:val="clear" w:color="auto" w:fill="FFFFFF"/>
        </w:rPr>
        <w:t xml:space="preserve">и </w:t>
      </w:r>
      <w:r w:rsidR="009A4F13" w:rsidRPr="009A4F13">
        <w:rPr>
          <w:shd w:val="clear" w:color="auto" w:fill="FFFFFF"/>
        </w:rPr>
        <w:t xml:space="preserve"> чл. 76, ал. 1 и 3</w:t>
      </w:r>
      <w:r w:rsidR="006E05AE">
        <w:rPr>
          <w:shd w:val="clear" w:color="auto" w:fill="FFFFFF"/>
        </w:rPr>
        <w:t>, чл.79</w:t>
      </w:r>
      <w:r w:rsidR="009A4F13" w:rsidRPr="009A4F13">
        <w:rPr>
          <w:shd w:val="clear" w:color="auto" w:fill="FFFFFF"/>
        </w:rPr>
        <w:t xml:space="preserve"> от АПК</w:t>
      </w:r>
      <w:r>
        <w:t xml:space="preserve">,  да вземе следното </w:t>
      </w:r>
    </w:p>
    <w:p w:rsidR="002964FD" w:rsidRDefault="002964FD" w:rsidP="002964FD">
      <w:pPr>
        <w:jc w:val="both"/>
      </w:pPr>
    </w:p>
    <w:p w:rsidR="002964FD" w:rsidRDefault="002964FD" w:rsidP="002964FD">
      <w:pPr>
        <w:jc w:val="center"/>
        <w:rPr>
          <w:b/>
        </w:rPr>
      </w:pPr>
      <w:r w:rsidRPr="003D0FEB">
        <w:rPr>
          <w:b/>
        </w:rPr>
        <w:t>Р Е Ш Е Н И Е:</w:t>
      </w:r>
    </w:p>
    <w:p w:rsidR="002964FD" w:rsidRDefault="002964FD" w:rsidP="002964FD">
      <w:pPr>
        <w:jc w:val="both"/>
        <w:rPr>
          <w:b/>
        </w:rPr>
      </w:pPr>
    </w:p>
    <w:p w:rsidR="002964FD" w:rsidRPr="007058B7" w:rsidRDefault="002964FD" w:rsidP="002964FD">
      <w:pPr>
        <w:ind w:left="360"/>
        <w:jc w:val="both"/>
      </w:pPr>
      <w:r w:rsidRPr="003D0FEB">
        <w:rPr>
          <w:b/>
        </w:rPr>
        <w:t xml:space="preserve">Приема </w:t>
      </w:r>
      <w:r>
        <w:t xml:space="preserve">Правилник за </w:t>
      </w:r>
      <w:r w:rsidR="006E05AE">
        <w:t xml:space="preserve">изменение на Правилника за </w:t>
      </w:r>
      <w:r>
        <w:t xml:space="preserve">организацията и дейността на общинския съвет, </w:t>
      </w:r>
      <w:r w:rsidRPr="007058B7">
        <w:t>неговите комисии и взаимодействието</w:t>
      </w:r>
      <w:r w:rsidR="006E05AE">
        <w:t xml:space="preserve"> му с общинската администрация</w:t>
      </w:r>
      <w:r w:rsidR="00ED10E4">
        <w:t xml:space="preserve"> </w:t>
      </w:r>
      <w:r w:rsidR="00ED10E4">
        <w:rPr>
          <w:i/>
        </w:rPr>
        <w:t xml:space="preserve">/приет с </w:t>
      </w:r>
      <w:proofErr w:type="spellStart"/>
      <w:r w:rsidR="00ED10E4">
        <w:rPr>
          <w:i/>
        </w:rPr>
        <w:t>реш</w:t>
      </w:r>
      <w:proofErr w:type="spellEnd"/>
      <w:r w:rsidR="00ED10E4">
        <w:rPr>
          <w:i/>
        </w:rPr>
        <w:t>. № 354/30.11.2021 год./,</w:t>
      </w:r>
      <w:bookmarkStart w:id="0" w:name="_GoBack"/>
      <w:bookmarkEnd w:id="0"/>
      <w:r w:rsidR="006E05AE">
        <w:t xml:space="preserve"> както следва:</w:t>
      </w:r>
    </w:p>
    <w:p w:rsidR="002964FD" w:rsidRPr="003D0FEB" w:rsidRDefault="002964FD" w:rsidP="002964FD">
      <w:pPr>
        <w:ind w:left="360"/>
        <w:jc w:val="both"/>
      </w:pPr>
    </w:p>
    <w:p w:rsidR="002964FD" w:rsidRDefault="002964FD" w:rsidP="002964FD"/>
    <w:p w:rsidR="006E05AE" w:rsidRPr="006E05AE" w:rsidRDefault="006E05AE" w:rsidP="006E05AE">
      <w:pPr>
        <w:spacing w:line="259" w:lineRule="auto"/>
        <w:jc w:val="both"/>
        <w:rPr>
          <w:rFonts w:eastAsiaTheme="minorHAnsi"/>
          <w:b/>
          <w:i/>
          <w:sz w:val="22"/>
          <w:szCs w:val="22"/>
          <w:lang w:eastAsia="en-US"/>
        </w:rPr>
      </w:pPr>
      <w:r w:rsidRPr="006E05AE">
        <w:rPr>
          <w:rFonts w:eastAsiaTheme="minorHAnsi"/>
          <w:lang w:eastAsia="en-US"/>
        </w:rPr>
        <w:t xml:space="preserve">§ 1. </w:t>
      </w:r>
      <w:r w:rsidRPr="006E05AE">
        <w:rPr>
          <w:rFonts w:eastAsiaTheme="minorHAnsi"/>
          <w:b/>
          <w:lang w:eastAsia="en-US"/>
        </w:rPr>
        <w:t xml:space="preserve">Отменя Чл.17. </w:t>
      </w:r>
    </w:p>
    <w:p w:rsidR="006E05AE" w:rsidRPr="006E05AE" w:rsidRDefault="006E05AE" w:rsidP="006E05AE">
      <w:pPr>
        <w:spacing w:line="259" w:lineRule="auto"/>
        <w:jc w:val="both"/>
        <w:rPr>
          <w:rFonts w:eastAsiaTheme="minorHAnsi"/>
          <w:lang w:eastAsia="en-US"/>
        </w:rPr>
      </w:pPr>
    </w:p>
    <w:p w:rsidR="006E05AE" w:rsidRPr="006E05AE" w:rsidRDefault="006E05AE" w:rsidP="006E05AE">
      <w:pPr>
        <w:spacing w:line="259" w:lineRule="auto"/>
        <w:jc w:val="both"/>
        <w:rPr>
          <w:rFonts w:eastAsiaTheme="minorHAnsi"/>
          <w:b/>
          <w:i/>
          <w:sz w:val="22"/>
          <w:szCs w:val="22"/>
          <w:lang w:eastAsia="en-US"/>
        </w:rPr>
      </w:pPr>
      <w:r w:rsidRPr="006E05AE">
        <w:rPr>
          <w:rFonts w:eastAsiaTheme="minorHAnsi"/>
          <w:lang w:eastAsia="en-US"/>
        </w:rPr>
        <w:t xml:space="preserve">§2. </w:t>
      </w:r>
      <w:r w:rsidRPr="006E05AE">
        <w:rPr>
          <w:rFonts w:eastAsiaTheme="minorHAnsi"/>
          <w:b/>
          <w:lang w:eastAsia="en-US"/>
        </w:rPr>
        <w:t xml:space="preserve">Отменя Чл.18. </w:t>
      </w:r>
    </w:p>
    <w:p w:rsidR="006E05AE" w:rsidRPr="006E05AE" w:rsidRDefault="006E05AE" w:rsidP="006E05AE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964FD" w:rsidRDefault="002964FD" w:rsidP="002964FD"/>
    <w:p w:rsidR="002964FD" w:rsidRDefault="002964FD" w:rsidP="002964FD"/>
    <w:p w:rsidR="002964FD" w:rsidRDefault="002964FD" w:rsidP="002964FD"/>
    <w:p w:rsidR="002964FD" w:rsidRDefault="002964FD" w:rsidP="002964FD"/>
    <w:p w:rsidR="002964FD" w:rsidRDefault="002964FD" w:rsidP="002964FD"/>
    <w:p w:rsidR="002964FD" w:rsidRPr="0069650C" w:rsidRDefault="002964FD" w:rsidP="002964FD">
      <w:pPr>
        <w:rPr>
          <w:b/>
        </w:rPr>
      </w:pPr>
      <w:r w:rsidRPr="0069650C">
        <w:rPr>
          <w:b/>
        </w:rPr>
        <w:t>С уважение,</w:t>
      </w:r>
    </w:p>
    <w:p w:rsidR="002964FD" w:rsidRDefault="002964FD" w:rsidP="002964FD"/>
    <w:p w:rsidR="002964FD" w:rsidRDefault="002964FD" w:rsidP="002964FD"/>
    <w:p w:rsidR="002964FD" w:rsidRPr="003D0FEB" w:rsidRDefault="002964FD" w:rsidP="002964FD">
      <w:pPr>
        <w:rPr>
          <w:b/>
        </w:rPr>
      </w:pPr>
      <w:r w:rsidRPr="003D0FEB">
        <w:rPr>
          <w:b/>
        </w:rPr>
        <w:t>ИНЖ.</w:t>
      </w:r>
      <w:r>
        <w:rPr>
          <w:b/>
        </w:rPr>
        <w:t xml:space="preserve"> НЕВХИС МУСТАФА</w:t>
      </w:r>
    </w:p>
    <w:p w:rsidR="002964FD" w:rsidRPr="003D0FEB" w:rsidRDefault="002964FD" w:rsidP="002964FD">
      <w:pPr>
        <w:rPr>
          <w:i/>
        </w:rPr>
      </w:pPr>
      <w:r>
        <w:rPr>
          <w:i/>
        </w:rPr>
        <w:t>Председател</w:t>
      </w:r>
      <w:r w:rsidRPr="003D0FEB">
        <w:rPr>
          <w:i/>
        </w:rPr>
        <w:t xml:space="preserve"> на </w:t>
      </w:r>
      <w:r w:rsidRPr="003D0FEB">
        <w:rPr>
          <w:b/>
          <w:i/>
        </w:rPr>
        <w:t xml:space="preserve"> </w:t>
      </w:r>
      <w:r w:rsidRPr="003D0FEB">
        <w:rPr>
          <w:i/>
        </w:rPr>
        <w:t xml:space="preserve">Общински съвет </w:t>
      </w:r>
      <w:r>
        <w:rPr>
          <w:i/>
        </w:rPr>
        <w:t>–</w:t>
      </w:r>
      <w:r w:rsidRPr="003D0FEB">
        <w:rPr>
          <w:i/>
        </w:rPr>
        <w:t>Дулово</w:t>
      </w:r>
    </w:p>
    <w:p w:rsidR="002964FD" w:rsidRDefault="002964FD" w:rsidP="002964FD"/>
    <w:p w:rsidR="00B04DD3" w:rsidRDefault="00B04DD3" w:rsidP="002964FD"/>
    <w:p w:rsidR="000970EC" w:rsidRDefault="000970EC"/>
    <w:sectPr w:rsidR="000970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0EC"/>
    <w:rsid w:val="000970EC"/>
    <w:rsid w:val="000D219D"/>
    <w:rsid w:val="001E5287"/>
    <w:rsid w:val="002964FD"/>
    <w:rsid w:val="006B332D"/>
    <w:rsid w:val="006E05AE"/>
    <w:rsid w:val="007B6B84"/>
    <w:rsid w:val="009A4F13"/>
    <w:rsid w:val="00B0248F"/>
    <w:rsid w:val="00B04DD3"/>
    <w:rsid w:val="00C7658E"/>
    <w:rsid w:val="00D12447"/>
    <w:rsid w:val="00ED1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B118E"/>
  <w15:chartTrackingRefBased/>
  <w15:docId w15:val="{2653DDB0-677B-491C-B1E4-E6E9C14A7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0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65DD88-6967-4D92-B99D-564636B4F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Gulci</dc:creator>
  <cp:keywords/>
  <dc:description/>
  <cp:lastModifiedBy>Gulci</cp:lastModifiedBy>
  <cp:revision>6</cp:revision>
  <dcterms:created xsi:type="dcterms:W3CDTF">2022-01-27T13:33:00Z</dcterms:created>
  <dcterms:modified xsi:type="dcterms:W3CDTF">2022-01-31T08:56:00Z</dcterms:modified>
</cp:coreProperties>
</file>