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FDA" w:rsidRDefault="00EE1D8A" w:rsidP="00EE1D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D8A">
        <w:rPr>
          <w:rFonts w:ascii="Times New Roman" w:hAnsi="Times New Roman" w:cs="Times New Roman"/>
          <w:b/>
          <w:sz w:val="24"/>
          <w:szCs w:val="24"/>
        </w:rPr>
        <w:t xml:space="preserve">МОТИВИ </w:t>
      </w:r>
    </w:p>
    <w:p w:rsidR="001D4FDA" w:rsidRDefault="00EE1D8A" w:rsidP="001D4F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D8A">
        <w:rPr>
          <w:rFonts w:ascii="Times New Roman" w:hAnsi="Times New Roman" w:cs="Times New Roman"/>
          <w:b/>
          <w:sz w:val="24"/>
          <w:szCs w:val="24"/>
        </w:rPr>
        <w:t xml:space="preserve">към проект на Правилник за организацията и дейността на Общински съвет </w:t>
      </w:r>
      <w:r>
        <w:rPr>
          <w:rFonts w:ascii="Times New Roman" w:hAnsi="Times New Roman" w:cs="Times New Roman"/>
          <w:b/>
          <w:sz w:val="24"/>
          <w:szCs w:val="24"/>
        </w:rPr>
        <w:t>- Дулово</w:t>
      </w:r>
      <w:r w:rsidRPr="00EE1D8A">
        <w:rPr>
          <w:rFonts w:ascii="Times New Roman" w:hAnsi="Times New Roman" w:cs="Times New Roman"/>
          <w:b/>
          <w:sz w:val="24"/>
          <w:szCs w:val="24"/>
        </w:rPr>
        <w:t xml:space="preserve">, неговите комисии и взаимодействието му с Общинска администрация </w:t>
      </w:r>
    </w:p>
    <w:p w:rsidR="00EE1D8A" w:rsidRPr="001D4FDA" w:rsidRDefault="00EE1D8A" w:rsidP="001D4FD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4FDA">
        <w:rPr>
          <w:rFonts w:ascii="Times New Roman" w:hAnsi="Times New Roman" w:cs="Times New Roman"/>
          <w:i/>
          <w:sz w:val="24"/>
          <w:szCs w:val="24"/>
        </w:rPr>
        <w:t>(съгласно изискванията на чл.28 от ЗНА)</w:t>
      </w:r>
    </w:p>
    <w:p w:rsidR="00EE1D8A" w:rsidRDefault="00EE1D8A" w:rsidP="00EE1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D8A" w:rsidRPr="00286819" w:rsidRDefault="00EE1D8A" w:rsidP="002868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6819">
        <w:rPr>
          <w:rFonts w:ascii="Times New Roman" w:hAnsi="Times New Roman" w:cs="Times New Roman"/>
          <w:sz w:val="24"/>
          <w:szCs w:val="24"/>
          <w:u w:val="single"/>
        </w:rPr>
        <w:t xml:space="preserve">Причини, налагащи приемането на нов Правилник за организацията и дейността на Общински съвет - Дулово, неговите комисии и взаимодействието му с Общинска администрация. </w:t>
      </w:r>
    </w:p>
    <w:p w:rsidR="00777FD4" w:rsidRDefault="00EA1F42" w:rsidP="00777FD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C0CF2">
        <w:rPr>
          <w:rFonts w:ascii="Times New Roman" w:hAnsi="Times New Roman" w:cs="Times New Roman"/>
          <w:sz w:val="24"/>
          <w:szCs w:val="24"/>
        </w:rPr>
        <w:t>При извършена проверка от Окръжна Прокуратура на подзаконови</w:t>
      </w:r>
      <w:r w:rsidR="00777FD4">
        <w:rPr>
          <w:rFonts w:ascii="Times New Roman" w:hAnsi="Times New Roman" w:cs="Times New Roman"/>
          <w:sz w:val="24"/>
          <w:szCs w:val="24"/>
        </w:rPr>
        <w:t>я</w:t>
      </w:r>
      <w:r w:rsidRPr="00CC0CF2">
        <w:rPr>
          <w:rFonts w:ascii="Times New Roman" w:hAnsi="Times New Roman" w:cs="Times New Roman"/>
          <w:sz w:val="24"/>
          <w:szCs w:val="24"/>
        </w:rPr>
        <w:t xml:space="preserve"> норматив</w:t>
      </w:r>
      <w:r w:rsidR="00777FD4">
        <w:rPr>
          <w:rFonts w:ascii="Times New Roman" w:hAnsi="Times New Roman" w:cs="Times New Roman"/>
          <w:sz w:val="24"/>
          <w:szCs w:val="24"/>
        </w:rPr>
        <w:t>ен</w:t>
      </w:r>
      <w:r w:rsidRPr="00CC0CF2">
        <w:rPr>
          <w:rFonts w:ascii="Times New Roman" w:hAnsi="Times New Roman" w:cs="Times New Roman"/>
          <w:sz w:val="24"/>
          <w:szCs w:val="24"/>
        </w:rPr>
        <w:t xml:space="preserve"> акт, приет от Общински съвет – Дулово се установи, че при първоначалното приемане на</w:t>
      </w:r>
      <w:r w:rsidR="00907D5B" w:rsidRPr="00907D5B">
        <w:rPr>
          <w:rFonts w:ascii="Times New Roman" w:hAnsi="Times New Roman" w:cs="Times New Roman"/>
          <w:sz w:val="24"/>
          <w:szCs w:val="24"/>
        </w:rPr>
        <w:t xml:space="preserve"> </w:t>
      </w:r>
      <w:r w:rsidR="00907D5B" w:rsidRPr="00EE1D8A">
        <w:rPr>
          <w:rFonts w:ascii="Times New Roman" w:hAnsi="Times New Roman" w:cs="Times New Roman"/>
          <w:sz w:val="24"/>
          <w:szCs w:val="24"/>
        </w:rPr>
        <w:t xml:space="preserve">Правилника за организацията и дейността на Общински съвет гр. </w:t>
      </w:r>
      <w:r w:rsidR="00907D5B">
        <w:rPr>
          <w:rFonts w:ascii="Times New Roman" w:hAnsi="Times New Roman" w:cs="Times New Roman"/>
          <w:sz w:val="24"/>
          <w:szCs w:val="24"/>
        </w:rPr>
        <w:t>Дулово</w:t>
      </w:r>
      <w:r w:rsidR="00907D5B" w:rsidRPr="00EE1D8A">
        <w:rPr>
          <w:rFonts w:ascii="Times New Roman" w:hAnsi="Times New Roman" w:cs="Times New Roman"/>
          <w:sz w:val="24"/>
          <w:szCs w:val="24"/>
        </w:rPr>
        <w:t>, неговите комисии и взаимодействието му с Общинска администрация</w:t>
      </w:r>
      <w:r w:rsidR="00907D5B">
        <w:rPr>
          <w:rFonts w:ascii="Times New Roman" w:hAnsi="Times New Roman" w:cs="Times New Roman"/>
          <w:sz w:val="24"/>
          <w:szCs w:val="24"/>
        </w:rPr>
        <w:t xml:space="preserve">, приет с Решение № 3 по Протокол № 2 от 20.11.2015 година на Общински съвет – Дулово, с последвали изменения на някои от нормите му, </w:t>
      </w:r>
      <w:r w:rsidRPr="00CC0CF2">
        <w:rPr>
          <w:rFonts w:ascii="Times New Roman" w:hAnsi="Times New Roman" w:cs="Times New Roman"/>
          <w:sz w:val="24"/>
          <w:szCs w:val="24"/>
        </w:rPr>
        <w:t xml:space="preserve">не е спазена процедурата по чл.26, </w:t>
      </w:r>
      <w:r w:rsidR="00907D5B">
        <w:rPr>
          <w:rFonts w:ascii="Times New Roman" w:hAnsi="Times New Roman" w:cs="Times New Roman"/>
          <w:sz w:val="24"/>
          <w:szCs w:val="24"/>
        </w:rPr>
        <w:t>и 28</w:t>
      </w:r>
      <w:r w:rsidRPr="00CC0CF2">
        <w:rPr>
          <w:rFonts w:ascii="Times New Roman" w:hAnsi="Times New Roman" w:cs="Times New Roman"/>
          <w:sz w:val="24"/>
          <w:szCs w:val="24"/>
        </w:rPr>
        <w:t xml:space="preserve"> от Закона за нормативните актове (ЗНА), а именно – не </w:t>
      </w:r>
      <w:r w:rsidR="00907D5B">
        <w:rPr>
          <w:rFonts w:ascii="Times New Roman" w:hAnsi="Times New Roman" w:cs="Times New Roman"/>
          <w:sz w:val="24"/>
          <w:szCs w:val="24"/>
        </w:rPr>
        <w:t xml:space="preserve">е спазен изискуемия срок за оповестяването му, както и не </w:t>
      </w:r>
      <w:r w:rsidRPr="00CC0CF2">
        <w:rPr>
          <w:rFonts w:ascii="Times New Roman" w:hAnsi="Times New Roman" w:cs="Times New Roman"/>
          <w:sz w:val="24"/>
          <w:szCs w:val="24"/>
        </w:rPr>
        <w:t>са установени доказателства за публикуване</w:t>
      </w:r>
      <w:r w:rsidR="00907D5B">
        <w:rPr>
          <w:rFonts w:ascii="Times New Roman" w:hAnsi="Times New Roman" w:cs="Times New Roman"/>
          <w:sz w:val="24"/>
          <w:szCs w:val="24"/>
        </w:rPr>
        <w:t>то</w:t>
      </w:r>
      <w:r w:rsidRPr="00CC0CF2">
        <w:rPr>
          <w:rFonts w:ascii="Times New Roman" w:hAnsi="Times New Roman" w:cs="Times New Roman"/>
          <w:sz w:val="24"/>
          <w:szCs w:val="24"/>
        </w:rPr>
        <w:t xml:space="preserve"> на сайта на Община Дулово  мотиви за приемане </w:t>
      </w:r>
      <w:r w:rsidR="00907D5B">
        <w:rPr>
          <w:rFonts w:ascii="Times New Roman" w:hAnsi="Times New Roman" w:cs="Times New Roman"/>
          <w:sz w:val="24"/>
          <w:szCs w:val="24"/>
        </w:rPr>
        <w:t xml:space="preserve">му. </w:t>
      </w:r>
      <w:r w:rsidRPr="00CC0CF2">
        <w:rPr>
          <w:rFonts w:ascii="Times New Roman" w:hAnsi="Times New Roman" w:cs="Times New Roman"/>
          <w:sz w:val="24"/>
          <w:szCs w:val="24"/>
        </w:rPr>
        <w:t xml:space="preserve">В тази връзка е образувано административно дело № </w:t>
      </w:r>
      <w:r w:rsidR="00907D5B">
        <w:rPr>
          <w:rFonts w:ascii="Times New Roman" w:hAnsi="Times New Roman" w:cs="Times New Roman"/>
          <w:sz w:val="24"/>
          <w:szCs w:val="24"/>
        </w:rPr>
        <w:t>204/2021</w:t>
      </w:r>
      <w:r w:rsidRPr="00CC0CF2">
        <w:rPr>
          <w:rFonts w:ascii="Times New Roman" w:hAnsi="Times New Roman" w:cs="Times New Roman"/>
          <w:sz w:val="24"/>
          <w:szCs w:val="24"/>
        </w:rPr>
        <w:t xml:space="preserve"> по описа на Административен съд – Силистра.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D5B" w:rsidRDefault="00EA1F42" w:rsidP="00777FD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отстраняване на у</w:t>
      </w:r>
      <w:r w:rsidRPr="00CC0CF2">
        <w:rPr>
          <w:rFonts w:ascii="Times New Roman" w:hAnsi="Times New Roman" w:cs="Times New Roman"/>
          <w:sz w:val="24"/>
          <w:szCs w:val="24"/>
        </w:rPr>
        <w:t>становените пропуски</w:t>
      </w:r>
      <w:r>
        <w:rPr>
          <w:rFonts w:ascii="Times New Roman" w:hAnsi="Times New Roman" w:cs="Times New Roman"/>
          <w:sz w:val="24"/>
          <w:szCs w:val="24"/>
        </w:rPr>
        <w:t>, които</w:t>
      </w:r>
      <w:r w:rsidRPr="00CC0CF2">
        <w:rPr>
          <w:rFonts w:ascii="Times New Roman" w:hAnsi="Times New Roman" w:cs="Times New Roman"/>
          <w:sz w:val="24"/>
          <w:szCs w:val="24"/>
        </w:rPr>
        <w:t xml:space="preserve"> представляват съществено нарушение на административно-производствените правила за приемане на нормативните актове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0CF2">
        <w:rPr>
          <w:rFonts w:ascii="Times New Roman" w:hAnsi="Times New Roman" w:cs="Times New Roman"/>
          <w:sz w:val="24"/>
          <w:szCs w:val="24"/>
        </w:rPr>
        <w:t xml:space="preserve"> при протестиране</w:t>
      </w:r>
      <w:r>
        <w:rPr>
          <w:rFonts w:ascii="Times New Roman" w:hAnsi="Times New Roman" w:cs="Times New Roman"/>
          <w:sz w:val="24"/>
          <w:szCs w:val="24"/>
        </w:rPr>
        <w:t xml:space="preserve">то им, води до отмяна </w:t>
      </w:r>
      <w:r w:rsidR="00777FD4">
        <w:rPr>
          <w:rFonts w:ascii="Times New Roman" w:hAnsi="Times New Roman" w:cs="Times New Roman"/>
          <w:sz w:val="24"/>
          <w:szCs w:val="24"/>
        </w:rPr>
        <w:t>на целия Правилник</w:t>
      </w:r>
      <w:r w:rsidR="00907D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Затова  е необходимо да се предприеме процедура по приемане на нов</w:t>
      </w:r>
      <w:r w:rsidR="00907D5B">
        <w:rPr>
          <w:rFonts w:ascii="Times New Roman" w:hAnsi="Times New Roman" w:cs="Times New Roman"/>
          <w:sz w:val="24"/>
          <w:szCs w:val="24"/>
        </w:rPr>
        <w:t xml:space="preserve"> </w:t>
      </w:r>
      <w:r w:rsidR="00907D5B" w:rsidRPr="00EE1D8A">
        <w:rPr>
          <w:rFonts w:ascii="Times New Roman" w:hAnsi="Times New Roman" w:cs="Times New Roman"/>
          <w:sz w:val="24"/>
          <w:szCs w:val="24"/>
        </w:rPr>
        <w:t xml:space="preserve">Правилник за организацията и дейността на Общински съвет гр. </w:t>
      </w:r>
      <w:r w:rsidR="00907D5B">
        <w:rPr>
          <w:rFonts w:ascii="Times New Roman" w:hAnsi="Times New Roman" w:cs="Times New Roman"/>
          <w:sz w:val="24"/>
          <w:szCs w:val="24"/>
        </w:rPr>
        <w:t>Дулово</w:t>
      </w:r>
      <w:r>
        <w:rPr>
          <w:rFonts w:ascii="Times New Roman" w:hAnsi="Times New Roman" w:cs="Times New Roman"/>
          <w:sz w:val="24"/>
          <w:szCs w:val="24"/>
        </w:rPr>
        <w:t>, спазвайки изискванията на ЗНА.</w:t>
      </w:r>
      <w:r w:rsidRPr="00CC0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F42" w:rsidRDefault="00907D5B" w:rsidP="00EA1F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="00EA1F42" w:rsidRPr="00CC0CF2">
        <w:rPr>
          <w:rFonts w:ascii="Times New Roman" w:hAnsi="Times New Roman" w:cs="Times New Roman"/>
          <w:sz w:val="24"/>
          <w:szCs w:val="24"/>
        </w:rPr>
        <w:t xml:space="preserve">редложеният проект на </w:t>
      </w:r>
      <w:r>
        <w:rPr>
          <w:rFonts w:ascii="Times New Roman" w:hAnsi="Times New Roman" w:cs="Times New Roman"/>
          <w:sz w:val="24"/>
          <w:szCs w:val="24"/>
        </w:rPr>
        <w:t>Правилника</w:t>
      </w:r>
      <w:r w:rsidR="00EA1F42" w:rsidRPr="00CC0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 п</w:t>
      </w:r>
      <w:r w:rsidR="00EA1F42" w:rsidRPr="00CC0CF2">
        <w:rPr>
          <w:rFonts w:ascii="Times New Roman" w:hAnsi="Times New Roman" w:cs="Times New Roman"/>
          <w:sz w:val="24"/>
          <w:szCs w:val="24"/>
        </w:rPr>
        <w:t xml:space="preserve">редлагат </w:t>
      </w:r>
      <w:r w:rsidR="00EA1F42">
        <w:rPr>
          <w:rFonts w:ascii="Times New Roman" w:hAnsi="Times New Roman" w:cs="Times New Roman"/>
          <w:sz w:val="24"/>
          <w:szCs w:val="24"/>
        </w:rPr>
        <w:t xml:space="preserve">  </w:t>
      </w:r>
      <w:r w:rsidR="00777FD4">
        <w:rPr>
          <w:rFonts w:ascii="Times New Roman" w:hAnsi="Times New Roman" w:cs="Times New Roman"/>
          <w:sz w:val="24"/>
          <w:szCs w:val="24"/>
        </w:rPr>
        <w:t xml:space="preserve">и </w:t>
      </w:r>
      <w:r w:rsidR="00EA1F42" w:rsidRPr="00CC0CF2">
        <w:rPr>
          <w:rFonts w:ascii="Times New Roman" w:hAnsi="Times New Roman" w:cs="Times New Roman"/>
          <w:sz w:val="24"/>
          <w:szCs w:val="24"/>
        </w:rPr>
        <w:t xml:space="preserve">няколко </w:t>
      </w:r>
      <w:r w:rsidR="00777FD4">
        <w:rPr>
          <w:rFonts w:ascii="Times New Roman" w:hAnsi="Times New Roman" w:cs="Times New Roman"/>
          <w:sz w:val="24"/>
          <w:szCs w:val="24"/>
        </w:rPr>
        <w:t>допълнения</w:t>
      </w:r>
      <w:r w:rsidR="00EA1F42" w:rsidRPr="00CC0CF2">
        <w:rPr>
          <w:rFonts w:ascii="Times New Roman" w:hAnsi="Times New Roman" w:cs="Times New Roman"/>
          <w:sz w:val="24"/>
          <w:szCs w:val="24"/>
        </w:rPr>
        <w:t>, които са продиктувани от изменения в Закона за местн</w:t>
      </w:r>
      <w:r w:rsidR="00777FD4">
        <w:rPr>
          <w:rFonts w:ascii="Times New Roman" w:hAnsi="Times New Roman" w:cs="Times New Roman"/>
          <w:sz w:val="24"/>
          <w:szCs w:val="24"/>
        </w:rPr>
        <w:t xml:space="preserve">ото самоуправление и местната администрация, публикувани в ДВ бр.70 от 07.08.2020г. и бр.107 от 18.12.2020г.,  </w:t>
      </w:r>
      <w:r w:rsidR="00EA1F42" w:rsidRPr="00CC0CF2">
        <w:rPr>
          <w:rFonts w:ascii="Times New Roman" w:hAnsi="Times New Roman" w:cs="Times New Roman"/>
          <w:sz w:val="24"/>
          <w:szCs w:val="24"/>
        </w:rPr>
        <w:t xml:space="preserve">  които следва да намерят своето приложение и в </w:t>
      </w:r>
      <w:r w:rsidR="00777FD4">
        <w:rPr>
          <w:rFonts w:ascii="Times New Roman" w:hAnsi="Times New Roman" w:cs="Times New Roman"/>
          <w:sz w:val="24"/>
          <w:szCs w:val="24"/>
        </w:rPr>
        <w:t>Правилника.</w:t>
      </w:r>
      <w:r w:rsidR="00EA1F42" w:rsidRPr="00CC0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F42" w:rsidRPr="00286819" w:rsidRDefault="00EA1F42" w:rsidP="00EE1D8A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D4FDA" w:rsidRPr="00286819" w:rsidRDefault="00EE1D8A" w:rsidP="002868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6819">
        <w:rPr>
          <w:rFonts w:ascii="Times New Roman" w:hAnsi="Times New Roman" w:cs="Times New Roman"/>
          <w:sz w:val="24"/>
          <w:szCs w:val="24"/>
          <w:u w:val="single"/>
        </w:rPr>
        <w:t xml:space="preserve">Цели които се поставят: </w:t>
      </w:r>
    </w:p>
    <w:p w:rsidR="00543828" w:rsidRPr="006E5AE0" w:rsidRDefault="00543828" w:rsidP="0054382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5AE0">
        <w:rPr>
          <w:rFonts w:ascii="Times New Roman" w:hAnsi="Times New Roman" w:cs="Times New Roman"/>
          <w:sz w:val="24"/>
          <w:szCs w:val="24"/>
        </w:rPr>
        <w:t xml:space="preserve">Законосъобразно изпълнение на процедурата по приемане на </w:t>
      </w:r>
      <w:r w:rsidRPr="00EE1D8A">
        <w:rPr>
          <w:rFonts w:ascii="Times New Roman" w:hAnsi="Times New Roman" w:cs="Times New Roman"/>
          <w:sz w:val="24"/>
          <w:szCs w:val="24"/>
        </w:rPr>
        <w:t xml:space="preserve">Правилника за организацията и </w:t>
      </w:r>
      <w:r>
        <w:rPr>
          <w:rFonts w:ascii="Times New Roman" w:hAnsi="Times New Roman" w:cs="Times New Roman"/>
          <w:sz w:val="24"/>
          <w:szCs w:val="24"/>
        </w:rPr>
        <w:t>дейността на Общински съвет - Дулово</w:t>
      </w:r>
      <w:r w:rsidRPr="006E5AE0">
        <w:rPr>
          <w:rFonts w:ascii="Times New Roman" w:hAnsi="Times New Roman" w:cs="Times New Roman"/>
          <w:sz w:val="24"/>
          <w:szCs w:val="24"/>
        </w:rPr>
        <w:t>, съобразно действащото законодателство. Спазване на принципите на откритост, публичност и граждански контрол върху дейността на местните власти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5AE0">
        <w:rPr>
          <w:rFonts w:ascii="Times New Roman" w:hAnsi="Times New Roman" w:cs="Times New Roman"/>
          <w:sz w:val="24"/>
          <w:szCs w:val="24"/>
        </w:rPr>
        <w:t xml:space="preserve"> </w:t>
      </w:r>
      <w:r w:rsidR="00A362CD">
        <w:rPr>
          <w:rFonts w:ascii="Times New Roman" w:hAnsi="Times New Roman" w:cs="Times New Roman"/>
          <w:sz w:val="24"/>
          <w:szCs w:val="24"/>
        </w:rPr>
        <w:t xml:space="preserve">Унифициране текстовете от Правилника </w:t>
      </w:r>
      <w:r w:rsidR="00A362CD" w:rsidRPr="00EE1D8A">
        <w:rPr>
          <w:rFonts w:ascii="Times New Roman" w:hAnsi="Times New Roman" w:cs="Times New Roman"/>
          <w:sz w:val="24"/>
          <w:szCs w:val="24"/>
        </w:rPr>
        <w:t xml:space="preserve">за организацията и </w:t>
      </w:r>
      <w:r w:rsidR="00A362CD">
        <w:rPr>
          <w:rFonts w:ascii="Times New Roman" w:hAnsi="Times New Roman" w:cs="Times New Roman"/>
          <w:sz w:val="24"/>
          <w:szCs w:val="24"/>
        </w:rPr>
        <w:t>дейността на Общински съвет – Дулово спрямо актовете от по-висок ранг.</w:t>
      </w:r>
    </w:p>
    <w:p w:rsidR="00286819" w:rsidRPr="00286819" w:rsidRDefault="00EE1D8A" w:rsidP="002868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819">
        <w:rPr>
          <w:rFonts w:ascii="Times New Roman" w:hAnsi="Times New Roman" w:cs="Times New Roman"/>
          <w:sz w:val="24"/>
          <w:szCs w:val="24"/>
          <w:u w:val="single"/>
        </w:rPr>
        <w:t>Финансови и други средства, необходими за прилагането на новата уредба.</w:t>
      </w:r>
    </w:p>
    <w:p w:rsidR="00286819" w:rsidRPr="00286819" w:rsidRDefault="00EE1D8A" w:rsidP="002868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6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819" w:rsidRPr="00E228BD" w:rsidRDefault="00286819" w:rsidP="00E228BD">
      <w:pPr>
        <w:ind w:left="360"/>
        <w:jc w:val="both"/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</w:pPr>
      <w:r w:rsidRPr="00E228BD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Прилагането на новата уредба е свързана с изразходване на финансови средства от бюджета на общината. Съгласно чл. 84 от Закона за публичните финанси (ЗПФ) кметът на общината разработва и внася в Общинския съвет окончателния проект на бюджета на общината. Съгласно чл. 94 от ЗПФ, Общинският съвет приема бюджета </w:t>
      </w:r>
      <w:r w:rsidRPr="00E228BD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lastRenderedPageBreak/>
        <w:t>на общината за съответната година, в т.ч. и разходите за възнаграждения на общинските съветници и разходите за издръжка на общинския съвет. Планираният годишен размер на разходите за възнаграждения на общинските съветници се съобразява с определените месечни такива в настоящия Правилник, респективно с изискванията на чл. 26 и чл. 34 от ЗМСМА.</w:t>
      </w:r>
    </w:p>
    <w:p w:rsidR="00286819" w:rsidRPr="00286819" w:rsidRDefault="00286819" w:rsidP="002868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4FDA" w:rsidRPr="00DF13C0" w:rsidRDefault="00EE1D8A" w:rsidP="00DF13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13C0">
        <w:rPr>
          <w:rFonts w:ascii="Times New Roman" w:hAnsi="Times New Roman" w:cs="Times New Roman"/>
          <w:sz w:val="24"/>
          <w:szCs w:val="24"/>
          <w:u w:val="single"/>
        </w:rPr>
        <w:t xml:space="preserve">Очаквани резултати от прилагането, включително финансови, ако има такива. </w:t>
      </w:r>
    </w:p>
    <w:p w:rsidR="001D4FDA" w:rsidRDefault="00EE1D8A" w:rsidP="00EE1D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1D8A">
        <w:rPr>
          <w:rFonts w:ascii="Times New Roman" w:hAnsi="Times New Roman" w:cs="Times New Roman"/>
          <w:sz w:val="24"/>
          <w:szCs w:val="24"/>
        </w:rPr>
        <w:t>С настоящото предложение Правилникът за организацията и дейността на Общински съвет</w:t>
      </w:r>
      <w:r w:rsidR="00855F7C">
        <w:rPr>
          <w:rFonts w:ascii="Times New Roman" w:hAnsi="Times New Roman" w:cs="Times New Roman"/>
          <w:sz w:val="24"/>
          <w:szCs w:val="24"/>
        </w:rPr>
        <w:t>-Дулово</w:t>
      </w:r>
      <w:r w:rsidRPr="00EE1D8A">
        <w:rPr>
          <w:rFonts w:ascii="Times New Roman" w:hAnsi="Times New Roman" w:cs="Times New Roman"/>
          <w:sz w:val="24"/>
          <w:szCs w:val="24"/>
        </w:rPr>
        <w:t xml:space="preserve">, неговите комисии и взаимодействието му с общинската администрация </w:t>
      </w:r>
      <w:r w:rsidR="00855F7C">
        <w:rPr>
          <w:rFonts w:ascii="Times New Roman" w:hAnsi="Times New Roman" w:cs="Times New Roman"/>
          <w:sz w:val="24"/>
          <w:szCs w:val="24"/>
        </w:rPr>
        <w:t xml:space="preserve">да </w:t>
      </w:r>
      <w:r w:rsidRPr="00EE1D8A">
        <w:rPr>
          <w:rFonts w:ascii="Times New Roman" w:hAnsi="Times New Roman" w:cs="Times New Roman"/>
          <w:sz w:val="24"/>
          <w:szCs w:val="24"/>
        </w:rPr>
        <w:t xml:space="preserve">съответства на законови основания. </w:t>
      </w:r>
    </w:p>
    <w:p w:rsidR="001D4FDA" w:rsidRPr="00840D68" w:rsidRDefault="00EE1D8A" w:rsidP="00840D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0D68">
        <w:rPr>
          <w:rFonts w:ascii="Times New Roman" w:hAnsi="Times New Roman" w:cs="Times New Roman"/>
          <w:sz w:val="24"/>
          <w:szCs w:val="24"/>
          <w:u w:val="single"/>
        </w:rPr>
        <w:t xml:space="preserve">Анализ за съответствие с правото на Европейския съюз. </w:t>
      </w:r>
    </w:p>
    <w:p w:rsidR="00855F7C" w:rsidRDefault="00EE1D8A" w:rsidP="00EE1D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1D8A">
        <w:rPr>
          <w:rFonts w:ascii="Times New Roman" w:hAnsi="Times New Roman" w:cs="Times New Roman"/>
          <w:sz w:val="24"/>
          <w:szCs w:val="24"/>
        </w:rPr>
        <w:t>Предлаганият проект за нов Правилник за организацията и дейността на Общин</w:t>
      </w:r>
      <w:r w:rsidR="00855F7C">
        <w:rPr>
          <w:rFonts w:ascii="Times New Roman" w:hAnsi="Times New Roman" w:cs="Times New Roman"/>
          <w:sz w:val="24"/>
          <w:szCs w:val="24"/>
        </w:rPr>
        <w:t>с</w:t>
      </w:r>
      <w:r w:rsidRPr="00EE1D8A">
        <w:rPr>
          <w:rFonts w:ascii="Times New Roman" w:hAnsi="Times New Roman" w:cs="Times New Roman"/>
          <w:sz w:val="24"/>
          <w:szCs w:val="24"/>
        </w:rPr>
        <w:t>ки съвет</w:t>
      </w:r>
      <w:r w:rsidR="00855F7C">
        <w:rPr>
          <w:rFonts w:ascii="Times New Roman" w:hAnsi="Times New Roman" w:cs="Times New Roman"/>
          <w:sz w:val="24"/>
          <w:szCs w:val="24"/>
        </w:rPr>
        <w:t>-Дулово</w:t>
      </w:r>
      <w:r w:rsidRPr="00EE1D8A">
        <w:rPr>
          <w:rFonts w:ascii="Times New Roman" w:hAnsi="Times New Roman" w:cs="Times New Roman"/>
          <w:sz w:val="24"/>
          <w:szCs w:val="24"/>
        </w:rPr>
        <w:t xml:space="preserve">, неговите комисии и взаимодействието му с общинската администрация е подзаконов нормативен акт за прилагане на правила относно организацията на Общинския съвет и вътрешния ред на неговата дейност и е в съответствие с </w:t>
      </w:r>
      <w:r w:rsidR="00970E93">
        <w:rPr>
          <w:rFonts w:ascii="Times New Roman" w:hAnsi="Times New Roman" w:cs="Times New Roman"/>
          <w:sz w:val="24"/>
          <w:szCs w:val="24"/>
        </w:rPr>
        <w:t>нормативните актове от по-висока степен</w:t>
      </w:r>
      <w:r w:rsidRPr="00EE1D8A">
        <w:rPr>
          <w:rFonts w:ascii="Times New Roman" w:hAnsi="Times New Roman" w:cs="Times New Roman"/>
          <w:sz w:val="24"/>
          <w:szCs w:val="24"/>
        </w:rPr>
        <w:t xml:space="preserve">, </w:t>
      </w:r>
      <w:r w:rsidR="00970E93">
        <w:rPr>
          <w:rFonts w:ascii="Times New Roman" w:hAnsi="Times New Roman" w:cs="Times New Roman"/>
          <w:sz w:val="24"/>
          <w:szCs w:val="24"/>
        </w:rPr>
        <w:t xml:space="preserve">както и с тези на </w:t>
      </w:r>
      <w:r w:rsidRPr="00EE1D8A">
        <w:rPr>
          <w:rFonts w:ascii="Times New Roman" w:hAnsi="Times New Roman" w:cs="Times New Roman"/>
          <w:sz w:val="24"/>
          <w:szCs w:val="24"/>
        </w:rPr>
        <w:t xml:space="preserve"> </w:t>
      </w:r>
      <w:r w:rsidR="00970E93">
        <w:rPr>
          <w:rFonts w:ascii="Times New Roman" w:hAnsi="Times New Roman" w:cs="Times New Roman"/>
          <w:sz w:val="24"/>
          <w:szCs w:val="24"/>
        </w:rPr>
        <w:t>европейското законодателство</w:t>
      </w:r>
      <w:r w:rsidRPr="00EE1D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5F7C" w:rsidRDefault="00855F7C" w:rsidP="00EE1D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0E93" w:rsidRDefault="00970E93" w:rsidP="00EE1D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0E93" w:rsidRDefault="005C6B8A" w:rsidP="00EE1D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Невхис Мустафа</w:t>
      </w:r>
    </w:p>
    <w:p w:rsidR="005C6B8A" w:rsidRDefault="005C6B8A" w:rsidP="00EE1D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 ОС-Дулово</w:t>
      </w:r>
    </w:p>
    <w:sectPr w:rsidR="005C6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34188"/>
    <w:multiLevelType w:val="hybridMultilevel"/>
    <w:tmpl w:val="33383BBE"/>
    <w:lvl w:ilvl="0" w:tplc="4A448F5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51F66"/>
    <w:multiLevelType w:val="hybridMultilevel"/>
    <w:tmpl w:val="0E760DF4"/>
    <w:lvl w:ilvl="0" w:tplc="6F7EAE96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8A"/>
    <w:rsid w:val="000713C4"/>
    <w:rsid w:val="001D4FDA"/>
    <w:rsid w:val="002710B9"/>
    <w:rsid w:val="00286819"/>
    <w:rsid w:val="0042391F"/>
    <w:rsid w:val="00543828"/>
    <w:rsid w:val="005C6562"/>
    <w:rsid w:val="005C6B8A"/>
    <w:rsid w:val="00777FD4"/>
    <w:rsid w:val="00840D68"/>
    <w:rsid w:val="00855F7C"/>
    <w:rsid w:val="00907D5B"/>
    <w:rsid w:val="00970E93"/>
    <w:rsid w:val="00A362CD"/>
    <w:rsid w:val="00DF13C0"/>
    <w:rsid w:val="00E228BD"/>
    <w:rsid w:val="00EA1F42"/>
    <w:rsid w:val="00EE1D8A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26D1"/>
  <w15:chartTrackingRefBased/>
  <w15:docId w15:val="{50319813-144D-4DF2-8B61-5F75C6FA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9</cp:revision>
  <dcterms:created xsi:type="dcterms:W3CDTF">2021-11-10T06:36:00Z</dcterms:created>
  <dcterms:modified xsi:type="dcterms:W3CDTF">2021-11-11T07:29:00Z</dcterms:modified>
</cp:coreProperties>
</file>