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84" w:rsidRPr="00CC081F" w:rsidRDefault="00406384" w:rsidP="00406384">
      <w:pPr>
        <w:pStyle w:val="1"/>
        <w:spacing w:before="120"/>
        <w:jc w:val="center"/>
      </w:pPr>
      <w:r w:rsidRPr="00CC081F">
        <w:t xml:space="preserve">МОТИВИ </w:t>
      </w:r>
    </w:p>
    <w:p w:rsidR="00406384" w:rsidRPr="00CC081F" w:rsidRDefault="00406384" w:rsidP="00406384">
      <w:pPr>
        <w:pStyle w:val="1"/>
        <w:spacing w:before="120"/>
        <w:jc w:val="center"/>
      </w:pPr>
      <w:r w:rsidRPr="00CC081F">
        <w:t>КЪМ ПРОЕКТ НА НАРЕДБА ЗА ИЗМЕНЕНИЕ И ДОПЪЛНЕНИЕ НА НАРЕДБА №1</w:t>
      </w:r>
      <w:r>
        <w:t>1</w:t>
      </w:r>
      <w:r w:rsidRPr="00CC081F">
        <w:t xml:space="preserve"> ЗА </w:t>
      </w:r>
      <w:r>
        <w:t>ОПРЕДЕЛЯНЕ И АДМИНИСТРИРАНЕ НА МЕСТНИТЕ ТАКСИ И ЦЕНИ НА УСЛУГИТЕ НА ТЕРИТОРИЯТА НА ОБЩИНА ДУЛОВО</w:t>
      </w:r>
      <w:r w:rsidRPr="00CC081F">
        <w:t xml:space="preserve"> </w:t>
      </w:r>
    </w:p>
    <w:p w:rsidR="00550E14" w:rsidRPr="00E74709" w:rsidRDefault="00550E14" w:rsidP="00550E14">
      <w:pPr>
        <w:spacing w:after="0" w:line="240" w:lineRule="auto"/>
        <w:rPr>
          <w:rFonts w:eastAsia="Times New Roman" w:cs="Times New Roman"/>
          <w:sz w:val="32"/>
          <w:szCs w:val="32"/>
          <w:lang w:eastAsia="bg-BG"/>
        </w:rPr>
      </w:pPr>
    </w:p>
    <w:p w:rsidR="00550E14" w:rsidRDefault="00550E14" w:rsidP="00550E14">
      <w:pPr>
        <w:spacing w:after="0" w:line="240" w:lineRule="auto"/>
        <w:rPr>
          <w:rFonts w:eastAsia="Times New Roman" w:cs="Times New Roman"/>
          <w:sz w:val="32"/>
          <w:szCs w:val="32"/>
          <w:lang w:eastAsia="bg-BG"/>
        </w:rPr>
      </w:pPr>
    </w:p>
    <w:p w:rsidR="001A71C5" w:rsidRPr="00550E14" w:rsidRDefault="001A71C5" w:rsidP="001A7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Наредба № 11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определяне и администриране на местните такси и цени на услуги се издава по законовата делегация на чл. 9 от ЗМДТ за определяне и администриране на местните такси и цени на услуги и има характер на нормативен административен акт.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550E14" w:rsidRDefault="00550E14" w:rsidP="0055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Във връзка с изменение </w:t>
      </w:r>
      <w:r w:rsidR="00E74709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допълнение 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Закона за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74709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местните данъци и такси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, oбнародван</w:t>
      </w:r>
      <w:r w:rsidR="00E74709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74709" w:rsidRPr="00F9609B">
        <w:rPr>
          <w:rFonts w:ascii="Times New Roman" w:hAnsi="Times New Roman" w:cs="Times New Roman"/>
          <w:sz w:val="28"/>
          <w:szCs w:val="28"/>
        </w:rPr>
        <w:t xml:space="preserve">ДВ, бр. 97 от 2016 г., в сила от 01.01.2017 г.) 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и във връзка с правомощията си,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74709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съвет-Дулово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следва да приеме Решение за изменение и допълнение на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A71C5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Наредба № 11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определяне и администриране на местните такси и цени на услуги на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терито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рията на Община </w:t>
      </w:r>
      <w:r w:rsidR="00E74709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>Дуло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во.</w:t>
      </w:r>
    </w:p>
    <w:p w:rsidR="00F9609B" w:rsidRPr="00550E14" w:rsidRDefault="00F9609B" w:rsidP="00550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6384" w:rsidRDefault="00F9609B" w:rsidP="00F9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06384" w:rsidRPr="00F9609B">
        <w:rPr>
          <w:rFonts w:ascii="Times New Roman" w:hAnsi="Times New Roman" w:cs="Times New Roman"/>
          <w:b/>
          <w:sz w:val="28"/>
          <w:szCs w:val="28"/>
        </w:rPr>
        <w:t>Причини,</w:t>
      </w:r>
      <w:r w:rsidR="00406384" w:rsidRPr="00F9609B">
        <w:rPr>
          <w:rFonts w:ascii="Times New Roman" w:hAnsi="Times New Roman" w:cs="Times New Roman"/>
          <w:sz w:val="28"/>
          <w:szCs w:val="28"/>
        </w:rPr>
        <w:t xml:space="preserve"> които налагат приемането на Наредба за изменение и допълнение на Наредба № 11</w:t>
      </w:r>
      <w:r w:rsidRPr="00F9609B">
        <w:rPr>
          <w:rFonts w:ascii="Times New Roman" w:hAnsi="Times New Roman" w:cs="Times New Roman"/>
          <w:sz w:val="28"/>
          <w:szCs w:val="28"/>
        </w:rPr>
        <w:t xml:space="preserve"> е и</w:t>
      </w:r>
      <w:r w:rsidR="00406384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зменение и допълнение на Закона за местните данъци и такси, oбнародван в </w:t>
      </w:r>
      <w:r w:rsidR="00406384" w:rsidRPr="00F9609B">
        <w:rPr>
          <w:rFonts w:ascii="Times New Roman" w:hAnsi="Times New Roman" w:cs="Times New Roman"/>
          <w:sz w:val="28"/>
          <w:szCs w:val="28"/>
        </w:rPr>
        <w:t>ДВ, бр. 97 от 2016 г, в сила от 01.01.2017 г.</w:t>
      </w:r>
    </w:p>
    <w:p w:rsidR="00F9609B" w:rsidRPr="00F9609B" w:rsidRDefault="00F9609B" w:rsidP="00F9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06384" w:rsidRPr="00F9609B" w:rsidRDefault="00406384" w:rsidP="00F960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09B">
        <w:rPr>
          <w:rFonts w:ascii="Times New Roman" w:hAnsi="Times New Roman" w:cs="Times New Roman"/>
          <w:b/>
          <w:bCs/>
          <w:i/>
          <w:sz w:val="24"/>
          <w:szCs w:val="24"/>
        </w:rPr>
        <w:t>„Чл. 115а.</w:t>
      </w:r>
      <w:r w:rsidRPr="00F9609B">
        <w:rPr>
          <w:rFonts w:ascii="Times New Roman" w:hAnsi="Times New Roman" w:cs="Times New Roman"/>
          <w:i/>
          <w:sz w:val="24"/>
          <w:szCs w:val="24"/>
        </w:rPr>
        <w:t xml:space="preserve"> (Нов - ДВ, бр. 97 от 2016 г., в сила от 01.01.2017 г.) (1) Размерът на таксата за всяка административна услуга трябва да съответства на разходите на общината за предоставяне на съответната услуга, включително необходимите материално-технически разходи и всички административни разходи за изпълнение на задълженията на длъжностните лица с оглед на тяхната квалификация и разходвано работно време.</w:t>
      </w:r>
    </w:p>
    <w:p w:rsidR="00406384" w:rsidRPr="00F9609B" w:rsidRDefault="00406384" w:rsidP="00F960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09B">
        <w:rPr>
          <w:rFonts w:ascii="Times New Roman" w:hAnsi="Times New Roman" w:cs="Times New Roman"/>
          <w:i/>
          <w:sz w:val="24"/>
          <w:szCs w:val="24"/>
        </w:rPr>
        <w:t>(2) Административните разходи по ал. 1 не могат да надвишават 20 на сто от размера на таксата.”</w:t>
      </w:r>
    </w:p>
    <w:p w:rsidR="00406384" w:rsidRPr="00F9609B" w:rsidRDefault="00406384" w:rsidP="00F9609B">
      <w:pPr>
        <w:jc w:val="both"/>
        <w:rPr>
          <w:rFonts w:ascii="Times New Roman" w:hAnsi="Times New Roman" w:cs="Times New Roman"/>
          <w:sz w:val="28"/>
          <w:szCs w:val="28"/>
        </w:rPr>
      </w:pPr>
      <w:r w:rsidRPr="00F9609B">
        <w:rPr>
          <w:rFonts w:ascii="Times New Roman" w:hAnsi="Times New Roman" w:cs="Times New Roman"/>
          <w:sz w:val="28"/>
          <w:szCs w:val="28"/>
        </w:rPr>
        <w:t xml:space="preserve">В чл.38 от Наредба № 11 за 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определяне и администриране на местните такси и цени на услуги на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терито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рията на Община 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>Дуло</w:t>
      </w:r>
      <w:r w:rsidRPr="00F9609B">
        <w:rPr>
          <w:rFonts w:ascii="Times New Roman" w:hAnsi="Times New Roman" w:cs="Times New Roman"/>
          <w:sz w:val="28"/>
          <w:szCs w:val="28"/>
          <w:lang w:eastAsia="bg-BG"/>
        </w:rPr>
        <w:t>во са определени такси, които не са в съответствие с</w:t>
      </w:r>
      <w:r w:rsidRPr="00F9609B">
        <w:rPr>
          <w:rFonts w:ascii="Times New Roman" w:hAnsi="Times New Roman" w:cs="Times New Roman"/>
          <w:sz w:val="28"/>
          <w:szCs w:val="28"/>
        </w:rPr>
        <w:t xml:space="preserve"> разходите, които  общината прави за предоставяне на  услуги при разпореждане с недвижими имоти общинска собственост  -  за   продажба, замяна или делба на общински имоти и  за учредяване на вещни права върху общински имоти. </w:t>
      </w:r>
    </w:p>
    <w:p w:rsidR="00406384" w:rsidRPr="00F9609B" w:rsidRDefault="00406384" w:rsidP="00406384">
      <w:pPr>
        <w:jc w:val="both"/>
        <w:rPr>
          <w:rFonts w:ascii="Times New Roman" w:hAnsi="Times New Roman" w:cs="Times New Roman"/>
          <w:sz w:val="28"/>
          <w:szCs w:val="28"/>
        </w:rPr>
      </w:pPr>
      <w:r w:rsidRPr="00F9609B">
        <w:rPr>
          <w:rFonts w:ascii="Times New Roman" w:hAnsi="Times New Roman" w:cs="Times New Roman"/>
          <w:sz w:val="28"/>
          <w:szCs w:val="28"/>
        </w:rPr>
        <w:t>Съгласно § 1, т.15 от Допълнителните разпоредби на ЗМДТ пълните разходи включват: за работни заплати и осигуровки на персонала, материални, режийни, консултантски, за управление и контрол, по събиране на таксите и други, имащи отношение към формирането на размера на таксите, определени конкретно от общинския съвет.</w:t>
      </w:r>
    </w:p>
    <w:p w:rsidR="00406384" w:rsidRPr="00F9609B" w:rsidRDefault="00406384" w:rsidP="00406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09B">
        <w:rPr>
          <w:rFonts w:ascii="Times New Roman" w:hAnsi="Times New Roman" w:cs="Times New Roman"/>
          <w:sz w:val="28"/>
          <w:szCs w:val="28"/>
        </w:rPr>
        <w:lastRenderedPageBreak/>
        <w:t>Общинската наредба трябва да отговаря на всички законови изисквания. За целта е разработен проект на Наредба за изменение и допълнение на Наредба №</w:t>
      </w:r>
      <w:r w:rsidR="004426DB">
        <w:rPr>
          <w:rFonts w:ascii="Times New Roman" w:hAnsi="Times New Roman" w:cs="Times New Roman"/>
          <w:sz w:val="28"/>
          <w:szCs w:val="28"/>
        </w:rPr>
        <w:t xml:space="preserve"> </w:t>
      </w:r>
      <w:r w:rsidRPr="00F9609B">
        <w:rPr>
          <w:rFonts w:ascii="Times New Roman" w:hAnsi="Times New Roman" w:cs="Times New Roman"/>
          <w:sz w:val="28"/>
          <w:szCs w:val="28"/>
        </w:rPr>
        <w:t xml:space="preserve">11, с която се изменят, допълват или отменят текстове. </w:t>
      </w:r>
    </w:p>
    <w:p w:rsidR="00550E14" w:rsidRDefault="00550E14" w:rsidP="00550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50E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Цели които се поставят. </w:t>
      </w:r>
    </w:p>
    <w:p w:rsidR="00A5179A" w:rsidRPr="00360DC9" w:rsidRDefault="00A5179A" w:rsidP="00A5179A">
      <w:pPr>
        <w:jc w:val="both"/>
        <w:rPr>
          <w:rFonts w:ascii="Times New Roman" w:hAnsi="Times New Roman" w:cs="Times New Roman"/>
          <w:sz w:val="24"/>
          <w:szCs w:val="24"/>
        </w:rPr>
      </w:pPr>
      <w:r w:rsidRPr="00A5179A">
        <w:rPr>
          <w:rFonts w:ascii="Times New Roman" w:hAnsi="Times New Roman" w:cs="Times New Roman"/>
          <w:sz w:val="28"/>
          <w:szCs w:val="28"/>
        </w:rPr>
        <w:t>С цел правилното прилагане на законите, подзаконовите нормативни актове следва да кореспондират с тях по правилен и неподлежащ на различно тълкуване начин. С приемането на   Наредба за изменение и допълнение на Наредба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179A">
        <w:rPr>
          <w:rFonts w:ascii="Times New Roman" w:hAnsi="Times New Roman" w:cs="Times New Roman"/>
          <w:sz w:val="28"/>
          <w:szCs w:val="28"/>
        </w:rPr>
        <w:t xml:space="preserve"> за </w:t>
      </w:r>
      <w:r w:rsidR="004426DB"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и администриране на местните такси и цени на услуги на</w:t>
      </w:r>
      <w:r w:rsidR="004426DB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терито</w:t>
      </w:r>
      <w:r w:rsidR="004426DB"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рията на Община </w:t>
      </w:r>
      <w:r w:rsidR="004426DB"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>Дуло</w:t>
      </w:r>
      <w:r w:rsidR="004426DB" w:rsidRPr="00F9609B">
        <w:rPr>
          <w:rFonts w:ascii="Times New Roman" w:hAnsi="Times New Roman" w:cs="Times New Roman"/>
          <w:sz w:val="28"/>
          <w:szCs w:val="28"/>
          <w:lang w:eastAsia="bg-BG"/>
        </w:rPr>
        <w:t>во</w:t>
      </w:r>
      <w:r w:rsidRPr="00360DC9">
        <w:rPr>
          <w:rFonts w:ascii="Times New Roman" w:hAnsi="Times New Roman" w:cs="Times New Roman"/>
          <w:sz w:val="24"/>
          <w:szCs w:val="24"/>
        </w:rPr>
        <w:t xml:space="preserve">, </w:t>
      </w:r>
      <w:r w:rsidR="004426DB" w:rsidRPr="004426DB">
        <w:rPr>
          <w:rFonts w:ascii="Times New Roman" w:hAnsi="Times New Roman" w:cs="Times New Roman"/>
          <w:sz w:val="28"/>
          <w:szCs w:val="28"/>
        </w:rPr>
        <w:t xml:space="preserve">предлаганите услуги </w:t>
      </w:r>
      <w:r w:rsidRPr="004426DB">
        <w:rPr>
          <w:rFonts w:ascii="Times New Roman" w:hAnsi="Times New Roman" w:cs="Times New Roman"/>
          <w:sz w:val="28"/>
          <w:szCs w:val="28"/>
        </w:rPr>
        <w:t>ще  се развива</w:t>
      </w:r>
      <w:r w:rsidR="004426DB" w:rsidRPr="004426DB">
        <w:rPr>
          <w:rFonts w:ascii="Times New Roman" w:hAnsi="Times New Roman" w:cs="Times New Roman"/>
          <w:sz w:val="28"/>
          <w:szCs w:val="28"/>
        </w:rPr>
        <w:t>т</w:t>
      </w:r>
      <w:r w:rsidRPr="004426DB">
        <w:rPr>
          <w:rFonts w:ascii="Times New Roman" w:hAnsi="Times New Roman" w:cs="Times New Roman"/>
          <w:sz w:val="28"/>
          <w:szCs w:val="28"/>
        </w:rPr>
        <w:t xml:space="preserve"> съобразно</w:t>
      </w:r>
      <w:r w:rsidRPr="00360DC9">
        <w:rPr>
          <w:rFonts w:ascii="Times New Roman" w:hAnsi="Times New Roman" w:cs="Times New Roman"/>
          <w:sz w:val="24"/>
          <w:szCs w:val="24"/>
        </w:rPr>
        <w:t xml:space="preserve"> </w:t>
      </w:r>
      <w:r w:rsidRPr="004426DB">
        <w:rPr>
          <w:rFonts w:ascii="Times New Roman" w:hAnsi="Times New Roman" w:cs="Times New Roman"/>
          <w:sz w:val="28"/>
          <w:szCs w:val="28"/>
        </w:rPr>
        <w:t>изискванията на нормативните актове</w:t>
      </w:r>
      <w:r w:rsidR="00442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E14" w:rsidRPr="00550E14" w:rsidRDefault="00550E14" w:rsidP="00550E14">
      <w:pPr>
        <w:spacing w:after="0" w:line="240" w:lineRule="auto"/>
        <w:rPr>
          <w:rFonts w:eastAsia="Times New Roman" w:cs="Times New Roman"/>
          <w:sz w:val="32"/>
          <w:szCs w:val="32"/>
          <w:lang w:eastAsia="bg-BG"/>
        </w:rPr>
      </w:pPr>
      <w:r w:rsidRPr="00550E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="004426D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50E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Финансови средства</w:t>
      </w:r>
      <w:r w:rsidR="004426D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необходими за прилагане на наредбата.</w:t>
      </w:r>
    </w:p>
    <w:p w:rsidR="00550E14" w:rsidRDefault="00550E14" w:rsidP="0044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се изискват допълнителни финансови средства за прилагането на изменението и допълнението на наредбата.</w:t>
      </w:r>
    </w:p>
    <w:p w:rsidR="004426DB" w:rsidRDefault="004426DB" w:rsidP="0044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26DB" w:rsidRDefault="004426DB" w:rsidP="0044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B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6DB">
        <w:rPr>
          <w:rFonts w:ascii="Times New Roman" w:hAnsi="Times New Roman" w:cs="Times New Roman"/>
          <w:b/>
          <w:sz w:val="28"/>
          <w:szCs w:val="28"/>
        </w:rPr>
        <w:t>Очаквани резултати</w:t>
      </w:r>
      <w:r w:rsidRPr="004426DB">
        <w:rPr>
          <w:rFonts w:ascii="Times New Roman" w:hAnsi="Times New Roman" w:cs="Times New Roman"/>
          <w:sz w:val="24"/>
          <w:szCs w:val="24"/>
        </w:rPr>
        <w:t xml:space="preserve"> </w:t>
      </w:r>
      <w:r w:rsidRPr="004426DB">
        <w:rPr>
          <w:rFonts w:ascii="Times New Roman" w:hAnsi="Times New Roman" w:cs="Times New Roman"/>
          <w:sz w:val="28"/>
          <w:szCs w:val="28"/>
        </w:rPr>
        <w:t>от прилагането й:</w:t>
      </w:r>
    </w:p>
    <w:p w:rsidR="004426DB" w:rsidRDefault="004426DB" w:rsidP="0044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 актуализиране на Наредба № 11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определяне и администриране на местните такси и цени на услуги на територията на</w:t>
      </w:r>
      <w:r w:rsidRPr="00F960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Община </w:t>
      </w:r>
      <w:r w:rsidRPr="00A5179A">
        <w:rPr>
          <w:rFonts w:ascii="Times New Roman" w:eastAsia="Times New Roman" w:hAnsi="Times New Roman" w:cs="Times New Roman"/>
          <w:sz w:val="28"/>
          <w:szCs w:val="28"/>
          <w:lang w:eastAsia="bg-BG"/>
        </w:rPr>
        <w:t>Дулово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привеждането й в съответствие с 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кона за местните данъци и такси следва да се спазват принципите заложени в чл.8, ал.1 от ЗМДТ, а именно:</w:t>
      </w:r>
    </w:p>
    <w:p w:rsidR="004426DB" w:rsidRDefault="004426DB" w:rsidP="0044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Възстановяване на пълните разходи на общината по предоставяне на услугата;</w:t>
      </w:r>
    </w:p>
    <w:p w:rsidR="004426DB" w:rsidRDefault="004426DB" w:rsidP="0044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Създаване на условия за разширяване на предлаганите услуги и повишаване на тяхното качество;</w:t>
      </w:r>
    </w:p>
    <w:p w:rsidR="004426DB" w:rsidRPr="00A5179A" w:rsidRDefault="004426DB" w:rsidP="0044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Постигане на по-голяма справедливост при определяне и заплащане на местните такси.</w:t>
      </w:r>
    </w:p>
    <w:p w:rsidR="004426DB" w:rsidRPr="00550E14" w:rsidRDefault="004426DB" w:rsidP="0044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50E14" w:rsidRPr="00550E14" w:rsidRDefault="00550E14" w:rsidP="00550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50E1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4.Анализ на съответствието с правото на Европейския съюз.</w:t>
      </w:r>
    </w:p>
    <w:p w:rsidR="00550E14" w:rsidRPr="00550E14" w:rsidRDefault="000527F0" w:rsidP="0005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Предлаганите промени в Н</w:t>
      </w:r>
      <w:r w:rsidR="00550E14"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аредба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11</w:t>
      </w:r>
      <w:r w:rsidR="00550E14"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определяне размера на местните такси и цени на услуги на територията на Община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Дулово</w:t>
      </w:r>
      <w:r w:rsidR="00550E14"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в съответствие с нормативните актове от по-висока степен, както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50E14"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и с тези на европейското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50E14"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законодателство.</w:t>
      </w:r>
    </w:p>
    <w:p w:rsidR="00550E14" w:rsidRPr="00550E14" w:rsidRDefault="00550E14" w:rsidP="00550E14">
      <w:pPr>
        <w:spacing w:after="0" w:line="240" w:lineRule="auto"/>
        <w:rPr>
          <w:rFonts w:eastAsia="Times New Roman" w:cs="Times New Roman"/>
          <w:sz w:val="32"/>
          <w:szCs w:val="32"/>
          <w:lang w:eastAsia="bg-BG"/>
        </w:rPr>
      </w:pPr>
    </w:p>
    <w:p w:rsidR="00DA0C8E" w:rsidRPr="00DA0C8E" w:rsidRDefault="00DA0C8E" w:rsidP="00DA0C8E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A0C8E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DA0C8E">
        <w:rPr>
          <w:rFonts w:ascii="Times New Roman" w:hAnsi="Times New Roman" w:cs="Times New Roman"/>
          <w:sz w:val="28"/>
          <w:szCs w:val="28"/>
        </w:rPr>
        <w:t xml:space="preserve"> 1.  Проект на Наредба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0C8E">
        <w:rPr>
          <w:rFonts w:ascii="Times New Roman" w:hAnsi="Times New Roman" w:cs="Times New Roman"/>
          <w:sz w:val="28"/>
          <w:szCs w:val="28"/>
        </w:rPr>
        <w:t xml:space="preserve"> за </w:t>
      </w:r>
      <w:r w:rsidRPr="00550E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определяне размера на местните такси и цени на услуги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DA0C8E" w:rsidRPr="00DA0C8E" w:rsidRDefault="00DA0C8E" w:rsidP="00DA0C8E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A0C8E" w:rsidRPr="00DA0C8E" w:rsidRDefault="00DA0C8E" w:rsidP="00DA0C8E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A0C8E" w:rsidRPr="00DA0C8E" w:rsidRDefault="00DA0C8E" w:rsidP="00DA0C8E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A0C8E">
        <w:rPr>
          <w:rFonts w:ascii="Times New Roman" w:hAnsi="Times New Roman" w:cs="Times New Roman"/>
          <w:sz w:val="28"/>
          <w:szCs w:val="28"/>
        </w:rPr>
        <w:t>Вносител,</w:t>
      </w:r>
    </w:p>
    <w:p w:rsidR="00DA0C8E" w:rsidRPr="00DA0C8E" w:rsidRDefault="00DA0C8E" w:rsidP="00DA0C8E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A0C8E">
        <w:rPr>
          <w:rFonts w:ascii="Times New Roman" w:hAnsi="Times New Roman" w:cs="Times New Roman"/>
          <w:sz w:val="28"/>
          <w:szCs w:val="28"/>
        </w:rPr>
        <w:t>-р Юксел Ахмед</w:t>
      </w:r>
    </w:p>
    <w:p w:rsidR="00DA0C8E" w:rsidRPr="00DA0C8E" w:rsidRDefault="00DA0C8E" w:rsidP="00DA0C8E">
      <w:pPr>
        <w:spacing w:after="0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C8E">
        <w:rPr>
          <w:rFonts w:ascii="Times New Roman" w:hAnsi="Times New Roman" w:cs="Times New Roman"/>
          <w:i/>
          <w:sz w:val="28"/>
          <w:szCs w:val="28"/>
        </w:rPr>
        <w:t>Кмет на Община Дулово</w:t>
      </w:r>
    </w:p>
    <w:p w:rsidR="004D4DD2" w:rsidRPr="00E74709" w:rsidRDefault="004D4DD2">
      <w:pPr>
        <w:rPr>
          <w:sz w:val="32"/>
          <w:szCs w:val="32"/>
        </w:rPr>
      </w:pPr>
    </w:p>
    <w:sectPr w:rsidR="004D4DD2" w:rsidRPr="00E74709" w:rsidSect="00550E1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5BE"/>
    <w:multiLevelType w:val="hybridMultilevel"/>
    <w:tmpl w:val="461ADF8E"/>
    <w:lvl w:ilvl="0" w:tplc="A8820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7226"/>
    <w:multiLevelType w:val="hybridMultilevel"/>
    <w:tmpl w:val="12B4D962"/>
    <w:lvl w:ilvl="0" w:tplc="C164C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DDC"/>
    <w:multiLevelType w:val="hybridMultilevel"/>
    <w:tmpl w:val="1DFEF9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A2311"/>
    <w:multiLevelType w:val="hybridMultilevel"/>
    <w:tmpl w:val="8ACC14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E14"/>
    <w:rsid w:val="000527F0"/>
    <w:rsid w:val="000A5FBC"/>
    <w:rsid w:val="001A71C5"/>
    <w:rsid w:val="003A03B5"/>
    <w:rsid w:val="00406384"/>
    <w:rsid w:val="004426DB"/>
    <w:rsid w:val="004D4DD2"/>
    <w:rsid w:val="00550E14"/>
    <w:rsid w:val="00A5179A"/>
    <w:rsid w:val="00D614E6"/>
    <w:rsid w:val="00DA0C8E"/>
    <w:rsid w:val="00E74709"/>
    <w:rsid w:val="00F9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D2"/>
  </w:style>
  <w:style w:type="paragraph" w:styleId="1">
    <w:name w:val="heading 1"/>
    <w:basedOn w:val="a"/>
    <w:next w:val="a"/>
    <w:link w:val="10"/>
    <w:uiPriority w:val="9"/>
    <w:qFormat/>
    <w:rsid w:val="00406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C5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06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2017-11-16T09:11:00Z</cp:lastPrinted>
  <dcterms:created xsi:type="dcterms:W3CDTF">2017-11-16T07:21:00Z</dcterms:created>
  <dcterms:modified xsi:type="dcterms:W3CDTF">2017-11-16T09:12:00Z</dcterms:modified>
</cp:coreProperties>
</file>