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F7" w:rsidRPr="00745110" w:rsidRDefault="00ED39F7" w:rsidP="00297B34">
      <w:pPr>
        <w:ind w:left="708" w:firstLine="708"/>
        <w:rPr>
          <w:sz w:val="72"/>
          <w:szCs w:val="72"/>
          <w:u w:val="single"/>
        </w:rPr>
      </w:pPr>
      <w:r w:rsidRPr="00745110">
        <w:rPr>
          <w:b/>
          <w:sz w:val="40"/>
          <w:szCs w:val="40"/>
          <w:u w:val="single"/>
        </w:rPr>
        <w:t>ОБЩИНА ДУЛОВО,ОБЛАСТ СИЛИСТРА</w:t>
      </w:r>
    </w:p>
    <w:p w:rsidR="00ED39F7" w:rsidRPr="004C172A" w:rsidRDefault="00ED39F7" w:rsidP="00297B34">
      <w:pPr>
        <w:ind w:firstLine="708"/>
        <w:jc w:val="center"/>
        <w:rPr>
          <w:b/>
          <w:sz w:val="16"/>
          <w:szCs w:val="16"/>
          <w:lang w:val="ru-RU"/>
        </w:rPr>
      </w:pPr>
      <w:r w:rsidRPr="00745110">
        <w:rPr>
          <w:sz w:val="16"/>
          <w:szCs w:val="16"/>
        </w:rPr>
        <w:t>7650 Дулово, ул. „Васил Левски“ № 18, тел: 0864 / 2 30 00, факс: 0864 / 2 30 20,</w:t>
      </w:r>
      <w:r>
        <w:rPr>
          <w:sz w:val="16"/>
          <w:szCs w:val="16"/>
        </w:rPr>
        <w:t xml:space="preserve"> </w:t>
      </w:r>
      <w:r w:rsidRPr="00745110">
        <w:rPr>
          <w:sz w:val="16"/>
          <w:szCs w:val="16"/>
          <w:lang w:val="en-US"/>
        </w:rPr>
        <w:t>e</w:t>
      </w:r>
      <w:r w:rsidRPr="004C172A">
        <w:rPr>
          <w:sz w:val="16"/>
          <w:szCs w:val="16"/>
          <w:lang w:val="ru-RU"/>
        </w:rPr>
        <w:t>-</w:t>
      </w:r>
      <w:r w:rsidRPr="00745110">
        <w:rPr>
          <w:sz w:val="16"/>
          <w:szCs w:val="16"/>
          <w:lang w:val="en-US"/>
        </w:rPr>
        <w:t>mail</w:t>
      </w:r>
      <w:r w:rsidRPr="004C172A">
        <w:rPr>
          <w:sz w:val="16"/>
          <w:szCs w:val="16"/>
          <w:lang w:val="ru-RU"/>
        </w:rPr>
        <w:t xml:space="preserve">: </w:t>
      </w:r>
      <w:hyperlink r:id="rId5" w:history="1">
        <w:r w:rsidRPr="00745110">
          <w:rPr>
            <w:rStyle w:val="a7"/>
            <w:sz w:val="16"/>
            <w:szCs w:val="16"/>
            <w:lang w:val="en-US"/>
          </w:rPr>
          <w:t>dulovokmet</w:t>
        </w:r>
        <w:r w:rsidRPr="004C172A">
          <w:rPr>
            <w:rStyle w:val="a7"/>
            <w:sz w:val="16"/>
            <w:szCs w:val="16"/>
            <w:lang w:val="ru-RU"/>
          </w:rPr>
          <w:t>@</w:t>
        </w:r>
        <w:r w:rsidRPr="00745110">
          <w:rPr>
            <w:rStyle w:val="a7"/>
            <w:sz w:val="16"/>
            <w:szCs w:val="16"/>
            <w:lang w:val="en-US"/>
          </w:rPr>
          <w:t>abv</w:t>
        </w:r>
        <w:r w:rsidRPr="004C172A">
          <w:rPr>
            <w:rStyle w:val="a7"/>
            <w:sz w:val="16"/>
            <w:szCs w:val="16"/>
            <w:lang w:val="ru-RU"/>
          </w:rPr>
          <w:t>.</w:t>
        </w:r>
        <w:r w:rsidRPr="00745110">
          <w:rPr>
            <w:rStyle w:val="a7"/>
            <w:sz w:val="16"/>
            <w:szCs w:val="16"/>
            <w:lang w:val="en-US"/>
          </w:rPr>
          <w:t>bg</w:t>
        </w:r>
      </w:hyperlink>
      <w:r w:rsidRPr="00745110">
        <w:rPr>
          <w:sz w:val="16"/>
          <w:szCs w:val="16"/>
        </w:rPr>
        <w:t>,</w:t>
      </w:r>
    </w:p>
    <w:p w:rsidR="00ED39F7" w:rsidRPr="00745110" w:rsidRDefault="00ED39F7" w:rsidP="00252FBF">
      <w:pPr>
        <w:jc w:val="center"/>
      </w:pPr>
      <w:r w:rsidRPr="00745110">
        <w:rPr>
          <w:sz w:val="16"/>
          <w:szCs w:val="16"/>
          <w:lang w:val="en-US"/>
        </w:rPr>
        <w:t>http</w:t>
      </w:r>
      <w:r w:rsidRPr="00745110">
        <w:rPr>
          <w:sz w:val="16"/>
          <w:szCs w:val="16"/>
        </w:rPr>
        <w:t>://</w:t>
      </w:r>
      <w:r w:rsidRPr="00745110">
        <w:rPr>
          <w:sz w:val="16"/>
          <w:szCs w:val="16"/>
          <w:lang w:val="en-US"/>
        </w:rPr>
        <w:t>www</w:t>
      </w:r>
      <w:r w:rsidRPr="004C172A">
        <w:rPr>
          <w:sz w:val="16"/>
          <w:szCs w:val="16"/>
          <w:lang w:val="ru-RU"/>
        </w:rPr>
        <w:t>.</w:t>
      </w:r>
      <w:proofErr w:type="spellStart"/>
      <w:r w:rsidRPr="00745110">
        <w:rPr>
          <w:sz w:val="16"/>
          <w:szCs w:val="16"/>
          <w:lang w:val="en-US"/>
        </w:rPr>
        <w:t>dulovo</w:t>
      </w:r>
      <w:proofErr w:type="spellEnd"/>
      <w:r w:rsidRPr="004C172A">
        <w:rPr>
          <w:sz w:val="16"/>
          <w:szCs w:val="16"/>
          <w:lang w:val="ru-RU"/>
        </w:rPr>
        <w:t>.</w:t>
      </w:r>
      <w:proofErr w:type="spellStart"/>
      <w:r w:rsidRPr="00745110">
        <w:rPr>
          <w:sz w:val="16"/>
          <w:szCs w:val="16"/>
          <w:lang w:val="en-US"/>
        </w:rPr>
        <w:t>bg</w:t>
      </w:r>
      <w:proofErr w:type="spellEnd"/>
    </w:p>
    <w:p w:rsidR="00ED39F7" w:rsidRDefault="00ED39F7" w:rsidP="00ED39F7">
      <w:r>
        <w:t xml:space="preserve"> </w:t>
      </w:r>
    </w:p>
    <w:p w:rsidR="00F757ED" w:rsidRDefault="000A373D" w:rsidP="007F4630">
      <w:pPr>
        <w:jc w:val="center"/>
        <w:rPr>
          <w:rFonts w:ascii="Times New Roman" w:hAnsi="Times New Roman"/>
          <w:b/>
        </w:rPr>
      </w:pPr>
      <w:r w:rsidRPr="007932B3">
        <w:rPr>
          <w:rFonts w:cs="Arial"/>
          <w:sz w:val="28"/>
        </w:rPr>
        <w:t xml:space="preserve">       </w:t>
      </w:r>
      <w:r w:rsidR="007F4630" w:rsidRPr="00014521">
        <w:rPr>
          <w:rFonts w:ascii="Times New Roman" w:hAnsi="Times New Roman"/>
          <w:b/>
          <w:sz w:val="28"/>
          <w:szCs w:val="28"/>
        </w:rPr>
        <w:t xml:space="preserve">МОТИВИ </w:t>
      </w:r>
      <w:r w:rsidR="007F4630" w:rsidRPr="00014521">
        <w:rPr>
          <w:rFonts w:ascii="Times New Roman" w:hAnsi="Times New Roman"/>
          <w:b/>
        </w:rPr>
        <w:t xml:space="preserve">КЪМ ПРОЕКТА ЗА </w:t>
      </w:r>
      <w:r w:rsidR="00F757ED">
        <w:rPr>
          <w:rFonts w:ascii="Times New Roman" w:hAnsi="Times New Roman"/>
          <w:b/>
        </w:rPr>
        <w:t xml:space="preserve">ПРИЕМАНЕ НА </w:t>
      </w:r>
    </w:p>
    <w:p w:rsidR="007F4630" w:rsidRPr="00B45528" w:rsidRDefault="00F757ED" w:rsidP="007F4630">
      <w:pPr>
        <w:jc w:val="center"/>
        <w:rPr>
          <w:rFonts w:ascii="Times New Roman" w:hAnsi="Times New Roman"/>
          <w:b/>
          <w:szCs w:val="24"/>
        </w:rPr>
      </w:pPr>
      <w:r w:rsidRPr="00B45528">
        <w:rPr>
          <w:i/>
          <w:szCs w:val="24"/>
        </w:rPr>
        <w:t>Наредба № 3 за условията и реда за упражняване правата на собственост на  община Дулово в търговски дружества с общинско участие в капитала, за участието на общината в граждански дружества и за сключване на договори за съвместна дейност</w:t>
      </w:r>
    </w:p>
    <w:p w:rsidR="007F4630" w:rsidRDefault="007F4630" w:rsidP="007F4630">
      <w:pPr>
        <w:jc w:val="both"/>
        <w:rPr>
          <w:rFonts w:ascii="Times New Roman" w:hAnsi="Times New Roman"/>
          <w:b/>
          <w:sz w:val="32"/>
          <w:szCs w:val="32"/>
        </w:rPr>
      </w:pPr>
    </w:p>
    <w:p w:rsidR="00E45D53" w:rsidRDefault="00E45D53" w:rsidP="00E45D53">
      <w:pPr>
        <w:jc w:val="both"/>
        <w:rPr>
          <w:rFonts w:ascii="Times New Roman" w:hAnsi="Times New Roman"/>
        </w:rPr>
      </w:pPr>
      <w:r w:rsidRPr="00014521">
        <w:rPr>
          <w:rFonts w:ascii="Times New Roman" w:hAnsi="Times New Roman"/>
          <w:b/>
        </w:rPr>
        <w:t>І. Причини,</w:t>
      </w:r>
      <w:r w:rsidRPr="00014521">
        <w:rPr>
          <w:rFonts w:ascii="Times New Roman" w:hAnsi="Times New Roman"/>
        </w:rPr>
        <w:t xml:space="preserve"> които налагат приемането на </w:t>
      </w:r>
      <w:r>
        <w:rPr>
          <w:rFonts w:ascii="Times New Roman" w:hAnsi="Times New Roman"/>
        </w:rPr>
        <w:t xml:space="preserve">нова </w:t>
      </w:r>
      <w:r w:rsidRPr="00C109B5">
        <w:rPr>
          <w:rFonts w:ascii="Times New Roman" w:hAnsi="Times New Roman"/>
          <w:i/>
          <w:szCs w:val="24"/>
        </w:rPr>
        <w:t>Наредба № 3 за условията и реда за упражняване правата на собственост на  община Дулово в търговски дружества с общинско участие в капитала, за участието на общината в граждански дружества и за сключване на договори за съвместна дейност</w:t>
      </w:r>
      <w:r w:rsidRPr="00014521">
        <w:rPr>
          <w:rFonts w:ascii="Times New Roman" w:hAnsi="Times New Roman"/>
        </w:rPr>
        <w:t xml:space="preserve">: </w:t>
      </w:r>
    </w:p>
    <w:p w:rsidR="00E45D53" w:rsidRDefault="00E45D53" w:rsidP="006536D3">
      <w:pPr>
        <w:ind w:firstLine="708"/>
        <w:jc w:val="both"/>
        <w:rPr>
          <w:rFonts w:ascii="Times New Roman" w:hAnsi="Times New Roman"/>
        </w:rPr>
      </w:pPr>
    </w:p>
    <w:p w:rsidR="00C71BE6" w:rsidRPr="00535105" w:rsidRDefault="006536D3" w:rsidP="00535105">
      <w:pPr>
        <w:pStyle w:val="a8"/>
        <w:numPr>
          <w:ilvl w:val="0"/>
          <w:numId w:val="16"/>
        </w:numPr>
        <w:ind w:left="0" w:firstLine="360"/>
        <w:jc w:val="both"/>
      </w:pPr>
      <w:r w:rsidRPr="00535105">
        <w:t>Д</w:t>
      </w:r>
      <w:r w:rsidR="00C71BE6" w:rsidRPr="00535105">
        <w:t>е</w:t>
      </w:r>
      <w:r w:rsidRPr="00535105">
        <w:t>й</w:t>
      </w:r>
      <w:r w:rsidR="00C71BE6" w:rsidRPr="00535105">
        <w:t>стващото българско законодателство, регламентиращо създаването, управлението, преобразуването</w:t>
      </w:r>
      <w:r w:rsidRPr="00535105">
        <w:t>,</w:t>
      </w:r>
      <w:r w:rsidR="00C71BE6" w:rsidRPr="00535105">
        <w:t xml:space="preserve"> и изискванията към дейността на търговските дружества с над 50%</w:t>
      </w:r>
      <w:r w:rsidRPr="00535105">
        <w:t xml:space="preserve">  общинско участие</w:t>
      </w:r>
      <w:r w:rsidR="00E45D53" w:rsidRPr="00535105">
        <w:t xml:space="preserve"> и общинските предприятия е разпокъсано и без необходимата систематичност. Уредбата се намира в различни по ранг нормативни актове – Търговски закон, Закон за общинската собственост, Закон за публично-частното партньорство и др.</w:t>
      </w:r>
    </w:p>
    <w:p w:rsidR="00E45D53" w:rsidRPr="00E45D53" w:rsidRDefault="00E45D53" w:rsidP="00E45D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действащата </w:t>
      </w:r>
      <w:r w:rsidRPr="00C109B5">
        <w:rPr>
          <w:rFonts w:ascii="Times New Roman" w:hAnsi="Times New Roman"/>
          <w:i/>
          <w:szCs w:val="24"/>
        </w:rPr>
        <w:t xml:space="preserve">Наредба № 3 за </w:t>
      </w:r>
      <w:r>
        <w:rPr>
          <w:rFonts w:ascii="Times New Roman" w:hAnsi="Times New Roman"/>
          <w:i/>
          <w:szCs w:val="24"/>
        </w:rPr>
        <w:t xml:space="preserve">упражняване правата на община Дулово върху общинската част от капитала на търговските дружества </w:t>
      </w:r>
      <w:r>
        <w:rPr>
          <w:rFonts w:ascii="Times New Roman" w:hAnsi="Times New Roman"/>
          <w:szCs w:val="24"/>
        </w:rPr>
        <w:t xml:space="preserve">са установени празноти по съществени въпроси от значение за доброто управление и ефективната дейност на търговските дружества с общинско участие в капитала и изоставане, с оглед настъпили промени в законодателството, въвеждащи нови инструменти и форми на стопанската дейност на общините. Важни въпроси не са уредени или са уредени нееднородно без нужното за ефективно прилагане съответствие и координираност на изискванията на действащата нормативна уредба с множество изключения при прилагането им. </w:t>
      </w:r>
    </w:p>
    <w:p w:rsidR="007F4630" w:rsidRPr="00014521" w:rsidRDefault="007F4630" w:rsidP="00535105">
      <w:pPr>
        <w:pStyle w:val="a8"/>
        <w:numPr>
          <w:ilvl w:val="0"/>
          <w:numId w:val="16"/>
        </w:numPr>
        <w:ind w:left="0" w:firstLine="360"/>
        <w:jc w:val="both"/>
      </w:pPr>
      <w:r w:rsidRPr="00535105">
        <w:rPr>
          <w:sz w:val="28"/>
          <w:szCs w:val="28"/>
        </w:rPr>
        <w:t>П</w:t>
      </w:r>
      <w:r w:rsidRPr="00014521">
        <w:t xml:space="preserve">о реда на гражданския надзор Окръжна прокуратура отчита, че има констатирани  противоречия и несъответствия в норми разписани в Наредба № </w:t>
      </w:r>
      <w:r w:rsidR="00F757ED">
        <w:t>3</w:t>
      </w:r>
      <w:r w:rsidRPr="00014521">
        <w:t xml:space="preserve"> на община Дулово с актове от по-висока степен. Инициирано е съдебно производство, като за това е образувано Административно дело № </w:t>
      </w:r>
      <w:r w:rsidR="00F757ED">
        <w:t>51</w:t>
      </w:r>
      <w:r w:rsidRPr="00014521">
        <w:t>/201</w:t>
      </w:r>
      <w:r w:rsidR="00F757ED">
        <w:t>8</w:t>
      </w:r>
      <w:r w:rsidRPr="00014521">
        <w:t xml:space="preserve">г. по описа на АС-Силистра. </w:t>
      </w:r>
    </w:p>
    <w:p w:rsidR="007F4630" w:rsidRDefault="007F4630" w:rsidP="007F4630">
      <w:pPr>
        <w:jc w:val="both"/>
        <w:rPr>
          <w:rFonts w:ascii="Times New Roman" w:hAnsi="Times New Roman"/>
        </w:rPr>
      </w:pPr>
    </w:p>
    <w:p w:rsidR="00535105" w:rsidRPr="00014521" w:rsidRDefault="00535105" w:rsidP="00535105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Тези констатации </w:t>
      </w:r>
      <w:r w:rsidR="00471C96">
        <w:rPr>
          <w:rFonts w:ascii="Times New Roman" w:hAnsi="Times New Roman"/>
        </w:rPr>
        <w:t xml:space="preserve">за извършване на </w:t>
      </w:r>
      <w:r>
        <w:rPr>
          <w:rFonts w:ascii="Times New Roman" w:hAnsi="Times New Roman"/>
        </w:rPr>
        <w:t xml:space="preserve"> </w:t>
      </w:r>
      <w:r w:rsidR="00471C96">
        <w:rPr>
          <w:rFonts w:ascii="Times New Roman" w:hAnsi="Times New Roman"/>
        </w:rPr>
        <w:t xml:space="preserve">значителни промени, изменения и допълнения в обхвата на основните компетенции за създаване и управление на търговските дружества с общинско участие, </w:t>
      </w:r>
      <w:r w:rsidR="00471C96" w:rsidRPr="00471C96">
        <w:rPr>
          <w:rFonts w:ascii="Times New Roman" w:hAnsi="Times New Roman"/>
          <w:szCs w:val="24"/>
        </w:rPr>
        <w:t>за участието на общината в граждански дружества и за сключване на договори за съвместна дейност</w:t>
      </w:r>
      <w:r w:rsidR="00471C96">
        <w:rPr>
          <w:rFonts w:ascii="Times New Roman" w:hAnsi="Times New Roman"/>
          <w:szCs w:val="24"/>
        </w:rPr>
        <w:t xml:space="preserve"> потвърдиха </w:t>
      </w:r>
      <w:r w:rsidR="00471C96">
        <w:rPr>
          <w:rFonts w:ascii="Times New Roman" w:hAnsi="Times New Roman"/>
        </w:rPr>
        <w:t xml:space="preserve"> необходимостта от приемане на нова Наредба. </w:t>
      </w:r>
      <w:r>
        <w:rPr>
          <w:rFonts w:ascii="Times New Roman" w:hAnsi="Times New Roman"/>
        </w:rPr>
        <w:t xml:space="preserve"> </w:t>
      </w:r>
    </w:p>
    <w:p w:rsidR="00F61C0E" w:rsidRDefault="000A373D" w:rsidP="000A373D">
      <w:pPr>
        <w:pStyle w:val="a5"/>
        <w:jc w:val="both"/>
        <w:rPr>
          <w:rFonts w:ascii="Arial" w:hAnsi="Arial" w:cs="Arial"/>
          <w:sz w:val="28"/>
        </w:rPr>
      </w:pPr>
      <w:r w:rsidRPr="007932B3">
        <w:rPr>
          <w:rFonts w:ascii="Arial" w:hAnsi="Arial" w:cs="Arial"/>
          <w:sz w:val="28"/>
        </w:rPr>
        <w:tab/>
      </w:r>
    </w:p>
    <w:p w:rsidR="0081640C" w:rsidRPr="0081640C" w:rsidRDefault="0081640C" w:rsidP="0081640C">
      <w:pPr>
        <w:jc w:val="both"/>
        <w:rPr>
          <w:rFonts w:ascii="Times New Roman" w:hAnsi="Times New Roman"/>
          <w:szCs w:val="24"/>
        </w:rPr>
      </w:pPr>
    </w:p>
    <w:p w:rsidR="00C41045" w:rsidRPr="00014521" w:rsidRDefault="00C41045" w:rsidP="00C41045">
      <w:pPr>
        <w:jc w:val="both"/>
        <w:rPr>
          <w:rFonts w:ascii="Times New Roman" w:hAnsi="Times New Roman"/>
        </w:rPr>
      </w:pPr>
      <w:r w:rsidRPr="00014521">
        <w:rPr>
          <w:rFonts w:ascii="Times New Roman" w:hAnsi="Times New Roman"/>
          <w:b/>
        </w:rPr>
        <w:t>ІІ. Цели</w:t>
      </w:r>
      <w:r w:rsidRPr="00014521">
        <w:rPr>
          <w:rFonts w:ascii="Times New Roman" w:hAnsi="Times New Roman"/>
        </w:rPr>
        <w:t>, които се поставят:</w:t>
      </w:r>
    </w:p>
    <w:p w:rsidR="001477E8" w:rsidRDefault="00C41045" w:rsidP="007D606D">
      <w:pPr>
        <w:jc w:val="both"/>
        <w:rPr>
          <w:rFonts w:ascii="Times New Roman" w:hAnsi="Times New Roman"/>
        </w:rPr>
      </w:pPr>
      <w:r w:rsidRPr="007D606D">
        <w:rPr>
          <w:rFonts w:ascii="Times New Roman" w:hAnsi="Times New Roman"/>
        </w:rPr>
        <w:t>Проектът има за цел да приведе подзаконовия нормативен акт, приет от Общински</w:t>
      </w:r>
      <w:r w:rsidR="00B57B5F" w:rsidRPr="007D606D">
        <w:rPr>
          <w:rFonts w:ascii="Times New Roman" w:hAnsi="Times New Roman"/>
        </w:rPr>
        <w:t>я</w:t>
      </w:r>
      <w:r w:rsidRPr="007D606D">
        <w:rPr>
          <w:rFonts w:ascii="Times New Roman" w:hAnsi="Times New Roman"/>
        </w:rPr>
        <w:t xml:space="preserve"> съвет в съответствие с действащото законодателство в Република България в областта на</w:t>
      </w:r>
      <w:r w:rsidR="007D606D" w:rsidRPr="007D606D">
        <w:rPr>
          <w:rFonts w:ascii="Times New Roman" w:hAnsi="Times New Roman"/>
        </w:rPr>
        <w:t xml:space="preserve"> създаване на нормативни условия и налагане на обществена практика за превръщане на търговските дружества с общинско участие в нормални пазарни стопански субекти, равностойни партньори на частния сектор</w:t>
      </w:r>
      <w:r w:rsidR="001477E8">
        <w:rPr>
          <w:rFonts w:ascii="Times New Roman" w:hAnsi="Times New Roman"/>
        </w:rPr>
        <w:t>.</w:t>
      </w:r>
    </w:p>
    <w:p w:rsidR="00C41045" w:rsidRDefault="00C41045" w:rsidP="007D606D">
      <w:pPr>
        <w:jc w:val="both"/>
        <w:rPr>
          <w:rFonts w:ascii="Times New Roman" w:hAnsi="Times New Roman"/>
          <w:szCs w:val="24"/>
        </w:rPr>
      </w:pPr>
      <w:r w:rsidRPr="001477E8">
        <w:rPr>
          <w:rFonts w:ascii="Times New Roman" w:hAnsi="Times New Roman"/>
          <w:szCs w:val="24"/>
        </w:rPr>
        <w:t xml:space="preserve"> </w:t>
      </w:r>
      <w:r w:rsidR="001477E8" w:rsidRPr="001477E8">
        <w:rPr>
          <w:rFonts w:ascii="Times New Roman" w:hAnsi="Times New Roman"/>
          <w:szCs w:val="24"/>
        </w:rPr>
        <w:t xml:space="preserve">С наредбата, съобразно разпоредбата на чл.51а, ал.4 от ЗОС, се регулират по нов начин условията и редът за упражняване на правата на собственост на Община </w:t>
      </w:r>
      <w:r w:rsidR="001477E8">
        <w:rPr>
          <w:rFonts w:ascii="Times New Roman" w:hAnsi="Times New Roman"/>
          <w:szCs w:val="24"/>
        </w:rPr>
        <w:t>Дулово</w:t>
      </w:r>
      <w:r w:rsidR="001477E8" w:rsidRPr="001477E8">
        <w:rPr>
          <w:rFonts w:ascii="Times New Roman" w:hAnsi="Times New Roman"/>
          <w:szCs w:val="24"/>
        </w:rPr>
        <w:t xml:space="preserve"> в търговски дружества с общинско участие в капитала, за участието на общината в граждански дружества по Закона за задълженията и договорите и за сключване на договори за съвместна дейност.</w:t>
      </w:r>
    </w:p>
    <w:p w:rsidR="001477E8" w:rsidRPr="001477E8" w:rsidRDefault="001477E8" w:rsidP="001477E8">
      <w:pPr>
        <w:jc w:val="both"/>
        <w:rPr>
          <w:rFonts w:ascii="Times New Roman" w:hAnsi="Times New Roman"/>
          <w:szCs w:val="24"/>
        </w:rPr>
      </w:pPr>
    </w:p>
    <w:p w:rsidR="001477E8" w:rsidRDefault="001477E8" w:rsidP="00C41045">
      <w:pPr>
        <w:jc w:val="both"/>
        <w:rPr>
          <w:rFonts w:ascii="Times New Roman" w:hAnsi="Times New Roman"/>
          <w:b/>
        </w:rPr>
      </w:pPr>
    </w:p>
    <w:p w:rsidR="00C41045" w:rsidRPr="00014521" w:rsidRDefault="00C41045" w:rsidP="00C41045">
      <w:pPr>
        <w:jc w:val="both"/>
        <w:rPr>
          <w:rFonts w:ascii="Times New Roman" w:hAnsi="Times New Roman"/>
          <w:b/>
        </w:rPr>
      </w:pPr>
      <w:r w:rsidRPr="00014521">
        <w:rPr>
          <w:rFonts w:ascii="Times New Roman" w:hAnsi="Times New Roman"/>
          <w:b/>
        </w:rPr>
        <w:lastRenderedPageBreak/>
        <w:t>ІІІ. Очаквани резултати:</w:t>
      </w:r>
    </w:p>
    <w:p w:rsidR="00930C3C" w:rsidRPr="00930C3C" w:rsidRDefault="00C41045" w:rsidP="00930C3C">
      <w:pPr>
        <w:ind w:firstLine="709"/>
        <w:jc w:val="both"/>
        <w:rPr>
          <w:rFonts w:ascii="Times New Roman" w:hAnsi="Times New Roman"/>
          <w:szCs w:val="24"/>
        </w:rPr>
      </w:pPr>
      <w:r w:rsidRPr="00014521">
        <w:rPr>
          <w:rFonts w:ascii="Times New Roman" w:hAnsi="Times New Roman"/>
        </w:rPr>
        <w:t xml:space="preserve">Чрез прилагане </w:t>
      </w:r>
      <w:r w:rsidR="001477E8">
        <w:rPr>
          <w:rFonts w:ascii="Times New Roman" w:hAnsi="Times New Roman"/>
          <w:szCs w:val="24"/>
        </w:rPr>
        <w:t>разпоредбите на  новата Н</w:t>
      </w:r>
      <w:r w:rsidR="001477E8" w:rsidRPr="001477E8">
        <w:rPr>
          <w:rFonts w:ascii="Times New Roman" w:hAnsi="Times New Roman"/>
          <w:szCs w:val="24"/>
        </w:rPr>
        <w:t xml:space="preserve">аредба </w:t>
      </w:r>
      <w:r w:rsidR="001477E8">
        <w:rPr>
          <w:rFonts w:ascii="Times New Roman" w:hAnsi="Times New Roman"/>
          <w:szCs w:val="24"/>
        </w:rPr>
        <w:t>ще се</w:t>
      </w:r>
      <w:r w:rsidR="001477E8" w:rsidRPr="001477E8">
        <w:rPr>
          <w:rFonts w:ascii="Times New Roman" w:hAnsi="Times New Roman"/>
          <w:szCs w:val="24"/>
        </w:rPr>
        <w:t xml:space="preserve"> преодол</w:t>
      </w:r>
      <w:r w:rsidR="001477E8">
        <w:rPr>
          <w:rFonts w:ascii="Times New Roman" w:hAnsi="Times New Roman"/>
          <w:szCs w:val="24"/>
        </w:rPr>
        <w:t>еят</w:t>
      </w:r>
      <w:r w:rsidR="001477E8" w:rsidRPr="001477E8">
        <w:rPr>
          <w:rFonts w:ascii="Times New Roman" w:hAnsi="Times New Roman"/>
          <w:szCs w:val="24"/>
        </w:rPr>
        <w:t xml:space="preserve"> недостатъците, констатирани в практиката по прилагане на старата наредба, като на управителите(съвета на директорите) се предоставя по-голяма оперативна самостоятелност, а едновременно с това се засилва контрола от страна на общинския съвет по отношение на дейно</w:t>
      </w:r>
      <w:r w:rsidR="00930C3C">
        <w:rPr>
          <w:rFonts w:ascii="Times New Roman" w:hAnsi="Times New Roman"/>
          <w:szCs w:val="24"/>
        </w:rPr>
        <w:t xml:space="preserve">стта на избраните от него лица; </w:t>
      </w:r>
      <w:r w:rsidR="00930C3C" w:rsidRPr="00930C3C">
        <w:rPr>
          <w:rFonts w:ascii="Times New Roman" w:hAnsi="Times New Roman"/>
          <w:szCs w:val="24"/>
        </w:rPr>
        <w:t>участие на общината в граждански дружества по ЗЗД;</w:t>
      </w:r>
      <w:r w:rsidR="00930C3C">
        <w:rPr>
          <w:rFonts w:ascii="Times New Roman" w:hAnsi="Times New Roman"/>
          <w:szCs w:val="24"/>
        </w:rPr>
        <w:t xml:space="preserve"> </w:t>
      </w:r>
      <w:r w:rsidR="00930C3C" w:rsidRPr="00930C3C">
        <w:rPr>
          <w:rFonts w:ascii="Times New Roman" w:hAnsi="Times New Roman"/>
          <w:szCs w:val="24"/>
        </w:rPr>
        <w:t xml:space="preserve">създаването и поддържането на публичен регистър за търговските дружества с общинско участие в капитала, за общинските предприятия, за гражданските дружества и договорите за съвместна дейност, в които участва общината. </w:t>
      </w:r>
      <w:r w:rsidR="00930C3C" w:rsidRPr="00930C3C">
        <w:rPr>
          <w:rFonts w:ascii="Times New Roman" w:hAnsi="Times New Roman"/>
          <w:szCs w:val="24"/>
          <w:lang w:val="en-US"/>
        </w:rPr>
        <w:t xml:space="preserve"> </w:t>
      </w:r>
    </w:p>
    <w:p w:rsidR="001477E8" w:rsidRPr="001477E8" w:rsidRDefault="001477E8" w:rsidP="001477E8">
      <w:pPr>
        <w:jc w:val="both"/>
        <w:rPr>
          <w:rFonts w:ascii="Times New Roman" w:hAnsi="Times New Roman"/>
          <w:szCs w:val="24"/>
        </w:rPr>
      </w:pPr>
    </w:p>
    <w:p w:rsidR="00930C3C" w:rsidRDefault="00C41045" w:rsidP="00C41045">
      <w:pPr>
        <w:jc w:val="both"/>
        <w:rPr>
          <w:rFonts w:ascii="Times New Roman" w:hAnsi="Times New Roman"/>
        </w:rPr>
      </w:pPr>
      <w:r w:rsidRPr="00014521">
        <w:rPr>
          <w:rFonts w:ascii="Times New Roman" w:hAnsi="Times New Roman"/>
          <w:b/>
        </w:rPr>
        <w:t xml:space="preserve">ІV. Финансови средства </w:t>
      </w:r>
      <w:r w:rsidRPr="00014521">
        <w:rPr>
          <w:rFonts w:ascii="Times New Roman" w:hAnsi="Times New Roman"/>
        </w:rPr>
        <w:t>необходими за прилагането на Наредбата</w:t>
      </w:r>
      <w:r w:rsidR="00930C3C">
        <w:rPr>
          <w:rFonts w:ascii="Times New Roman" w:hAnsi="Times New Roman"/>
        </w:rPr>
        <w:t>:</w:t>
      </w:r>
    </w:p>
    <w:p w:rsidR="00930C3C" w:rsidRDefault="00930C3C" w:rsidP="00C41045">
      <w:pPr>
        <w:jc w:val="both"/>
        <w:rPr>
          <w:rFonts w:ascii="Times New Roman" w:hAnsi="Times New Roman"/>
        </w:rPr>
      </w:pPr>
    </w:p>
    <w:p w:rsidR="00C41045" w:rsidRDefault="00C41045" w:rsidP="00C41045">
      <w:pPr>
        <w:jc w:val="both"/>
        <w:rPr>
          <w:rFonts w:ascii="Times New Roman" w:hAnsi="Times New Roman"/>
        </w:rPr>
      </w:pPr>
      <w:r w:rsidRPr="00014521">
        <w:rPr>
          <w:rFonts w:ascii="Times New Roman" w:hAnsi="Times New Roman"/>
        </w:rPr>
        <w:t xml:space="preserve">Прилагането на новите текстове на Наредбата не е свързано с разходване на допълнителни финансови средства от бюджета на Общината. </w:t>
      </w:r>
    </w:p>
    <w:p w:rsidR="00930C3C" w:rsidRPr="00014521" w:rsidRDefault="00930C3C" w:rsidP="00C41045">
      <w:pPr>
        <w:jc w:val="both"/>
        <w:rPr>
          <w:rFonts w:ascii="Times New Roman" w:hAnsi="Times New Roman"/>
        </w:rPr>
      </w:pPr>
    </w:p>
    <w:p w:rsidR="00C41045" w:rsidRPr="00014521" w:rsidRDefault="00C41045" w:rsidP="00C41045">
      <w:pPr>
        <w:rPr>
          <w:rFonts w:ascii="Times New Roman" w:hAnsi="Times New Roman"/>
        </w:rPr>
      </w:pPr>
      <w:r w:rsidRPr="00014521">
        <w:rPr>
          <w:rFonts w:ascii="Times New Roman" w:hAnsi="Times New Roman"/>
          <w:b/>
        </w:rPr>
        <w:t>V. Анализ на съответствието с правото на Европейския съюз:</w:t>
      </w:r>
      <w:r w:rsidRPr="00014521">
        <w:rPr>
          <w:rFonts w:ascii="Times New Roman" w:hAnsi="Times New Roman"/>
        </w:rPr>
        <w:t xml:space="preserve"> </w:t>
      </w:r>
    </w:p>
    <w:p w:rsidR="00930C3C" w:rsidRDefault="00930C3C" w:rsidP="00C41045">
      <w:pPr>
        <w:jc w:val="both"/>
        <w:rPr>
          <w:rFonts w:ascii="Times New Roman" w:hAnsi="Times New Roman"/>
        </w:rPr>
      </w:pPr>
    </w:p>
    <w:p w:rsidR="00C41045" w:rsidRPr="00014521" w:rsidRDefault="00C41045" w:rsidP="00C41045">
      <w:pPr>
        <w:jc w:val="both"/>
        <w:rPr>
          <w:rFonts w:ascii="Times New Roman" w:hAnsi="Times New Roman"/>
        </w:rPr>
      </w:pPr>
      <w:r w:rsidRPr="00014521">
        <w:rPr>
          <w:rFonts w:ascii="Times New Roman" w:hAnsi="Times New Roman"/>
        </w:rPr>
        <w:t xml:space="preserve">Доколкото настоящият проект на </w:t>
      </w:r>
      <w:r w:rsidR="00930C3C" w:rsidRPr="00C109B5">
        <w:rPr>
          <w:rFonts w:ascii="Times New Roman" w:hAnsi="Times New Roman"/>
          <w:i/>
          <w:szCs w:val="24"/>
        </w:rPr>
        <w:t>Наредба № 3 за условията и реда за упражняване правата на собственост на  община Дулово в търговски дружества с общинско участие в капитала, за участието на общината в граждански дружества и за сключване на договори за съвместна дейност</w:t>
      </w:r>
      <w:r w:rsidRPr="00014521">
        <w:rPr>
          <w:rFonts w:ascii="Times New Roman" w:hAnsi="Times New Roman"/>
        </w:rPr>
        <w:t xml:space="preserve"> е с предмет на подзаконов нормативен акт, който подлежи на издаване на основание чл. 21, ал. 2 от Закона за местното самоуправление и местната администрация от Общински съвет като орган на местното самоуправление, то приложими са разпоредбите на Европейската Харта за местно самоуправление, и предлаганият проект на </w:t>
      </w:r>
      <w:r w:rsidR="00930C3C">
        <w:rPr>
          <w:rFonts w:ascii="Times New Roman" w:hAnsi="Times New Roman"/>
        </w:rPr>
        <w:t xml:space="preserve">новата </w:t>
      </w:r>
      <w:r w:rsidRPr="00014521">
        <w:rPr>
          <w:rFonts w:ascii="Times New Roman" w:hAnsi="Times New Roman"/>
        </w:rPr>
        <w:t>Наредба не противоречи на норми от по-висока йерархия и на европейското законодателство.</w:t>
      </w:r>
    </w:p>
    <w:p w:rsidR="00C41045" w:rsidRPr="00014521" w:rsidRDefault="00C41045" w:rsidP="00C41045">
      <w:pPr>
        <w:jc w:val="both"/>
        <w:rPr>
          <w:rFonts w:ascii="Times New Roman" w:hAnsi="Times New Roman"/>
        </w:rPr>
      </w:pPr>
    </w:p>
    <w:p w:rsidR="00C41045" w:rsidRPr="00014521" w:rsidRDefault="00C41045" w:rsidP="00C41045">
      <w:pPr>
        <w:jc w:val="both"/>
        <w:rPr>
          <w:rFonts w:ascii="Times New Roman" w:hAnsi="Times New Roman"/>
        </w:rPr>
      </w:pPr>
      <w:r w:rsidRPr="00014521">
        <w:rPr>
          <w:rFonts w:ascii="Times New Roman" w:hAnsi="Times New Roman"/>
        </w:rPr>
        <w:t xml:space="preserve">Приложение:  </w:t>
      </w:r>
    </w:p>
    <w:p w:rsidR="00C41045" w:rsidRPr="00014521" w:rsidRDefault="00C41045" w:rsidP="00C41045">
      <w:pPr>
        <w:pStyle w:val="a8"/>
        <w:numPr>
          <w:ilvl w:val="0"/>
          <w:numId w:val="15"/>
        </w:numPr>
        <w:jc w:val="both"/>
        <w:rPr>
          <w:b/>
        </w:rPr>
      </w:pPr>
      <w:r w:rsidRPr="00014521">
        <w:rPr>
          <w:b/>
        </w:rPr>
        <w:t>Докладна записка от кмета на общината.</w:t>
      </w:r>
    </w:p>
    <w:p w:rsidR="00C41045" w:rsidRPr="00930C3C" w:rsidRDefault="00C41045" w:rsidP="00930C3C">
      <w:pPr>
        <w:pStyle w:val="a8"/>
        <w:numPr>
          <w:ilvl w:val="0"/>
          <w:numId w:val="15"/>
        </w:numPr>
        <w:jc w:val="both"/>
        <w:rPr>
          <w:b/>
        </w:rPr>
      </w:pPr>
      <w:r w:rsidRPr="00930C3C">
        <w:rPr>
          <w:b/>
        </w:rPr>
        <w:t xml:space="preserve">Проект на </w:t>
      </w:r>
      <w:r w:rsidR="00930C3C" w:rsidRPr="00930C3C">
        <w:rPr>
          <w:b/>
        </w:rPr>
        <w:t>Наредба № 3 за условията и реда за упражняване правата на собственост на  община Дулово в търговски дружества с общинско участие в капитала, за участието на общината в граждански дружества и за сключване на договори за съвместна дейност</w:t>
      </w:r>
    </w:p>
    <w:p w:rsidR="001E3F6C" w:rsidRDefault="001E3F6C" w:rsidP="00EE6356">
      <w:pPr>
        <w:jc w:val="both"/>
        <w:rPr>
          <w:rFonts w:ascii="Times New Roman" w:hAnsi="Times New Roman"/>
        </w:rPr>
      </w:pPr>
    </w:p>
    <w:p w:rsidR="001E3F6C" w:rsidRPr="001E3F6C" w:rsidRDefault="001E3F6C" w:rsidP="00EE6356">
      <w:pPr>
        <w:jc w:val="both"/>
        <w:rPr>
          <w:rFonts w:ascii="Times New Roman" w:hAnsi="Times New Roman"/>
          <w:szCs w:val="24"/>
        </w:rPr>
      </w:pPr>
    </w:p>
    <w:sectPr w:rsidR="001E3F6C" w:rsidRPr="001E3F6C" w:rsidSect="008420A8"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741"/>
    <w:multiLevelType w:val="hybridMultilevel"/>
    <w:tmpl w:val="053AC5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3907"/>
    <w:multiLevelType w:val="hybridMultilevel"/>
    <w:tmpl w:val="6D20EF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844B8"/>
    <w:multiLevelType w:val="hybridMultilevel"/>
    <w:tmpl w:val="35D0D5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15E8F"/>
    <w:multiLevelType w:val="hybridMultilevel"/>
    <w:tmpl w:val="C88AFCC4"/>
    <w:lvl w:ilvl="0" w:tplc="8CDA2E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29A3120"/>
    <w:multiLevelType w:val="hybridMultilevel"/>
    <w:tmpl w:val="940ACC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C7ECC"/>
    <w:multiLevelType w:val="hybridMultilevel"/>
    <w:tmpl w:val="677A3D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D66F0"/>
    <w:multiLevelType w:val="hybridMultilevel"/>
    <w:tmpl w:val="8DBAAC8A"/>
    <w:lvl w:ilvl="0" w:tplc="A3CC614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40A07B88"/>
    <w:multiLevelType w:val="hybridMultilevel"/>
    <w:tmpl w:val="40C2DD22"/>
    <w:lvl w:ilvl="0" w:tplc="FB9412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715A33"/>
    <w:multiLevelType w:val="hybridMultilevel"/>
    <w:tmpl w:val="65947B6E"/>
    <w:lvl w:ilvl="0" w:tplc="ABC2DE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53A93F5C"/>
    <w:multiLevelType w:val="hybridMultilevel"/>
    <w:tmpl w:val="292607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67A9A"/>
    <w:multiLevelType w:val="hybridMultilevel"/>
    <w:tmpl w:val="3E6E50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8C624C"/>
    <w:multiLevelType w:val="hybridMultilevel"/>
    <w:tmpl w:val="A8E03B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D75DF"/>
    <w:multiLevelType w:val="multilevel"/>
    <w:tmpl w:val="8DBAAC8A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2D47F4E"/>
    <w:multiLevelType w:val="hybridMultilevel"/>
    <w:tmpl w:val="5898453E"/>
    <w:lvl w:ilvl="0" w:tplc="B1C685C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D0309D"/>
    <w:multiLevelType w:val="multilevel"/>
    <w:tmpl w:val="C88AFCC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97727A1"/>
    <w:multiLevelType w:val="hybridMultilevel"/>
    <w:tmpl w:val="ADDC7CCC"/>
    <w:lvl w:ilvl="0" w:tplc="8AAEC60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6"/>
  </w:num>
  <w:num w:numId="5">
    <w:abstractNumId w:val="12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73D"/>
    <w:rsid w:val="00012A79"/>
    <w:rsid w:val="00016AD7"/>
    <w:rsid w:val="00023409"/>
    <w:rsid w:val="00052C58"/>
    <w:rsid w:val="0005505D"/>
    <w:rsid w:val="00087304"/>
    <w:rsid w:val="00096884"/>
    <w:rsid w:val="000A373D"/>
    <w:rsid w:val="000B4AB7"/>
    <w:rsid w:val="000C77AF"/>
    <w:rsid w:val="000E0745"/>
    <w:rsid w:val="001477E8"/>
    <w:rsid w:val="00180D54"/>
    <w:rsid w:val="0019777F"/>
    <w:rsid w:val="001B3C69"/>
    <w:rsid w:val="001E3F6C"/>
    <w:rsid w:val="001F0B79"/>
    <w:rsid w:val="001F7AC9"/>
    <w:rsid w:val="00214DD3"/>
    <w:rsid w:val="00214ED7"/>
    <w:rsid w:val="00216C26"/>
    <w:rsid w:val="0025130E"/>
    <w:rsid w:val="00252FBF"/>
    <w:rsid w:val="00253D8E"/>
    <w:rsid w:val="00281590"/>
    <w:rsid w:val="00293B0F"/>
    <w:rsid w:val="00297B34"/>
    <w:rsid w:val="002B0876"/>
    <w:rsid w:val="002C4F7E"/>
    <w:rsid w:val="002F2064"/>
    <w:rsid w:val="00320098"/>
    <w:rsid w:val="0032513D"/>
    <w:rsid w:val="00351B8B"/>
    <w:rsid w:val="003C1265"/>
    <w:rsid w:val="003E24CD"/>
    <w:rsid w:val="004370B5"/>
    <w:rsid w:val="00471C96"/>
    <w:rsid w:val="004C172A"/>
    <w:rsid w:val="004C5092"/>
    <w:rsid w:val="004C7C45"/>
    <w:rsid w:val="004E3E7A"/>
    <w:rsid w:val="004E574C"/>
    <w:rsid w:val="005257F6"/>
    <w:rsid w:val="00535105"/>
    <w:rsid w:val="005A3C6D"/>
    <w:rsid w:val="006250DB"/>
    <w:rsid w:val="006403D3"/>
    <w:rsid w:val="006426A8"/>
    <w:rsid w:val="006433DD"/>
    <w:rsid w:val="00646D9E"/>
    <w:rsid w:val="006536D3"/>
    <w:rsid w:val="0068638D"/>
    <w:rsid w:val="006B0B05"/>
    <w:rsid w:val="00723222"/>
    <w:rsid w:val="007234CE"/>
    <w:rsid w:val="007352E4"/>
    <w:rsid w:val="00771404"/>
    <w:rsid w:val="007829C5"/>
    <w:rsid w:val="007D5F66"/>
    <w:rsid w:val="007D606D"/>
    <w:rsid w:val="007F4630"/>
    <w:rsid w:val="00800E76"/>
    <w:rsid w:val="0081265E"/>
    <w:rsid w:val="0081640C"/>
    <w:rsid w:val="00816A30"/>
    <w:rsid w:val="00825F62"/>
    <w:rsid w:val="008347D6"/>
    <w:rsid w:val="008420A8"/>
    <w:rsid w:val="008A782C"/>
    <w:rsid w:val="008C2E05"/>
    <w:rsid w:val="008C35F4"/>
    <w:rsid w:val="008D70E9"/>
    <w:rsid w:val="008F6A0C"/>
    <w:rsid w:val="00930C3C"/>
    <w:rsid w:val="00965F38"/>
    <w:rsid w:val="00967E53"/>
    <w:rsid w:val="009C19BE"/>
    <w:rsid w:val="009F1B84"/>
    <w:rsid w:val="00A134C9"/>
    <w:rsid w:val="00A25217"/>
    <w:rsid w:val="00A3704A"/>
    <w:rsid w:val="00A925F2"/>
    <w:rsid w:val="00AD049D"/>
    <w:rsid w:val="00B027A7"/>
    <w:rsid w:val="00B20F12"/>
    <w:rsid w:val="00B272B1"/>
    <w:rsid w:val="00B45528"/>
    <w:rsid w:val="00B57B5F"/>
    <w:rsid w:val="00BA1C59"/>
    <w:rsid w:val="00BA30FB"/>
    <w:rsid w:val="00BB32C9"/>
    <w:rsid w:val="00BF1545"/>
    <w:rsid w:val="00C109B5"/>
    <w:rsid w:val="00C20737"/>
    <w:rsid w:val="00C41045"/>
    <w:rsid w:val="00C637C5"/>
    <w:rsid w:val="00C71BE6"/>
    <w:rsid w:val="00CC0201"/>
    <w:rsid w:val="00CF1E4F"/>
    <w:rsid w:val="00D25D09"/>
    <w:rsid w:val="00D315CF"/>
    <w:rsid w:val="00D36C02"/>
    <w:rsid w:val="00D65488"/>
    <w:rsid w:val="00D8042C"/>
    <w:rsid w:val="00DC653A"/>
    <w:rsid w:val="00E16A22"/>
    <w:rsid w:val="00E37E93"/>
    <w:rsid w:val="00E45D53"/>
    <w:rsid w:val="00E55802"/>
    <w:rsid w:val="00E61362"/>
    <w:rsid w:val="00E70124"/>
    <w:rsid w:val="00E7172D"/>
    <w:rsid w:val="00EB40F5"/>
    <w:rsid w:val="00ED39F7"/>
    <w:rsid w:val="00EE16ED"/>
    <w:rsid w:val="00EE6356"/>
    <w:rsid w:val="00F07C6C"/>
    <w:rsid w:val="00F41063"/>
    <w:rsid w:val="00F61C0E"/>
    <w:rsid w:val="00F757ED"/>
    <w:rsid w:val="00FC7BDE"/>
    <w:rsid w:val="00FE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D"/>
    <w:rPr>
      <w:rFonts w:ascii="Arial" w:eastAsia="Times New Roman" w:hAnsi="Arial"/>
      <w:sz w:val="24"/>
    </w:rPr>
  </w:style>
  <w:style w:type="paragraph" w:styleId="1">
    <w:name w:val="heading 1"/>
    <w:basedOn w:val="a"/>
    <w:next w:val="a"/>
    <w:link w:val="10"/>
    <w:qFormat/>
    <w:rsid w:val="000A373D"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A373D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Title"/>
    <w:basedOn w:val="a"/>
    <w:link w:val="a4"/>
    <w:qFormat/>
    <w:rsid w:val="000A373D"/>
    <w:pPr>
      <w:jc w:val="center"/>
    </w:pPr>
    <w:rPr>
      <w:rFonts w:ascii="Times New Roman" w:hAnsi="Times New Roman"/>
      <w:b/>
      <w:sz w:val="40"/>
      <w:u w:val="single"/>
    </w:rPr>
  </w:style>
  <w:style w:type="character" w:customStyle="1" w:styleId="a4">
    <w:name w:val="Заглавие Знак"/>
    <w:basedOn w:val="a0"/>
    <w:link w:val="a3"/>
    <w:rsid w:val="000A373D"/>
    <w:rPr>
      <w:rFonts w:ascii="Times New Roman" w:eastAsia="Times New Roman" w:hAnsi="Times New Roman" w:cs="Times New Roman"/>
      <w:b/>
      <w:sz w:val="40"/>
      <w:szCs w:val="20"/>
      <w:u w:val="single"/>
      <w:lang w:eastAsia="bg-BG"/>
    </w:rPr>
  </w:style>
  <w:style w:type="paragraph" w:styleId="a5">
    <w:name w:val="Body Text"/>
    <w:basedOn w:val="a"/>
    <w:link w:val="a6"/>
    <w:rsid w:val="000A373D"/>
    <w:pPr>
      <w:jc w:val="center"/>
    </w:pPr>
    <w:rPr>
      <w:rFonts w:ascii="Times New Roman" w:hAnsi="Times New Roman"/>
      <w:b/>
      <w:sz w:val="32"/>
    </w:rPr>
  </w:style>
  <w:style w:type="character" w:customStyle="1" w:styleId="a6">
    <w:name w:val="Основен текст Знак"/>
    <w:basedOn w:val="a0"/>
    <w:link w:val="a5"/>
    <w:rsid w:val="000A373D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3">
    <w:name w:val="Body Text Indent 3"/>
    <w:basedOn w:val="a"/>
    <w:link w:val="30"/>
    <w:rsid w:val="000A373D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0A373D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0A373D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szCs w:val="24"/>
    </w:rPr>
  </w:style>
  <w:style w:type="paragraph" w:customStyle="1" w:styleId="Style8">
    <w:name w:val="Style8"/>
    <w:basedOn w:val="a"/>
    <w:rsid w:val="000A373D"/>
    <w:pPr>
      <w:widowControl w:val="0"/>
      <w:autoSpaceDE w:val="0"/>
      <w:autoSpaceDN w:val="0"/>
      <w:adjustRightInd w:val="0"/>
      <w:spacing w:line="275" w:lineRule="exact"/>
      <w:jc w:val="both"/>
    </w:pPr>
    <w:rPr>
      <w:szCs w:val="24"/>
    </w:rPr>
  </w:style>
  <w:style w:type="character" w:customStyle="1" w:styleId="FontStyle19">
    <w:name w:val="Font Style19"/>
    <w:basedOn w:val="a0"/>
    <w:rsid w:val="000A373D"/>
    <w:rPr>
      <w:rFonts w:ascii="Times New Roman" w:hAnsi="Times New Roman" w:cs="Times New Roman"/>
      <w:sz w:val="22"/>
      <w:szCs w:val="22"/>
    </w:rPr>
  </w:style>
  <w:style w:type="character" w:styleId="a7">
    <w:name w:val="Hyperlink"/>
    <w:uiPriority w:val="99"/>
    <w:unhideWhenUsed/>
    <w:rsid w:val="00ED39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F4630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lovokmet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ДУЛОВО,ОБЛАСТ СИЛИСТРА</vt:lpstr>
      <vt:lpstr>ОБЩИНА ДУЛОВО,ОБЛАСТ СИЛИСТРА</vt:lpstr>
    </vt:vector>
  </TitlesOfParts>
  <Company/>
  <LinksUpToDate>false</LinksUpToDate>
  <CharactersWithSpaces>5085</CharactersWithSpaces>
  <SharedDoc>false</SharedDoc>
  <HLinks>
    <vt:vector size="6" baseType="variant">
      <vt:variant>
        <vt:i4>7929939</vt:i4>
      </vt:variant>
      <vt:variant>
        <vt:i4>0</vt:i4>
      </vt:variant>
      <vt:variant>
        <vt:i4>0</vt:i4>
      </vt:variant>
      <vt:variant>
        <vt:i4>5</vt:i4>
      </vt:variant>
      <vt:variant>
        <vt:lpwstr>mailto:dulovokmet@abv.bg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ДУЛОВО,ОБЛАСТ СИЛИСТРА</dc:title>
  <dc:subject/>
  <dc:creator>fani</dc:creator>
  <cp:keywords/>
  <cp:lastModifiedBy>Lenovo</cp:lastModifiedBy>
  <cp:revision>26</cp:revision>
  <cp:lastPrinted>2017-11-13T14:03:00Z</cp:lastPrinted>
  <dcterms:created xsi:type="dcterms:W3CDTF">2017-11-13T12:43:00Z</dcterms:created>
  <dcterms:modified xsi:type="dcterms:W3CDTF">2018-03-26T09:37:00Z</dcterms:modified>
</cp:coreProperties>
</file>