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М О Т И В И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 xml:space="preserve">КЪМ ПРОЕКТА </w:t>
      </w:r>
      <w:r w:rsidR="00D7743E">
        <w:rPr>
          <w:rFonts w:eastAsia="Times New Roman" w:cs="Times New Roman"/>
          <w:b/>
          <w:sz w:val="26"/>
          <w:szCs w:val="26"/>
          <w:lang w:eastAsia="bg-BG"/>
        </w:rPr>
        <w:t xml:space="preserve">НА ПРАВИЛНИК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 xml:space="preserve">ЗА ИЗМЕНЕНИЕ </w:t>
      </w:r>
      <w:r w:rsidR="00D7743E">
        <w:rPr>
          <w:rFonts w:eastAsia="Times New Roman" w:cs="Times New Roman"/>
          <w:b/>
          <w:sz w:val="26"/>
          <w:szCs w:val="26"/>
          <w:lang w:eastAsia="bg-BG"/>
        </w:rPr>
        <w:t xml:space="preserve">И ДОПЪЛНЕНИЕ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>НА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ПРАВИЛНИКА ЗА ОРГАНИЗАЦИЯТА И ДЕЙНОСТТА НА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A61D16">
        <w:rPr>
          <w:rFonts w:eastAsia="Times New Roman" w:cs="Times New Roman"/>
          <w:b/>
          <w:sz w:val="26"/>
          <w:szCs w:val="26"/>
          <w:lang w:eastAsia="bg-BG"/>
        </w:rPr>
        <w:t>ОБЩИНСКИЯ СЪВЕТ, НЕГОВИТЕ КОМИСИИ И ВЗАИМОДЕЙСТВИЕТО МУ С ОБЩИНСКАТА АДМИНИСТРАЦИЯ</w:t>
      </w: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B8115C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bg-BG"/>
        </w:rPr>
      </w:pPr>
      <w:r w:rsidRPr="00F279C8">
        <w:rPr>
          <w:rFonts w:eastAsia="Times New Roman" w:cs="Arial"/>
          <w:b/>
          <w:sz w:val="26"/>
          <w:szCs w:val="26"/>
          <w:lang w:eastAsia="bg-BG"/>
        </w:rPr>
        <w:t xml:space="preserve">1. </w:t>
      </w:r>
      <w:r w:rsidRPr="00A61D16">
        <w:rPr>
          <w:rFonts w:eastAsia="Times New Roman" w:cs="Arial"/>
          <w:b/>
          <w:sz w:val="26"/>
          <w:szCs w:val="26"/>
          <w:lang w:eastAsia="bg-BG"/>
        </w:rPr>
        <w:t xml:space="preserve"> </w:t>
      </w:r>
      <w:r w:rsidRPr="00F279C8">
        <w:rPr>
          <w:rFonts w:eastAsia="Times New Roman" w:cs="Arial"/>
          <w:b/>
          <w:sz w:val="26"/>
          <w:szCs w:val="26"/>
          <w:lang w:eastAsia="bg-BG"/>
        </w:rPr>
        <w:t>Причини и мотиви</w:t>
      </w:r>
      <w:r w:rsidRPr="00F279C8">
        <w:rPr>
          <w:rFonts w:eastAsia="Times New Roman" w:cs="Arial"/>
          <w:sz w:val="26"/>
          <w:szCs w:val="26"/>
          <w:lang w:eastAsia="bg-BG"/>
        </w:rPr>
        <w:t xml:space="preserve"> налагащи приемането на изменението на правилника:</w:t>
      </w:r>
    </w:p>
    <w:p w:rsidR="00F279C8" w:rsidRPr="00A61D16" w:rsidRDefault="002142AA" w:rsidP="00B8115C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bg-BG"/>
        </w:rPr>
      </w:pPr>
      <w:r w:rsidRPr="00A61D16">
        <w:rPr>
          <w:rFonts w:eastAsia="Times New Roman" w:cs="Arial"/>
          <w:sz w:val="26"/>
          <w:szCs w:val="26"/>
          <w:lang w:eastAsia="bg-BG"/>
        </w:rPr>
        <w:t xml:space="preserve">Действащият 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>Правилник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 xml:space="preserve"> з</w:t>
      </w:r>
      <w:r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Pr="00A61D16">
        <w:rPr>
          <w:rFonts w:eastAsia="Times New Roman" w:cs="Arial"/>
          <w:sz w:val="26"/>
          <w:szCs w:val="26"/>
          <w:lang w:eastAsia="bg-BG"/>
        </w:rPr>
        <w:t>я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Pr="00A61D16">
        <w:rPr>
          <w:rFonts w:eastAsia="Times New Roman" w:cs="Arial"/>
          <w:sz w:val="26"/>
          <w:szCs w:val="26"/>
          <w:lang w:eastAsia="bg-BG"/>
        </w:rPr>
        <w:t xml:space="preserve">, неговите комисии и взаимодействието му с общинската администрация е подзаконов нормативен акт и е 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 приет с Решение № 3 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от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 20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.11.20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>1</w:t>
      </w:r>
      <w:r w:rsidR="005E02AB">
        <w:rPr>
          <w:rFonts w:eastAsia="Times New Roman" w:cs="Arial"/>
          <w:sz w:val="26"/>
          <w:szCs w:val="26"/>
          <w:lang w:eastAsia="bg-BG"/>
        </w:rPr>
        <w:t>5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г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. </w:t>
      </w:r>
    </w:p>
    <w:p w:rsidR="00D7743E" w:rsidRDefault="001B0234" w:rsidP="00D7743E">
      <w:pPr>
        <w:pStyle w:val="a5"/>
        <w:numPr>
          <w:ilvl w:val="1"/>
          <w:numId w:val="2"/>
        </w:num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</w:t>
      </w:r>
      <w:r w:rsidR="00D7743E">
        <w:rPr>
          <w:rFonts w:cs="Arial"/>
          <w:sz w:val="26"/>
          <w:szCs w:val="26"/>
        </w:rPr>
        <w:t xml:space="preserve">бр. </w:t>
      </w:r>
      <w:r>
        <w:rPr>
          <w:rFonts w:cs="Arial"/>
          <w:sz w:val="26"/>
          <w:szCs w:val="26"/>
        </w:rPr>
        <w:t>7</w:t>
      </w:r>
      <w:r w:rsidR="001F29C1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 и бр.</w:t>
      </w:r>
      <w:r w:rsidR="00D7743E">
        <w:rPr>
          <w:rFonts w:cs="Arial"/>
          <w:sz w:val="26"/>
          <w:szCs w:val="26"/>
        </w:rPr>
        <w:t>24</w:t>
      </w:r>
      <w:r w:rsidR="001F29C1">
        <w:rPr>
          <w:rFonts w:cs="Arial"/>
          <w:sz w:val="26"/>
          <w:szCs w:val="26"/>
        </w:rPr>
        <w:t xml:space="preserve"> от 2018г.</w:t>
      </w:r>
      <w:r w:rsidR="00D7743E">
        <w:rPr>
          <w:rFonts w:cs="Arial"/>
          <w:sz w:val="26"/>
          <w:szCs w:val="26"/>
        </w:rPr>
        <w:t xml:space="preserve"> на </w:t>
      </w:r>
      <w:r w:rsidR="00D7743E" w:rsidRPr="00D7743E">
        <w:rPr>
          <w:rFonts w:cs="Arial"/>
          <w:sz w:val="26"/>
          <w:szCs w:val="26"/>
        </w:rPr>
        <w:t xml:space="preserve"> Държавен вестник</w:t>
      </w:r>
      <w:r w:rsidR="00D7743E">
        <w:rPr>
          <w:rFonts w:cs="Arial"/>
          <w:sz w:val="26"/>
          <w:szCs w:val="26"/>
        </w:rPr>
        <w:t xml:space="preserve">  </w:t>
      </w:r>
      <w:r w:rsidR="00D7743E" w:rsidRPr="00D7743E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са</w:t>
      </w:r>
      <w:r w:rsidR="00D7743E" w:rsidRPr="00D7743E">
        <w:rPr>
          <w:rFonts w:cs="Arial"/>
          <w:sz w:val="26"/>
          <w:szCs w:val="26"/>
        </w:rPr>
        <w:t xml:space="preserve"> публикуван</w:t>
      </w:r>
      <w:r>
        <w:rPr>
          <w:rFonts w:cs="Arial"/>
          <w:sz w:val="26"/>
          <w:szCs w:val="26"/>
        </w:rPr>
        <w:t>и</w:t>
      </w:r>
      <w:r w:rsidR="00D7743E" w:rsidRPr="00D7743E">
        <w:rPr>
          <w:rFonts w:cs="Arial"/>
          <w:sz w:val="26"/>
          <w:szCs w:val="26"/>
        </w:rPr>
        <w:t xml:space="preserve"> Закон</w:t>
      </w:r>
      <w:r>
        <w:rPr>
          <w:rFonts w:cs="Arial"/>
          <w:sz w:val="26"/>
          <w:szCs w:val="26"/>
        </w:rPr>
        <w:t>и</w:t>
      </w:r>
      <w:r w:rsidR="00D7743E" w:rsidRPr="00D7743E">
        <w:rPr>
          <w:rFonts w:cs="Arial"/>
          <w:sz w:val="26"/>
          <w:szCs w:val="26"/>
        </w:rPr>
        <w:t xml:space="preserve"> за изменение и допълнение на Закона за местното самоуправление и местната администрация (ЗМСМА), ко</w:t>
      </w:r>
      <w:r>
        <w:rPr>
          <w:rFonts w:cs="Arial"/>
          <w:sz w:val="26"/>
          <w:szCs w:val="26"/>
        </w:rPr>
        <w:t>и</w:t>
      </w:r>
      <w:r w:rsidR="00D7743E" w:rsidRPr="00D7743E">
        <w:rPr>
          <w:rFonts w:cs="Arial"/>
          <w:sz w:val="26"/>
          <w:szCs w:val="26"/>
        </w:rPr>
        <w:t>то обуславя</w:t>
      </w:r>
      <w:r>
        <w:rPr>
          <w:rFonts w:cs="Arial"/>
          <w:sz w:val="26"/>
          <w:szCs w:val="26"/>
        </w:rPr>
        <w:t>т</w:t>
      </w:r>
      <w:r w:rsidR="00D7743E" w:rsidRPr="00D7743E">
        <w:rPr>
          <w:rFonts w:cs="Arial"/>
          <w:sz w:val="26"/>
          <w:szCs w:val="26"/>
        </w:rPr>
        <w:t xml:space="preserve"> настоящото предложение за изменение и допълнение на Правилника за организацията и дейността на Общински съвет</w:t>
      </w:r>
      <w:r w:rsidR="00D7743E">
        <w:rPr>
          <w:rFonts w:cs="Arial"/>
          <w:sz w:val="26"/>
          <w:szCs w:val="26"/>
        </w:rPr>
        <w:t>-Дулово</w:t>
      </w:r>
      <w:r w:rsidR="00D7743E" w:rsidRPr="00D7743E">
        <w:rPr>
          <w:rFonts w:cs="Arial"/>
          <w:sz w:val="26"/>
          <w:szCs w:val="26"/>
        </w:rPr>
        <w:t>, неговите комисии и взаимодействието му с общинската администрация.</w:t>
      </w:r>
      <w:r w:rsidR="00D7743E">
        <w:rPr>
          <w:rFonts w:cs="Arial"/>
          <w:sz w:val="26"/>
          <w:szCs w:val="26"/>
        </w:rPr>
        <w:t xml:space="preserve"> </w:t>
      </w:r>
    </w:p>
    <w:p w:rsidR="001B0234" w:rsidRDefault="00F1138F" w:rsidP="001B0234">
      <w:pPr>
        <w:pStyle w:val="a5"/>
        <w:jc w:val="both"/>
        <w:rPr>
          <w:sz w:val="26"/>
          <w:szCs w:val="26"/>
        </w:rPr>
      </w:pPr>
      <w:r w:rsidRPr="00F1138F">
        <w:rPr>
          <w:sz w:val="26"/>
          <w:szCs w:val="26"/>
        </w:rPr>
        <w:t>Реда</w:t>
      </w:r>
      <w:r w:rsidR="001B0234">
        <w:rPr>
          <w:sz w:val="26"/>
          <w:szCs w:val="26"/>
        </w:rPr>
        <w:t xml:space="preserve">кцията на закона </w:t>
      </w:r>
      <w:r>
        <w:rPr>
          <w:sz w:val="26"/>
          <w:szCs w:val="26"/>
        </w:rPr>
        <w:t>гласи, че</w:t>
      </w:r>
      <w:r w:rsidR="001B0234">
        <w:rPr>
          <w:sz w:val="26"/>
          <w:szCs w:val="26"/>
        </w:rPr>
        <w:t>:</w:t>
      </w:r>
    </w:p>
    <w:p w:rsidR="001B0234" w:rsidRPr="001B0234" w:rsidRDefault="001B0234" w:rsidP="001B0234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bg-BG"/>
        </w:rPr>
      </w:pPr>
      <w:r w:rsidRPr="00B90827">
        <w:rPr>
          <w:rFonts w:eastAsia="Times New Roman" w:cstheme="minorHAnsi"/>
          <w:sz w:val="26"/>
          <w:szCs w:val="26"/>
          <w:lang w:eastAsia="bg-BG"/>
        </w:rPr>
        <w:t xml:space="preserve">„Чл.24. </w:t>
      </w:r>
      <w:r w:rsidRPr="00B90827">
        <w:rPr>
          <w:rFonts w:cstheme="minorHAnsi"/>
          <w:sz w:val="26"/>
          <w:szCs w:val="26"/>
        </w:rPr>
        <w:t xml:space="preserve">(3) </w:t>
      </w:r>
      <w:r w:rsidRPr="00B90827">
        <w:rPr>
          <w:rFonts w:eastAsia="Times New Roman" w:cstheme="minorHAnsi"/>
          <w:sz w:val="26"/>
          <w:szCs w:val="26"/>
          <w:lang w:eastAsia="bg-BG"/>
        </w:rPr>
        <w:t xml:space="preserve"> </w:t>
      </w:r>
      <w:r w:rsidRPr="001B0234">
        <w:rPr>
          <w:rFonts w:eastAsia="Times New Roman" w:cstheme="minorHAnsi"/>
          <w:sz w:val="26"/>
          <w:szCs w:val="26"/>
          <w:lang w:eastAsia="bg-BG"/>
        </w:rPr>
        <w:t>П</w:t>
      </w:r>
      <w:r w:rsidRPr="00B90827">
        <w:rPr>
          <w:rFonts w:eastAsia="Times New Roman" w:cstheme="minorHAnsi"/>
          <w:sz w:val="26"/>
          <w:szCs w:val="26"/>
          <w:lang w:eastAsia="bg-BG"/>
        </w:rPr>
        <w:t>раво</w:t>
      </w:r>
      <w:r w:rsidRPr="001B0234">
        <w:rPr>
          <w:rFonts w:eastAsia="Times New Roman" w:cstheme="minorHAnsi"/>
          <w:sz w:val="26"/>
          <w:szCs w:val="26"/>
          <w:lang w:eastAsia="bg-BG"/>
        </w:rPr>
        <w:t>мощията на председателя на общинския съвет се прекратяват предсрочно при:</w:t>
      </w:r>
    </w:p>
    <w:p w:rsidR="001B0234" w:rsidRPr="001B0234" w:rsidRDefault="001B0234" w:rsidP="001B0234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bg-BG"/>
        </w:rPr>
      </w:pPr>
      <w:r w:rsidRPr="001B0234">
        <w:rPr>
          <w:rFonts w:eastAsia="Times New Roman" w:cstheme="minorHAnsi"/>
          <w:sz w:val="26"/>
          <w:szCs w:val="26"/>
          <w:lang w:eastAsia="bg-BG"/>
        </w:rPr>
        <w:t>подаване на оставка;</w:t>
      </w:r>
    </w:p>
    <w:p w:rsidR="001B0234" w:rsidRPr="001B0234" w:rsidRDefault="001B0234" w:rsidP="001B0234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bg-BG"/>
        </w:rPr>
      </w:pPr>
      <w:r w:rsidRPr="001B0234">
        <w:rPr>
          <w:rFonts w:eastAsia="Times New Roman" w:cstheme="minorHAnsi"/>
          <w:sz w:val="26"/>
          <w:szCs w:val="26"/>
          <w:lang w:eastAsia="bg-BG"/>
        </w:rPr>
        <w:t>трайна невъзможност или системно неизпълнение на задълженията си като председател за повече от три месеца</w:t>
      </w:r>
      <w:r w:rsidRPr="00B90827">
        <w:rPr>
          <w:rFonts w:eastAsia="Times New Roman" w:cstheme="minorHAnsi"/>
          <w:sz w:val="26"/>
          <w:szCs w:val="26"/>
          <w:lang w:eastAsia="bg-BG"/>
        </w:rPr>
        <w:t xml:space="preserve"> с решение на общинския съвет, взето по реда на ал.1;</w:t>
      </w:r>
    </w:p>
    <w:p w:rsidR="001B0234" w:rsidRPr="001B0234" w:rsidRDefault="001B0234" w:rsidP="001B0234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bg-BG"/>
        </w:rPr>
      </w:pPr>
      <w:r w:rsidRPr="001B0234">
        <w:rPr>
          <w:rFonts w:eastAsia="Times New Roman" w:cstheme="minorHAnsi"/>
          <w:sz w:val="26"/>
          <w:szCs w:val="26"/>
          <w:lang w:eastAsia="bg-BG"/>
        </w:rPr>
        <w:t>влизане в сила на акт, с който е установен конфликт на интереси по Закона за противодействие на корупцията и за отнемане на незаконно придобито имущество.</w:t>
      </w:r>
    </w:p>
    <w:p w:rsidR="001B0234" w:rsidRDefault="001B0234" w:rsidP="001B0234">
      <w:pPr>
        <w:pStyle w:val="a5"/>
        <w:jc w:val="both"/>
        <w:rPr>
          <w:sz w:val="26"/>
          <w:szCs w:val="26"/>
        </w:rPr>
      </w:pPr>
    </w:p>
    <w:p w:rsidR="001B0234" w:rsidRPr="00F56C9E" w:rsidRDefault="00F1138F" w:rsidP="00F56C9E">
      <w:pPr>
        <w:jc w:val="both"/>
        <w:rPr>
          <w:sz w:val="26"/>
          <w:szCs w:val="26"/>
        </w:rPr>
      </w:pPr>
      <w:r w:rsidRPr="00F56C9E">
        <w:rPr>
          <w:sz w:val="26"/>
          <w:szCs w:val="26"/>
        </w:rPr>
        <w:t xml:space="preserve"> </w:t>
      </w:r>
      <w:r w:rsidR="001B0234" w:rsidRPr="00F56C9E">
        <w:rPr>
          <w:sz w:val="26"/>
          <w:szCs w:val="26"/>
        </w:rPr>
        <w:t xml:space="preserve">"Чл. 29а. (1) В структурата на общинската администрация се създава самостоятелно звено, което подпомага работата на общинския съвет и на неговите комисии и осъществява организационно-техническото и административно обслужване на тяхната дейност. Звеното е на пряко подчинение на председателя на общинския съвет. </w:t>
      </w:r>
    </w:p>
    <w:p w:rsidR="001B0234" w:rsidRPr="00F56C9E" w:rsidRDefault="001B0234" w:rsidP="00F56C9E">
      <w:pPr>
        <w:jc w:val="both"/>
        <w:rPr>
          <w:sz w:val="26"/>
          <w:szCs w:val="26"/>
        </w:rPr>
      </w:pPr>
      <w:r w:rsidRPr="00F56C9E">
        <w:rPr>
          <w:sz w:val="26"/>
          <w:szCs w:val="26"/>
        </w:rPr>
        <w:t xml:space="preserve">(2) Числеността на служителите в звеното се включва в общата численост на общинската администрация и заедно с щатното му разписание се утвърждава по реда на чл. 21, ал. 1, т. 2 по предложение на председателя на общинския съвет. </w:t>
      </w:r>
    </w:p>
    <w:p w:rsidR="001B0234" w:rsidRPr="00F56C9E" w:rsidRDefault="001B0234" w:rsidP="00F56C9E">
      <w:pPr>
        <w:jc w:val="both"/>
        <w:rPr>
          <w:sz w:val="26"/>
          <w:szCs w:val="26"/>
        </w:rPr>
      </w:pPr>
      <w:r w:rsidRPr="00F56C9E">
        <w:rPr>
          <w:sz w:val="26"/>
          <w:szCs w:val="26"/>
        </w:rPr>
        <w:t xml:space="preserve">(3) Служителите в звеното подпомагат дейността на председателя на общинския съвет при осъществяване на правомощията му по подготовката, свикването и провеждането на заседанията на общинския съвет и на неговите комисии. </w:t>
      </w:r>
    </w:p>
    <w:p w:rsidR="001B0234" w:rsidRPr="00F56C9E" w:rsidRDefault="001B0234" w:rsidP="00F56C9E">
      <w:pPr>
        <w:jc w:val="both"/>
        <w:rPr>
          <w:sz w:val="26"/>
          <w:szCs w:val="26"/>
        </w:rPr>
      </w:pPr>
      <w:r w:rsidRPr="00F56C9E">
        <w:rPr>
          <w:sz w:val="26"/>
          <w:szCs w:val="26"/>
        </w:rPr>
        <w:lastRenderedPageBreak/>
        <w:t xml:space="preserve">(4) Председателят на общинския съвет утвърждава длъжностните характеристики, ръководи и контролира дейността на служителите в звеното. Оценяването на изпълнението на длъжността на служителите в звеното се извършва от председателя на общинския съвет. </w:t>
      </w:r>
    </w:p>
    <w:p w:rsidR="001B0234" w:rsidRPr="00F56C9E" w:rsidRDefault="001B0234" w:rsidP="00F56C9E">
      <w:pPr>
        <w:jc w:val="both"/>
        <w:rPr>
          <w:sz w:val="26"/>
          <w:szCs w:val="26"/>
        </w:rPr>
      </w:pPr>
      <w:r w:rsidRPr="00F56C9E">
        <w:rPr>
          <w:sz w:val="26"/>
          <w:szCs w:val="26"/>
        </w:rPr>
        <w:t xml:space="preserve">(5) Организацията на дейността и функциите на звеното се определят в правилника по чл. 21, ал. 3. </w:t>
      </w:r>
    </w:p>
    <w:p w:rsidR="001B0234" w:rsidRPr="00F56C9E" w:rsidRDefault="001B0234" w:rsidP="00F56C9E">
      <w:pPr>
        <w:jc w:val="both"/>
        <w:rPr>
          <w:sz w:val="26"/>
          <w:szCs w:val="26"/>
        </w:rPr>
      </w:pPr>
      <w:r w:rsidRPr="00F56C9E">
        <w:rPr>
          <w:sz w:val="26"/>
          <w:szCs w:val="26"/>
        </w:rPr>
        <w:t>(6) Служителите в звеното се назначават и освобождават от кмета на общината по предложение на председателя на общинския съвет. Кметът на общината не може да назначава или да освобождава служители в звеното, за които не е направено писмено предложение от председателя на общинския съвет."</w:t>
      </w:r>
    </w:p>
    <w:p w:rsidR="00F1138F" w:rsidRDefault="00F1138F" w:rsidP="003167E5">
      <w:pPr>
        <w:jc w:val="both"/>
        <w:rPr>
          <w:sz w:val="26"/>
          <w:szCs w:val="26"/>
        </w:rPr>
      </w:pPr>
      <w:r w:rsidRPr="003167E5">
        <w:rPr>
          <w:sz w:val="26"/>
          <w:szCs w:val="26"/>
        </w:rPr>
        <w:t xml:space="preserve">С действащия към момента  текст на </w:t>
      </w:r>
      <w:r w:rsidR="003167E5">
        <w:rPr>
          <w:sz w:val="26"/>
          <w:szCs w:val="26"/>
        </w:rPr>
        <w:t xml:space="preserve">Чл.13 и </w:t>
      </w:r>
      <w:r w:rsidR="003167E5" w:rsidRPr="003167E5">
        <w:rPr>
          <w:sz w:val="26"/>
          <w:szCs w:val="26"/>
        </w:rPr>
        <w:t>Чл</w:t>
      </w:r>
      <w:r w:rsidRPr="003167E5">
        <w:rPr>
          <w:sz w:val="26"/>
          <w:szCs w:val="26"/>
        </w:rPr>
        <w:t>.</w:t>
      </w:r>
      <w:r w:rsidR="001B0234" w:rsidRPr="003167E5">
        <w:rPr>
          <w:sz w:val="26"/>
          <w:szCs w:val="26"/>
        </w:rPr>
        <w:t>99</w:t>
      </w:r>
      <w:r w:rsidRPr="003167E5">
        <w:rPr>
          <w:sz w:val="26"/>
          <w:szCs w:val="26"/>
        </w:rPr>
        <w:t xml:space="preserve"> от Правилника се пренебрегва въведената процедура от </w:t>
      </w:r>
      <w:r w:rsidR="007C1CF2" w:rsidRPr="003167E5">
        <w:rPr>
          <w:sz w:val="26"/>
          <w:szCs w:val="26"/>
        </w:rPr>
        <w:t>нормативния акт от по-висока степен.</w:t>
      </w:r>
    </w:p>
    <w:p w:rsidR="008667E4" w:rsidRDefault="00DF4EBC" w:rsidP="009F6676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С разпоредбата на чл.55 </w:t>
      </w:r>
      <w:r w:rsidR="008667E4">
        <w:rPr>
          <w:iCs/>
          <w:sz w:val="26"/>
          <w:szCs w:val="26"/>
        </w:rPr>
        <w:t>от Правилника</w:t>
      </w:r>
      <w:r>
        <w:rPr>
          <w:iCs/>
          <w:sz w:val="26"/>
          <w:szCs w:val="26"/>
        </w:rPr>
        <w:t xml:space="preserve"> се дава възможност за включване на неотложни въпроси в дн</w:t>
      </w:r>
      <w:r w:rsidR="008667E4">
        <w:rPr>
          <w:iCs/>
          <w:sz w:val="26"/>
          <w:szCs w:val="26"/>
        </w:rPr>
        <w:t>евния ред на текущото заседание, но не става ясно кои са неотложните въпроси, по които може да се внася предложение за включване в дневния ред.</w:t>
      </w:r>
    </w:p>
    <w:p w:rsidR="009F6676" w:rsidRPr="008667E4" w:rsidRDefault="008667E4" w:rsidP="008667E4">
      <w:pPr>
        <w:tabs>
          <w:tab w:val="left" w:pos="0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Всичко </w:t>
      </w:r>
      <w:r w:rsidRPr="008667E4">
        <w:rPr>
          <w:iCs/>
          <w:sz w:val="26"/>
          <w:szCs w:val="26"/>
        </w:rPr>
        <w:t xml:space="preserve">това </w:t>
      </w:r>
      <w:r w:rsidR="009F6676" w:rsidRPr="008667E4">
        <w:rPr>
          <w:iCs/>
          <w:sz w:val="26"/>
          <w:szCs w:val="26"/>
        </w:rPr>
        <w:t>налага в</w:t>
      </w:r>
      <w:r w:rsidR="009F6676" w:rsidRPr="008667E4">
        <w:rPr>
          <w:sz w:val="26"/>
          <w:szCs w:val="26"/>
        </w:rPr>
        <w:t xml:space="preserve"> </w:t>
      </w:r>
      <w:r w:rsidR="009F6676" w:rsidRPr="008667E4">
        <w:rPr>
          <w:iCs/>
          <w:sz w:val="26"/>
          <w:szCs w:val="26"/>
        </w:rPr>
        <w:t>Правилника за организацията и дейността на Общински съвет – Дулово, неговите комисии и взаимодействието му с общинската администрация /Правилника/ да бъд</w:t>
      </w:r>
      <w:r w:rsidR="00D7743E" w:rsidRPr="008667E4">
        <w:rPr>
          <w:iCs/>
          <w:sz w:val="26"/>
          <w:szCs w:val="26"/>
        </w:rPr>
        <w:t xml:space="preserve">е направена </w:t>
      </w:r>
      <w:r w:rsidR="009F6676" w:rsidRPr="008667E4">
        <w:rPr>
          <w:iCs/>
          <w:sz w:val="26"/>
          <w:szCs w:val="26"/>
        </w:rPr>
        <w:t>пром</w:t>
      </w:r>
      <w:r w:rsidR="00D7743E" w:rsidRPr="008667E4">
        <w:rPr>
          <w:iCs/>
          <w:sz w:val="26"/>
          <w:szCs w:val="26"/>
        </w:rPr>
        <w:t>я</w:t>
      </w:r>
      <w:r w:rsidR="009F6676" w:rsidRPr="008667E4">
        <w:rPr>
          <w:iCs/>
          <w:sz w:val="26"/>
          <w:szCs w:val="26"/>
        </w:rPr>
        <w:t>н</w:t>
      </w:r>
      <w:r w:rsidR="00D7743E" w:rsidRPr="008667E4">
        <w:rPr>
          <w:iCs/>
          <w:sz w:val="26"/>
          <w:szCs w:val="26"/>
        </w:rPr>
        <w:t>а</w:t>
      </w:r>
      <w:r w:rsidR="009F6676" w:rsidRPr="008667E4">
        <w:rPr>
          <w:iCs/>
          <w:sz w:val="26"/>
          <w:szCs w:val="26"/>
        </w:rPr>
        <w:t>, ко</w:t>
      </w:r>
      <w:r w:rsidR="00D7743E" w:rsidRPr="008667E4">
        <w:rPr>
          <w:iCs/>
          <w:sz w:val="26"/>
          <w:szCs w:val="26"/>
        </w:rPr>
        <w:t>я</w:t>
      </w:r>
      <w:r w:rsidR="009F6676" w:rsidRPr="008667E4">
        <w:rPr>
          <w:iCs/>
          <w:sz w:val="26"/>
          <w:szCs w:val="26"/>
        </w:rPr>
        <w:t>то да го привед</w:t>
      </w:r>
      <w:r w:rsidR="00D7743E" w:rsidRPr="008667E4">
        <w:rPr>
          <w:iCs/>
          <w:sz w:val="26"/>
          <w:szCs w:val="26"/>
        </w:rPr>
        <w:t>е</w:t>
      </w:r>
      <w:r w:rsidR="009F6676" w:rsidRPr="008667E4">
        <w:rPr>
          <w:iCs/>
          <w:sz w:val="26"/>
          <w:szCs w:val="26"/>
        </w:rPr>
        <w:t xml:space="preserve"> в съответствие с новата правна уредба, която въвежда </w:t>
      </w:r>
      <w:r>
        <w:rPr>
          <w:iCs/>
          <w:sz w:val="26"/>
          <w:szCs w:val="26"/>
        </w:rPr>
        <w:t>ЗМСМА и да даде по-голяма яснота</w:t>
      </w:r>
      <w:r w:rsidRPr="008667E4">
        <w:rPr>
          <w:iCs/>
          <w:sz w:val="26"/>
          <w:szCs w:val="26"/>
        </w:rPr>
        <w:t xml:space="preserve"> на нормативния акт и да се улесни неговото прилагане.</w:t>
      </w:r>
    </w:p>
    <w:p w:rsidR="00F279C8" w:rsidRPr="00F279C8" w:rsidRDefault="00F279C8" w:rsidP="008667E4">
      <w:pPr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2.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>Цели</w:t>
      </w:r>
      <w:r w:rsidR="00F56C9E">
        <w:rPr>
          <w:rFonts w:eastAsia="Times New Roman" w:cs="Times New Roman"/>
          <w:b/>
          <w:sz w:val="26"/>
          <w:szCs w:val="26"/>
          <w:lang w:eastAsia="bg-BG"/>
        </w:rPr>
        <w:t>,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които се поставят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:</w:t>
      </w:r>
    </w:p>
    <w:p w:rsidR="00F279C8" w:rsidRPr="00A61D16" w:rsidRDefault="005F3471" w:rsidP="00F0259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>
        <w:rPr>
          <w:rFonts w:eastAsia="Times New Roman" w:cs="Times New Roman"/>
          <w:sz w:val="26"/>
          <w:szCs w:val="26"/>
          <w:lang w:eastAsia="bg-BG"/>
        </w:rPr>
        <w:t xml:space="preserve">С </w:t>
      </w:r>
      <w:r w:rsidR="008667E4" w:rsidRPr="008667E4">
        <w:rPr>
          <w:rFonts w:eastAsia="Times New Roman" w:cs="Times New Roman"/>
          <w:sz w:val="26"/>
          <w:szCs w:val="26"/>
          <w:lang w:eastAsia="bg-BG"/>
        </w:rPr>
        <w:t>приемане на Проекта за</w:t>
      </w:r>
      <w:r w:rsidR="008667E4">
        <w:rPr>
          <w:rFonts w:eastAsia="Times New Roman" w:cs="Times New Roman"/>
          <w:sz w:val="26"/>
          <w:szCs w:val="26"/>
          <w:lang w:eastAsia="bg-BG"/>
        </w:rPr>
        <w:t xml:space="preserve"> изменение и допълнение на</w:t>
      </w:r>
      <w:r w:rsidR="008667E4" w:rsidRPr="008667E4">
        <w:rPr>
          <w:rFonts w:eastAsia="Times New Roman" w:cs="Times New Roman"/>
          <w:sz w:val="26"/>
          <w:szCs w:val="26"/>
          <w:lang w:eastAsia="bg-BG"/>
        </w:rPr>
        <w:t xml:space="preserve"> Правилник за организацията и дейността на Общински съвет </w:t>
      </w:r>
      <w:r w:rsidR="008667E4">
        <w:rPr>
          <w:rFonts w:eastAsia="Times New Roman" w:cs="Times New Roman"/>
          <w:sz w:val="26"/>
          <w:szCs w:val="26"/>
          <w:lang w:eastAsia="bg-BG"/>
        </w:rPr>
        <w:t>–</w:t>
      </w:r>
      <w:r w:rsidR="008667E4" w:rsidRPr="008667E4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8667E4">
        <w:rPr>
          <w:rFonts w:eastAsia="Times New Roman" w:cs="Times New Roman"/>
          <w:sz w:val="26"/>
          <w:szCs w:val="26"/>
          <w:lang w:eastAsia="bg-BG"/>
        </w:rPr>
        <w:t>Дулово,</w:t>
      </w:r>
      <w:r w:rsidR="008667E4" w:rsidRPr="008667E4">
        <w:rPr>
          <w:rFonts w:eastAsia="Times New Roman" w:cs="Times New Roman"/>
          <w:sz w:val="26"/>
          <w:szCs w:val="26"/>
          <w:lang w:eastAsia="bg-BG"/>
        </w:rPr>
        <w:t xml:space="preserve"> неговите комисии и взаимодействието му с Общинската администрация мандат  2019 – 2023 година, се </w:t>
      </w:r>
      <w:r>
        <w:rPr>
          <w:rFonts w:eastAsia="Times New Roman" w:cs="Times New Roman"/>
          <w:sz w:val="26"/>
          <w:szCs w:val="26"/>
          <w:lang w:eastAsia="bg-BG"/>
        </w:rPr>
        <w:t>цели</w:t>
      </w:r>
      <w:r w:rsidR="008667E4" w:rsidRPr="008667E4">
        <w:rPr>
          <w:rFonts w:eastAsia="Times New Roman" w:cs="Times New Roman"/>
          <w:sz w:val="26"/>
          <w:szCs w:val="26"/>
          <w:lang w:eastAsia="bg-BG"/>
        </w:rPr>
        <w:t xml:space="preserve"> да се подобри орга</w:t>
      </w:r>
      <w:r>
        <w:rPr>
          <w:rFonts w:eastAsia="Times New Roman" w:cs="Times New Roman"/>
          <w:sz w:val="26"/>
          <w:szCs w:val="26"/>
          <w:lang w:eastAsia="bg-BG"/>
        </w:rPr>
        <w:t xml:space="preserve">низацията и работата на съвета със </w:t>
      </w:r>
      <w:r w:rsidR="00BB19C4" w:rsidRPr="00BB19C4">
        <w:rPr>
          <w:sz w:val="26"/>
          <w:szCs w:val="26"/>
        </w:rPr>
        <w:t>създадена нормативна уредба, която да осигури</w:t>
      </w:r>
      <w:r w:rsidR="00F279C8" w:rsidRPr="00F279C8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9F6676">
        <w:rPr>
          <w:rFonts w:eastAsia="Times New Roman" w:cs="Times New Roman"/>
          <w:sz w:val="26"/>
          <w:szCs w:val="26"/>
          <w:lang w:eastAsia="bg-BG"/>
        </w:rPr>
        <w:t xml:space="preserve">синхронизиране на текстовете в </w:t>
      </w:r>
      <w:r w:rsidR="00F02594">
        <w:rPr>
          <w:rFonts w:eastAsia="Times New Roman" w:cs="Times New Roman"/>
          <w:sz w:val="26"/>
          <w:szCs w:val="26"/>
          <w:lang w:eastAsia="bg-BG"/>
        </w:rPr>
        <w:t xml:space="preserve">ЗМСМА, както и </w:t>
      </w:r>
      <w:r w:rsidR="009F667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8667E4" w:rsidRPr="008667E4">
        <w:rPr>
          <w:iCs/>
          <w:sz w:val="26"/>
          <w:szCs w:val="26"/>
        </w:rPr>
        <w:t>да се улесни неговото прилагане</w:t>
      </w:r>
      <w:r w:rsidR="00F02594">
        <w:rPr>
          <w:sz w:val="26"/>
          <w:szCs w:val="26"/>
        </w:rPr>
        <w:t xml:space="preserve">. </w:t>
      </w:r>
    </w:p>
    <w:p w:rsidR="00232F63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56C9E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3. </w:t>
      </w:r>
      <w:r w:rsidRPr="00F56C9E">
        <w:rPr>
          <w:rFonts w:eastAsia="Times New Roman" w:cs="Times New Roman"/>
          <w:b/>
          <w:sz w:val="26"/>
          <w:szCs w:val="26"/>
          <w:lang w:eastAsia="bg-BG"/>
        </w:rPr>
        <w:t>Финансови и други средства</w:t>
      </w:r>
      <w:r w:rsidR="00232F63" w:rsidRPr="00F56C9E">
        <w:rPr>
          <w:rFonts w:eastAsia="Times New Roman" w:cs="Times New Roman"/>
          <w:b/>
          <w:sz w:val="26"/>
          <w:szCs w:val="26"/>
          <w:lang w:eastAsia="bg-BG"/>
        </w:rPr>
        <w:t>,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необходими за прилагането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новата уредба.</w:t>
      </w:r>
    </w:p>
    <w:p w:rsidR="00232F63" w:rsidRPr="00A61D16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A61D16" w:rsidRDefault="00F279C8" w:rsidP="00D7743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За предлаганите промени в</w:t>
      </w:r>
      <w:r w:rsidR="00D7743E">
        <w:rPr>
          <w:rFonts w:eastAsia="Times New Roman" w:cs="Times New Roman"/>
          <w:sz w:val="26"/>
          <w:szCs w:val="26"/>
          <w:lang w:eastAsia="bg-BG"/>
        </w:rPr>
        <w:t xml:space="preserve"> проекта на Правилника за изменение и допълнение на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9F667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, неговите комисии и взаимодействието му с общинската администрация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не са необходими финансови или други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средства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.</w:t>
      </w:r>
    </w:p>
    <w:p w:rsidR="00232F63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lastRenderedPageBreak/>
        <w:t xml:space="preserve">4.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>Очаквани резултати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от прилагането, включително финансови,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ако има такива.</w:t>
      </w:r>
    </w:p>
    <w:p w:rsidR="00F02594" w:rsidRPr="00A61D16" w:rsidRDefault="00F279C8" w:rsidP="00F0259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С настоящото предложение в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, неговите комисии и взаимодействието му с общинската администрация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за Мандат</w:t>
      </w:r>
      <w:r w:rsidR="00D01110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201</w:t>
      </w:r>
      <w:r w:rsidR="00D7743E">
        <w:rPr>
          <w:rFonts w:eastAsia="Times New Roman" w:cs="Times New Roman"/>
          <w:sz w:val="26"/>
          <w:szCs w:val="26"/>
          <w:lang w:eastAsia="bg-BG"/>
        </w:rPr>
        <w:t>9</w:t>
      </w:r>
      <w:r w:rsidRPr="00F279C8">
        <w:rPr>
          <w:rFonts w:eastAsia="Times New Roman" w:cs="Times New Roman"/>
          <w:sz w:val="26"/>
          <w:szCs w:val="26"/>
          <w:lang w:eastAsia="bg-BG"/>
        </w:rPr>
        <w:t>-20</w:t>
      </w:r>
      <w:r w:rsidR="00D7743E">
        <w:rPr>
          <w:rFonts w:eastAsia="Times New Roman" w:cs="Times New Roman"/>
          <w:sz w:val="26"/>
          <w:szCs w:val="26"/>
          <w:lang w:eastAsia="bg-BG"/>
        </w:rPr>
        <w:t>23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година ще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регулира законосъобразната и целесъобразна дейност на съвета в</w:t>
      </w:r>
      <w:r w:rsidR="00BB19C4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="00F02594">
        <w:rPr>
          <w:rFonts w:eastAsia="Times New Roman" w:cs="Times New Roman"/>
          <w:sz w:val="26"/>
          <w:szCs w:val="26"/>
          <w:lang w:eastAsia="bg-BG"/>
        </w:rPr>
        <w:t>съответствие със законите</w:t>
      </w:r>
      <w:r w:rsidR="00D7743E">
        <w:rPr>
          <w:rFonts w:eastAsia="Times New Roman" w:cs="Times New Roman"/>
          <w:sz w:val="26"/>
          <w:szCs w:val="26"/>
          <w:lang w:eastAsia="bg-BG"/>
        </w:rPr>
        <w:t>.</w:t>
      </w:r>
      <w:r w:rsidR="00F02594">
        <w:rPr>
          <w:rFonts w:eastAsia="Times New Roman" w:cs="Times New Roman"/>
          <w:sz w:val="26"/>
          <w:szCs w:val="26"/>
          <w:lang w:eastAsia="bg-BG"/>
        </w:rPr>
        <w:t xml:space="preserve"> 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Arial"/>
          <w:sz w:val="26"/>
          <w:szCs w:val="26"/>
          <w:lang w:eastAsia="bg-BG"/>
        </w:rPr>
      </w:pPr>
      <w:r w:rsidRPr="00F279C8">
        <w:rPr>
          <w:rFonts w:eastAsia="Times New Roman" w:cs="Arial"/>
          <w:sz w:val="26"/>
          <w:szCs w:val="26"/>
          <w:lang w:eastAsia="bg-BG"/>
        </w:rPr>
        <w:t xml:space="preserve">5. 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 xml:space="preserve"> </w:t>
      </w:r>
      <w:r w:rsidRPr="00155F28">
        <w:rPr>
          <w:rFonts w:eastAsia="Times New Roman" w:cs="Arial"/>
          <w:b/>
          <w:sz w:val="26"/>
          <w:szCs w:val="26"/>
          <w:lang w:eastAsia="bg-BG"/>
        </w:rPr>
        <w:t>Анализ</w:t>
      </w:r>
      <w:r w:rsidRPr="00F279C8">
        <w:rPr>
          <w:rFonts w:eastAsia="Times New Roman" w:cs="Arial"/>
          <w:sz w:val="26"/>
          <w:szCs w:val="26"/>
          <w:lang w:eastAsia="bg-BG"/>
        </w:rPr>
        <w:t xml:space="preserve"> за съответствие с правото на Европейския съюз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.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Предлаганият проект за изменение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 xml:space="preserve">, неговите комисии и взаимодействието му с общинската администрация </w:t>
      </w:r>
      <w:r w:rsidRPr="00F279C8">
        <w:rPr>
          <w:rFonts w:eastAsia="Times New Roman" w:cs="Times New Roman"/>
          <w:sz w:val="26"/>
          <w:szCs w:val="26"/>
          <w:lang w:eastAsia="bg-BG"/>
        </w:rPr>
        <w:t>е подзаконов</w:t>
      </w:r>
      <w:r w:rsidR="00D01110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нормативен акт за прилагане на правила относно организацията на Съвета и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вътрешния ред на неговата дейност и съответствието й с правото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Европейския съюз. Това е в съответствие с цитираните по-горе мотиви,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изцяло обвързани с норми от правото на Европейския съюз.</w:t>
      </w:r>
    </w:p>
    <w:p w:rsidR="00F279C8" w:rsidRPr="00A61D16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en-US"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На основание чл. 26, ал. 2 от Закона за нормативните актове и чл. 77 от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Административно процесуалния кодекс, заинтересованите лица могат в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14</w:t>
      </w:r>
      <w:r w:rsidR="005173F4">
        <w:rPr>
          <w:rFonts w:eastAsia="Times New Roman" w:cs="Times New Roman"/>
          <w:sz w:val="26"/>
          <w:szCs w:val="26"/>
          <w:lang w:eastAsia="bg-BG"/>
        </w:rPr>
        <w:t>-</w:t>
      </w:r>
      <w:r w:rsidRPr="00F279C8">
        <w:rPr>
          <w:rFonts w:eastAsia="Times New Roman" w:cs="Times New Roman"/>
          <w:sz w:val="26"/>
          <w:szCs w:val="26"/>
          <w:lang w:eastAsia="bg-BG"/>
        </w:rPr>
        <w:t>дневен срок от публикуване на настоящия проект на интернет страницата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Общински съвет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-Дулово</w:t>
      </w:r>
      <w:r w:rsidRPr="00F279C8">
        <w:rPr>
          <w:rFonts w:eastAsia="Times New Roman" w:cs="Times New Roman"/>
          <w:sz w:val="26"/>
          <w:szCs w:val="26"/>
          <w:lang w:eastAsia="bg-BG"/>
        </w:rPr>
        <w:t>, да направят писмени предложения и да изразят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становища по проекта, които могат да бъдат депозирани в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ст.22, ет.2 в сградата на Община Дулово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или изпратени на електронен адрес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: </w:t>
      </w:r>
      <w:hyperlink r:id="rId5" w:history="1">
        <w:r w:rsidR="00232F63" w:rsidRPr="00A61D16">
          <w:rPr>
            <w:rStyle w:val="a3"/>
            <w:rFonts w:eastAsia="Times New Roman" w:cs="Times New Roman"/>
            <w:sz w:val="26"/>
            <w:szCs w:val="26"/>
            <w:lang w:val="en-US" w:eastAsia="bg-BG"/>
          </w:rPr>
          <w:t>obs_dulovo@abv.bg</w:t>
        </w:r>
      </w:hyperlink>
    </w:p>
    <w:p w:rsidR="00232F63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60F9" w:rsidRPr="00F260F9" w:rsidRDefault="00F260F9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5F3471" w:rsidP="00FE7EDB">
      <w:pPr>
        <w:spacing w:after="0" w:line="240" w:lineRule="auto"/>
        <w:rPr>
          <w:rFonts w:eastAsia="Times New Roman" w:cs="Times New Roman"/>
          <w:sz w:val="26"/>
          <w:szCs w:val="26"/>
          <w:lang w:val="en-US" w:eastAsia="bg-BG"/>
        </w:rPr>
      </w:pPr>
      <w:r>
        <w:rPr>
          <w:rFonts w:eastAsia="Times New Roman" w:cs="Times New Roman"/>
          <w:sz w:val="26"/>
          <w:szCs w:val="26"/>
          <w:lang w:eastAsia="bg-BG"/>
        </w:rPr>
        <w:t>03</w:t>
      </w:r>
      <w:r w:rsidR="00F260F9">
        <w:rPr>
          <w:rFonts w:eastAsia="Times New Roman" w:cs="Times New Roman"/>
          <w:sz w:val="26"/>
          <w:szCs w:val="26"/>
          <w:lang w:eastAsia="bg-BG"/>
        </w:rPr>
        <w:t>.</w:t>
      </w:r>
      <w:r w:rsidR="00D035B0">
        <w:rPr>
          <w:rFonts w:eastAsia="Times New Roman" w:cs="Times New Roman"/>
          <w:sz w:val="26"/>
          <w:szCs w:val="26"/>
          <w:lang w:eastAsia="bg-BG"/>
        </w:rPr>
        <w:t>01</w:t>
      </w:r>
      <w:r w:rsidR="00F260F9">
        <w:rPr>
          <w:rFonts w:eastAsia="Times New Roman" w:cs="Times New Roman"/>
          <w:sz w:val="26"/>
          <w:szCs w:val="26"/>
          <w:lang w:eastAsia="bg-BG"/>
        </w:rPr>
        <w:t>.20</w:t>
      </w:r>
      <w:r w:rsidR="00D035B0">
        <w:rPr>
          <w:rFonts w:eastAsia="Times New Roman" w:cs="Times New Roman"/>
          <w:sz w:val="26"/>
          <w:szCs w:val="26"/>
          <w:lang w:eastAsia="bg-BG"/>
        </w:rPr>
        <w:t>20</w:t>
      </w:r>
      <w:r>
        <w:rPr>
          <w:rFonts w:eastAsia="Times New Roman" w:cs="Times New Roman"/>
          <w:sz w:val="26"/>
          <w:szCs w:val="26"/>
          <w:lang w:eastAsia="bg-BG"/>
        </w:rPr>
        <w:t xml:space="preserve">г. </w:t>
      </w:r>
      <w:r>
        <w:rPr>
          <w:rFonts w:eastAsia="Times New Roman" w:cs="Times New Roman"/>
          <w:sz w:val="26"/>
          <w:szCs w:val="26"/>
          <w:lang w:eastAsia="bg-BG"/>
        </w:rPr>
        <w:tab/>
      </w:r>
      <w:r>
        <w:rPr>
          <w:rFonts w:eastAsia="Times New Roman" w:cs="Times New Roman"/>
          <w:sz w:val="26"/>
          <w:szCs w:val="26"/>
          <w:lang w:eastAsia="bg-BG"/>
        </w:rPr>
        <w:tab/>
      </w:r>
      <w:r>
        <w:rPr>
          <w:rFonts w:eastAsia="Times New Roman" w:cs="Times New Roman"/>
          <w:sz w:val="26"/>
          <w:szCs w:val="26"/>
          <w:lang w:eastAsia="bg-BG"/>
        </w:rPr>
        <w:tab/>
      </w:r>
      <w:r>
        <w:rPr>
          <w:rFonts w:eastAsia="Times New Roman" w:cs="Times New Roman"/>
          <w:sz w:val="26"/>
          <w:szCs w:val="26"/>
          <w:lang w:eastAsia="bg-BG"/>
        </w:rPr>
        <w:tab/>
      </w:r>
      <w:bookmarkStart w:id="0" w:name="_GoBack"/>
      <w:bookmarkEnd w:id="0"/>
    </w:p>
    <w:p w:rsidR="00CF118B" w:rsidRPr="00CF118B" w:rsidRDefault="00CF118B" w:rsidP="00CF118B">
      <w:pPr>
        <w:spacing w:after="0" w:line="240" w:lineRule="auto"/>
        <w:rPr>
          <w:rFonts w:eastAsia="Times New Roman" w:cs="Arial"/>
          <w:sz w:val="26"/>
          <w:szCs w:val="26"/>
          <w:lang w:eastAsia="bg-BG"/>
        </w:rPr>
      </w:pPr>
    </w:p>
    <w:sectPr w:rsidR="00CF118B" w:rsidRPr="00CF118B" w:rsidSect="00F279C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B81"/>
    <w:multiLevelType w:val="multilevel"/>
    <w:tmpl w:val="9A54F1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417CEC"/>
    <w:multiLevelType w:val="hybridMultilevel"/>
    <w:tmpl w:val="5FB404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22A7"/>
    <w:multiLevelType w:val="multilevel"/>
    <w:tmpl w:val="1466FC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B"/>
    <w:rsid w:val="000629B8"/>
    <w:rsid w:val="00155F28"/>
    <w:rsid w:val="001B0234"/>
    <w:rsid w:val="001C2190"/>
    <w:rsid w:val="001F29C1"/>
    <w:rsid w:val="002142AA"/>
    <w:rsid w:val="00232F63"/>
    <w:rsid w:val="002E1B30"/>
    <w:rsid w:val="003167E5"/>
    <w:rsid w:val="00330630"/>
    <w:rsid w:val="0050545E"/>
    <w:rsid w:val="005173F4"/>
    <w:rsid w:val="005E02AB"/>
    <w:rsid w:val="005F1285"/>
    <w:rsid w:val="005F3471"/>
    <w:rsid w:val="007C1CF2"/>
    <w:rsid w:val="007F565D"/>
    <w:rsid w:val="008667E4"/>
    <w:rsid w:val="008E0B35"/>
    <w:rsid w:val="009F6676"/>
    <w:rsid w:val="00A058F2"/>
    <w:rsid w:val="00A22417"/>
    <w:rsid w:val="00A61D16"/>
    <w:rsid w:val="00AC1E2E"/>
    <w:rsid w:val="00B8115C"/>
    <w:rsid w:val="00B90827"/>
    <w:rsid w:val="00BB19C4"/>
    <w:rsid w:val="00CF118B"/>
    <w:rsid w:val="00D01110"/>
    <w:rsid w:val="00D035B0"/>
    <w:rsid w:val="00D34436"/>
    <w:rsid w:val="00D7743E"/>
    <w:rsid w:val="00DA442A"/>
    <w:rsid w:val="00DF4EBC"/>
    <w:rsid w:val="00ED3BEC"/>
    <w:rsid w:val="00F02594"/>
    <w:rsid w:val="00F1138F"/>
    <w:rsid w:val="00F260F9"/>
    <w:rsid w:val="00F279C8"/>
    <w:rsid w:val="00F464E1"/>
    <w:rsid w:val="00F56C9E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3EE16-751E-4EBB-921E-670C787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9C8"/>
    <w:rPr>
      <w:color w:val="0000FF"/>
      <w:u w:val="single"/>
    </w:rPr>
  </w:style>
  <w:style w:type="character" w:styleId="a4">
    <w:name w:val="Emphasis"/>
    <w:basedOn w:val="a0"/>
    <w:uiPriority w:val="20"/>
    <w:qFormat/>
    <w:rsid w:val="002142AA"/>
    <w:rPr>
      <w:i/>
      <w:iCs/>
    </w:rPr>
  </w:style>
  <w:style w:type="paragraph" w:styleId="a5">
    <w:name w:val="List Paragraph"/>
    <w:basedOn w:val="a"/>
    <w:uiPriority w:val="34"/>
    <w:qFormat/>
    <w:rsid w:val="005F12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56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guli_alieva@abv.bg</cp:lastModifiedBy>
  <cp:revision>14</cp:revision>
  <cp:lastPrinted>2020-01-03T11:37:00Z</cp:lastPrinted>
  <dcterms:created xsi:type="dcterms:W3CDTF">2020-01-03T08:15:00Z</dcterms:created>
  <dcterms:modified xsi:type="dcterms:W3CDTF">2020-01-03T11:39:00Z</dcterms:modified>
</cp:coreProperties>
</file>