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04" w:rsidRPr="00602483" w:rsidRDefault="00AC1C2F" w:rsidP="0060248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</w:t>
      </w:r>
      <w:r w:rsidR="00342C08" w:rsidRPr="00C63C06">
        <w:rPr>
          <w:b/>
          <w:sz w:val="24"/>
          <w:szCs w:val="24"/>
          <w:lang w:val="bg-BG"/>
        </w:rPr>
        <w:t>ъпоставка на вече съществуващите социални ус</w:t>
      </w:r>
      <w:r w:rsidR="00162226">
        <w:rPr>
          <w:b/>
          <w:sz w:val="24"/>
          <w:szCs w:val="24"/>
          <w:lang w:val="bg-BG"/>
        </w:rPr>
        <w:t xml:space="preserve">луги на територията на община Дулово </w:t>
      </w:r>
      <w:r w:rsidR="00342C08" w:rsidRPr="00C63C06">
        <w:rPr>
          <w:b/>
          <w:sz w:val="24"/>
          <w:szCs w:val="24"/>
          <w:lang w:val="bg-BG"/>
        </w:rPr>
        <w:t>и данните за максимален бро</w:t>
      </w:r>
      <w:r w:rsidR="00602483">
        <w:rPr>
          <w:b/>
          <w:sz w:val="24"/>
          <w:szCs w:val="24"/>
          <w:lang w:val="bg-BG"/>
        </w:rPr>
        <w:t>й потребители по Приложение № 5</w:t>
      </w:r>
      <w:bookmarkStart w:id="0" w:name="_GoBack"/>
      <w:bookmarkEnd w:id="0"/>
    </w:p>
    <w:p w:rsidR="00342C08" w:rsidRDefault="00342C08" w:rsidP="00B00022">
      <w:pPr>
        <w:ind w:firstLine="720"/>
        <w:jc w:val="both"/>
        <w:rPr>
          <w:b/>
          <w:lang w:val="bg-BG"/>
        </w:rPr>
      </w:pPr>
      <w:r w:rsidRPr="00906A6C">
        <w:rPr>
          <w:b/>
          <w:lang w:val="bg-BG"/>
        </w:rPr>
        <w:t>Вземайки предвид фиксираните проценти, посочени в Приложение № 6, както и броя места по последно издадена от АСП заповед за всяка една социална услуга, държа</w:t>
      </w:r>
      <w:r w:rsidR="00162226">
        <w:rPr>
          <w:b/>
          <w:lang w:val="bg-BG"/>
        </w:rPr>
        <w:t>в</w:t>
      </w:r>
      <w:r w:rsidRPr="00906A6C">
        <w:rPr>
          <w:b/>
          <w:lang w:val="bg-BG"/>
        </w:rPr>
        <w:t>но делегирана дейност, функцион</w:t>
      </w:r>
      <w:r w:rsidR="00162226">
        <w:rPr>
          <w:b/>
          <w:lang w:val="bg-BG"/>
        </w:rPr>
        <w:t>ираща на територията на община Дулово</w:t>
      </w:r>
      <w:r w:rsidRPr="00906A6C">
        <w:rPr>
          <w:b/>
          <w:lang w:val="bg-BG"/>
        </w:rPr>
        <w:t>, съществуващите социални услуги се декомпозират по дейностите, посочени в чл. 15 от Закона за социалните услуги, по следния начин:</w:t>
      </w:r>
    </w:p>
    <w:p w:rsidR="00711804" w:rsidRPr="00906A6C" w:rsidRDefault="00711804" w:rsidP="00130F45">
      <w:pPr>
        <w:jc w:val="both"/>
        <w:rPr>
          <w:b/>
          <w:lang w:val="bg-BG"/>
        </w:rPr>
      </w:pPr>
      <w:r>
        <w:rPr>
          <w:b/>
          <w:lang w:val="bg-BG"/>
        </w:rPr>
        <w:t>Таблица</w:t>
      </w:r>
      <w:r w:rsidR="00DA1FC9">
        <w:rPr>
          <w:b/>
          <w:lang w:val="bg-BG"/>
        </w:rPr>
        <w:t xml:space="preserve"> №</w:t>
      </w:r>
      <w:r>
        <w:rPr>
          <w:b/>
          <w:lang w:val="bg-BG"/>
        </w:rPr>
        <w:t xml:space="preserve"> 1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4460"/>
        <w:gridCol w:w="3300"/>
        <w:gridCol w:w="1480"/>
      </w:tblGrid>
      <w:tr w:rsidR="00342C08" w:rsidRPr="00342C08" w:rsidTr="00342C08">
        <w:trPr>
          <w:trHeight w:val="300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>Трансформиране на съществуващите социал</w:t>
            </w:r>
            <w:r w:rsidR="00DA1FC9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>ни и</w:t>
            </w:r>
            <w:r w:rsidR="00B07E7C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 xml:space="preserve"> интегрирани здравно-социални услуги</w:t>
            </w:r>
            <w:r w:rsidR="00DA1FC9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 xml:space="preserve"> (ИЗС) услуги</w:t>
            </w:r>
            <w:r w:rsidR="00162226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 xml:space="preserve"> в община Дулово, област Силистра</w:t>
            </w:r>
          </w:p>
        </w:tc>
      </w:tr>
      <w:tr w:rsidR="00342C08" w:rsidRPr="00342C08" w:rsidTr="00342C08">
        <w:trPr>
          <w:trHeight w:val="11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>Наименование на социалната и/или ИЗС услуга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>Съществуващ брой места</w:t>
            </w:r>
          </w:p>
        </w:tc>
      </w:tr>
      <w:tr w:rsidR="00BD5F18" w:rsidRPr="00342C08" w:rsidTr="00B36371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D5F18" w:rsidRPr="00D27659" w:rsidRDefault="00BD5F18" w:rsidP="00B36371">
            <w:pPr>
              <w:spacing w:after="0" w:line="240" w:lineRule="auto"/>
              <w:rPr>
                <w:rFonts w:ascii="Calibri" w:eastAsia="Times New Roman" w:hAnsi="Calibri" w:cs="Calibri"/>
                <w:b/>
                <w:lang w:val="bg-BG"/>
              </w:rPr>
            </w:pPr>
            <w:r w:rsidRPr="00D27659">
              <w:rPr>
                <w:rFonts w:ascii="Calibri" w:eastAsia="Times New Roman" w:hAnsi="Calibri" w:cs="Calibri"/>
                <w:b/>
                <w:lang w:val="bg-BG"/>
              </w:rPr>
              <w:t>Център за настаняване от семеен тип за пълнолетни лица с психични разстройства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:rsidR="00BD5F18" w:rsidRPr="00342C08" w:rsidRDefault="00BD5F18" w:rsidP="00B36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>15</w:t>
            </w:r>
          </w:p>
        </w:tc>
      </w:tr>
      <w:tr w:rsidR="00BD5F18" w:rsidRPr="00342C08" w:rsidTr="00B36371">
        <w:trPr>
          <w:trHeight w:val="12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D5F18" w:rsidRPr="00342C08" w:rsidRDefault="00BD5F18" w:rsidP="00B36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  <w:r w:rsidRPr="00342C08">
              <w:rPr>
                <w:rFonts w:ascii="Calibri" w:eastAsia="Times New Roman" w:hAnsi="Calibri" w:cs="Calibri"/>
                <w:lang w:val="bg-BG"/>
              </w:rPr>
              <w:t>Декомпозиране на съществуващата</w:t>
            </w:r>
            <w:r>
              <w:rPr>
                <w:rFonts w:ascii="Calibri" w:eastAsia="Times New Roman" w:hAnsi="Calibri" w:cs="Calibri"/>
                <w:lang w:val="bg-BG"/>
              </w:rPr>
              <w:t xml:space="preserve"> социална или ИЗС услуга по дей</w:t>
            </w:r>
            <w:r w:rsidRPr="00342C08">
              <w:rPr>
                <w:rFonts w:ascii="Calibri" w:eastAsia="Times New Roman" w:hAnsi="Calibri" w:cs="Calibri"/>
                <w:lang w:val="bg-BG"/>
              </w:rPr>
              <w:t>но</w:t>
            </w:r>
            <w:r>
              <w:rPr>
                <w:rFonts w:ascii="Calibri" w:eastAsia="Times New Roman" w:hAnsi="Calibri" w:cs="Calibri"/>
                <w:lang w:val="bg-BG"/>
              </w:rPr>
              <w:t>с</w:t>
            </w:r>
            <w:r w:rsidRPr="00342C08">
              <w:rPr>
                <w:rFonts w:ascii="Calibri" w:eastAsia="Times New Roman" w:hAnsi="Calibri" w:cs="Calibri"/>
                <w:lang w:val="bg-BG"/>
              </w:rPr>
              <w:t>ти, съгласно чл. 15 от ЗСУ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D5F18" w:rsidRPr="00342C08" w:rsidRDefault="00BD5F18" w:rsidP="00B36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Брой места, изчислени на база % предоставяне на дейностите по чл. 15 в съществуващата социална или ИЗС услуга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BD5F18" w:rsidRPr="00342C08" w:rsidRDefault="00BD5F18" w:rsidP="00B36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%</w:t>
            </w:r>
          </w:p>
        </w:tc>
      </w:tr>
      <w:tr w:rsidR="00BD5F18" w:rsidRPr="00342C08" w:rsidTr="00B36371">
        <w:trPr>
          <w:trHeight w:val="9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B36371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Резидентна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 xml:space="preserve"> грижа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B363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BD5F18" w:rsidP="00B36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100</w:t>
            </w:r>
          </w:p>
        </w:tc>
      </w:tr>
      <w:tr w:rsidR="00BD5F18" w:rsidRPr="00342C08" w:rsidTr="00B36371">
        <w:trPr>
          <w:trHeight w:val="6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B36371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B363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BD5F18" w:rsidP="00B36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10</w:t>
            </w:r>
          </w:p>
        </w:tc>
      </w:tr>
      <w:tr w:rsidR="00BD5F18" w:rsidRPr="00342C08" w:rsidTr="00B3637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B36371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застъпничество и посредничество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B363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BD5F18" w:rsidP="00B36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5</w:t>
            </w:r>
          </w:p>
        </w:tc>
      </w:tr>
      <w:tr w:rsidR="00BD5F18" w:rsidRPr="00342C08" w:rsidTr="00B3637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B36371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терапия и рехабилитация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B363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BD5F18" w:rsidP="00B36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5</w:t>
            </w:r>
          </w:p>
        </w:tc>
      </w:tr>
      <w:tr w:rsidR="00BD5F18" w:rsidRPr="00342C08" w:rsidTr="00B3637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B36371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обучение за придобиване на умения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B363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BD5F18" w:rsidP="00B36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20</w:t>
            </w:r>
          </w:p>
        </w:tc>
      </w:tr>
      <w:tr w:rsidR="00BD5F18" w:rsidRPr="00342C08" w:rsidTr="009B4A76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D5F18" w:rsidRPr="00D27659" w:rsidRDefault="00BD5F18" w:rsidP="009B4A76">
            <w:pPr>
              <w:spacing w:after="0" w:line="240" w:lineRule="auto"/>
              <w:rPr>
                <w:rFonts w:ascii="Calibri" w:eastAsia="Times New Roman" w:hAnsi="Calibri" w:cs="Calibri"/>
                <w:b/>
                <w:lang w:val="bg-BG"/>
              </w:rPr>
            </w:pPr>
            <w:r w:rsidRPr="00D27659">
              <w:rPr>
                <w:rFonts w:ascii="Calibri" w:eastAsia="Times New Roman" w:hAnsi="Calibri" w:cs="Calibri"/>
                <w:b/>
                <w:lang w:val="bg-BG"/>
              </w:rPr>
              <w:t>Център за настаняване от семеен тип за пълнолетни лица с психични разстройства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>15</w:t>
            </w:r>
          </w:p>
        </w:tc>
      </w:tr>
      <w:tr w:rsidR="00BD5F18" w:rsidRPr="00342C08" w:rsidTr="009B4A76">
        <w:trPr>
          <w:trHeight w:val="12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  <w:r w:rsidRPr="00342C08">
              <w:rPr>
                <w:rFonts w:ascii="Calibri" w:eastAsia="Times New Roman" w:hAnsi="Calibri" w:cs="Calibri"/>
                <w:lang w:val="bg-BG"/>
              </w:rPr>
              <w:t>Декомпозиране на съществуващата</w:t>
            </w:r>
            <w:r>
              <w:rPr>
                <w:rFonts w:ascii="Calibri" w:eastAsia="Times New Roman" w:hAnsi="Calibri" w:cs="Calibri"/>
                <w:lang w:val="bg-BG"/>
              </w:rPr>
              <w:t xml:space="preserve"> социална или ИЗС услуга по дей</w:t>
            </w:r>
            <w:r w:rsidRPr="00342C08">
              <w:rPr>
                <w:rFonts w:ascii="Calibri" w:eastAsia="Times New Roman" w:hAnsi="Calibri" w:cs="Calibri"/>
                <w:lang w:val="bg-BG"/>
              </w:rPr>
              <w:t>но</w:t>
            </w:r>
            <w:r>
              <w:rPr>
                <w:rFonts w:ascii="Calibri" w:eastAsia="Times New Roman" w:hAnsi="Calibri" w:cs="Calibri"/>
                <w:lang w:val="bg-BG"/>
              </w:rPr>
              <w:t>с</w:t>
            </w:r>
            <w:r w:rsidRPr="00342C08">
              <w:rPr>
                <w:rFonts w:ascii="Calibri" w:eastAsia="Times New Roman" w:hAnsi="Calibri" w:cs="Calibri"/>
                <w:lang w:val="bg-BG"/>
              </w:rPr>
              <w:t>ти, съгласно чл. 15 от ЗСУ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D5F18" w:rsidRPr="00342C08" w:rsidRDefault="00BD5F18" w:rsidP="009B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Брой места, изчислени на база % предоставяне на дейностите по чл. 15 в съществуващата социална или ИЗС услуга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BD5F18" w:rsidRPr="00342C08" w:rsidRDefault="00BD5F18" w:rsidP="009B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%</w:t>
            </w:r>
          </w:p>
        </w:tc>
      </w:tr>
      <w:tr w:rsidR="00BD5F18" w:rsidRPr="00342C08" w:rsidTr="009B4A76">
        <w:trPr>
          <w:trHeight w:val="9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Резидентна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 xml:space="preserve"> грижа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100</w:t>
            </w:r>
          </w:p>
        </w:tc>
      </w:tr>
      <w:tr w:rsidR="00BD5F18" w:rsidRPr="00342C08" w:rsidTr="009B4A76">
        <w:trPr>
          <w:trHeight w:val="6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10</w:t>
            </w:r>
          </w:p>
        </w:tc>
      </w:tr>
      <w:tr w:rsidR="00BD5F18" w:rsidRPr="00342C08" w:rsidTr="009B4A7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застъпничество и посредничество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5</w:t>
            </w:r>
          </w:p>
        </w:tc>
      </w:tr>
      <w:tr w:rsidR="00BD5F18" w:rsidRPr="00342C08" w:rsidTr="009B4A7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lastRenderedPageBreak/>
              <w:t>терапия и рехабилитация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5</w:t>
            </w:r>
          </w:p>
        </w:tc>
      </w:tr>
      <w:tr w:rsidR="00BD5F18" w:rsidRPr="00342C08" w:rsidTr="009B4A7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обучение за придобиване на умения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D27659" w:rsidP="009B4A7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D27659" w:rsidP="009B4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20</w:t>
            </w:r>
          </w:p>
        </w:tc>
      </w:tr>
      <w:tr w:rsidR="00BD5F18" w:rsidRPr="00342C08" w:rsidTr="009B4A76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D5F18" w:rsidRPr="00D27659" w:rsidRDefault="00BD5F18" w:rsidP="009B4A76">
            <w:pPr>
              <w:spacing w:after="0" w:line="240" w:lineRule="auto"/>
              <w:rPr>
                <w:rFonts w:ascii="Calibri" w:eastAsia="Times New Roman" w:hAnsi="Calibri" w:cs="Calibri"/>
                <w:b/>
                <w:lang w:val="bg-BG"/>
              </w:rPr>
            </w:pPr>
            <w:r w:rsidRPr="00D27659">
              <w:rPr>
                <w:rFonts w:ascii="Calibri" w:eastAsia="Times New Roman" w:hAnsi="Calibri" w:cs="Calibri"/>
                <w:b/>
                <w:lang w:val="bg-BG"/>
              </w:rPr>
              <w:t>Защитено жилище за пълнолетни лица с психични разстройства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:rsidR="00BD5F18" w:rsidRPr="00342C08" w:rsidRDefault="00D27659" w:rsidP="009B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>8</w:t>
            </w:r>
          </w:p>
        </w:tc>
      </w:tr>
      <w:tr w:rsidR="00BD5F18" w:rsidRPr="00342C08" w:rsidTr="009B4A76">
        <w:trPr>
          <w:trHeight w:val="12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  <w:r w:rsidRPr="00342C08">
              <w:rPr>
                <w:rFonts w:ascii="Calibri" w:eastAsia="Times New Roman" w:hAnsi="Calibri" w:cs="Calibri"/>
                <w:lang w:val="bg-BG"/>
              </w:rPr>
              <w:t>Декомпозиране на съществуващата</w:t>
            </w:r>
            <w:r>
              <w:rPr>
                <w:rFonts w:ascii="Calibri" w:eastAsia="Times New Roman" w:hAnsi="Calibri" w:cs="Calibri"/>
                <w:lang w:val="bg-BG"/>
              </w:rPr>
              <w:t xml:space="preserve"> социална или ИЗС услуга по дей</w:t>
            </w:r>
            <w:r w:rsidRPr="00342C08">
              <w:rPr>
                <w:rFonts w:ascii="Calibri" w:eastAsia="Times New Roman" w:hAnsi="Calibri" w:cs="Calibri"/>
                <w:lang w:val="bg-BG"/>
              </w:rPr>
              <w:t>но</w:t>
            </w:r>
            <w:r>
              <w:rPr>
                <w:rFonts w:ascii="Calibri" w:eastAsia="Times New Roman" w:hAnsi="Calibri" w:cs="Calibri"/>
                <w:lang w:val="bg-BG"/>
              </w:rPr>
              <w:t>с</w:t>
            </w:r>
            <w:r w:rsidRPr="00342C08">
              <w:rPr>
                <w:rFonts w:ascii="Calibri" w:eastAsia="Times New Roman" w:hAnsi="Calibri" w:cs="Calibri"/>
                <w:lang w:val="bg-BG"/>
              </w:rPr>
              <w:t>ти, съгласно чл. 15 от ЗСУ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D5F18" w:rsidRPr="00342C08" w:rsidRDefault="00BD5F18" w:rsidP="009B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Брой места, изчислени на база % предоставяне на дейностите по чл. 15 в съществуващата социална или ИЗС услуга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BD5F18" w:rsidRPr="00342C08" w:rsidRDefault="00BD5F18" w:rsidP="009B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%</w:t>
            </w:r>
          </w:p>
        </w:tc>
      </w:tr>
      <w:tr w:rsidR="00BD5F18" w:rsidRPr="00342C08" w:rsidTr="009B4A76">
        <w:trPr>
          <w:trHeight w:val="9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Резидентна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 xml:space="preserve"> грижа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100</w:t>
            </w:r>
          </w:p>
        </w:tc>
      </w:tr>
      <w:tr w:rsidR="00BD5F18" w:rsidRPr="00342C08" w:rsidTr="009B4A76">
        <w:trPr>
          <w:trHeight w:val="6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10</w:t>
            </w:r>
          </w:p>
        </w:tc>
      </w:tr>
      <w:tr w:rsidR="00BD5F18" w:rsidRPr="00342C08" w:rsidTr="009B4A7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застъпничество и посредничество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15</w:t>
            </w:r>
          </w:p>
        </w:tc>
      </w:tr>
      <w:tr w:rsidR="00BD5F18" w:rsidRPr="00342C08" w:rsidTr="009B4A7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обучение за придобиване на умения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18" w:rsidRPr="00342C08" w:rsidRDefault="00BD5F18" w:rsidP="009B4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25</w:t>
            </w:r>
          </w:p>
        </w:tc>
      </w:tr>
      <w:tr w:rsidR="00342C08" w:rsidRPr="00342C08" w:rsidTr="00342C08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/>
              </w:rPr>
            </w:pPr>
            <w:r w:rsidRPr="00342C08">
              <w:rPr>
                <w:rFonts w:ascii="Calibri" w:eastAsia="Times New Roman" w:hAnsi="Calibri" w:cs="Calibri"/>
                <w:b/>
                <w:bCs/>
                <w:lang w:val="bg-BG"/>
              </w:rPr>
              <w:t>Център за социална рехабилитация и интеграция за лица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bg-BG"/>
              </w:rPr>
            </w:pPr>
            <w:r w:rsidRPr="00342C08">
              <w:rPr>
                <w:rFonts w:ascii="Calibri" w:eastAsia="Times New Roman" w:hAnsi="Calibri" w:cs="Calibri"/>
                <w:b/>
                <w:bCs/>
                <w:lang w:val="bg-BG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342C08" w:rsidRPr="00342C08" w:rsidTr="00342C08">
        <w:trPr>
          <w:trHeight w:val="12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  <w:r w:rsidRPr="00342C08">
              <w:rPr>
                <w:rFonts w:ascii="Calibri" w:eastAsia="Times New Roman" w:hAnsi="Calibri" w:cs="Calibri"/>
                <w:lang w:val="bg-BG"/>
              </w:rPr>
              <w:t>Декомпозиране на съществуващата</w:t>
            </w:r>
            <w:r w:rsidR="003C2461">
              <w:rPr>
                <w:rFonts w:ascii="Calibri" w:eastAsia="Times New Roman" w:hAnsi="Calibri" w:cs="Calibri"/>
                <w:lang w:val="bg-BG"/>
              </w:rPr>
              <w:t xml:space="preserve"> социална или ИЗС услуга по дей</w:t>
            </w:r>
            <w:r w:rsidRPr="00342C08">
              <w:rPr>
                <w:rFonts w:ascii="Calibri" w:eastAsia="Times New Roman" w:hAnsi="Calibri" w:cs="Calibri"/>
                <w:lang w:val="bg-BG"/>
              </w:rPr>
              <w:t>но</w:t>
            </w:r>
            <w:r w:rsidR="003C2461">
              <w:rPr>
                <w:rFonts w:ascii="Calibri" w:eastAsia="Times New Roman" w:hAnsi="Calibri" w:cs="Calibri"/>
                <w:lang w:val="bg-BG"/>
              </w:rPr>
              <w:t>с</w:t>
            </w:r>
            <w:r w:rsidRPr="00342C08">
              <w:rPr>
                <w:rFonts w:ascii="Calibri" w:eastAsia="Times New Roman" w:hAnsi="Calibri" w:cs="Calibri"/>
                <w:lang w:val="bg-BG"/>
              </w:rPr>
              <w:t>ти, съгласно чл. 15 от ЗСУ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Брой места, изчислени на база % предоставяне на дейностите по чл. 15 в съществуващата социална или ИЗС услуга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%</w:t>
            </w:r>
          </w:p>
        </w:tc>
      </w:tr>
      <w:tr w:rsidR="00342C08" w:rsidRPr="00342C08" w:rsidTr="00342C0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20</w:t>
            </w:r>
          </w:p>
        </w:tc>
      </w:tr>
      <w:tr w:rsidR="00342C08" w:rsidRPr="00342C08" w:rsidTr="00342C0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застъпничество и посредничество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15</w:t>
            </w:r>
          </w:p>
        </w:tc>
      </w:tr>
      <w:tr w:rsidR="00342C08" w:rsidRPr="00342C08" w:rsidTr="00342C0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терапия и рехабилитация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50</w:t>
            </w:r>
          </w:p>
        </w:tc>
      </w:tr>
      <w:tr w:rsidR="00342C08" w:rsidRPr="00342C08" w:rsidTr="00342C0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обучение за придобиване на умения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30</w:t>
            </w:r>
          </w:p>
        </w:tc>
      </w:tr>
      <w:tr w:rsidR="00342C08" w:rsidRPr="00342C08" w:rsidTr="00342C0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30</w:t>
            </w:r>
          </w:p>
        </w:tc>
      </w:tr>
      <w:tr w:rsidR="00D27659" w:rsidRPr="00342C08" w:rsidTr="00342C0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27659" w:rsidRPr="00342C08" w:rsidRDefault="00D27659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27659" w:rsidRPr="00342C08" w:rsidRDefault="00D27659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659" w:rsidRPr="00342C08" w:rsidRDefault="00D27659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</w:p>
        </w:tc>
      </w:tr>
      <w:tr w:rsidR="00D27659" w:rsidRPr="00342C08" w:rsidTr="00342C0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27659" w:rsidRPr="00342C08" w:rsidRDefault="00D27659" w:rsidP="00D27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/>
              </w:rPr>
            </w:pPr>
            <w:r>
              <w:rPr>
                <w:rFonts w:ascii="Calibri" w:eastAsia="Times New Roman" w:hAnsi="Calibri" w:cs="Calibri"/>
                <w:b/>
                <w:bCs/>
                <w:lang w:val="bg-BG"/>
              </w:rPr>
              <w:t>Център за обществена подкрепа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27659" w:rsidRPr="00342C08" w:rsidRDefault="00D27659" w:rsidP="00D27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bg-BG"/>
              </w:rPr>
            </w:pPr>
            <w:r>
              <w:rPr>
                <w:rFonts w:ascii="Calibri" w:eastAsia="Times New Roman" w:hAnsi="Calibri" w:cs="Calibri"/>
                <w:b/>
                <w:bCs/>
                <w:lang w:val="bg-BG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659" w:rsidRPr="00342C08" w:rsidRDefault="00D27659" w:rsidP="00D27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27659" w:rsidRPr="00342C08" w:rsidTr="00D27659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27659" w:rsidRPr="00342C08" w:rsidRDefault="00D27659" w:rsidP="00D27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  <w:r w:rsidRPr="00342C08">
              <w:rPr>
                <w:rFonts w:ascii="Calibri" w:eastAsia="Times New Roman" w:hAnsi="Calibri" w:cs="Calibri"/>
                <w:lang w:val="bg-BG"/>
              </w:rPr>
              <w:t>Декомпозиране на съществуващата</w:t>
            </w:r>
            <w:r>
              <w:rPr>
                <w:rFonts w:ascii="Calibri" w:eastAsia="Times New Roman" w:hAnsi="Calibri" w:cs="Calibri"/>
                <w:lang w:val="bg-BG"/>
              </w:rPr>
              <w:t xml:space="preserve"> социална или ИЗС услуга по дей</w:t>
            </w:r>
            <w:r w:rsidRPr="00342C08">
              <w:rPr>
                <w:rFonts w:ascii="Calibri" w:eastAsia="Times New Roman" w:hAnsi="Calibri" w:cs="Calibri"/>
                <w:lang w:val="bg-BG"/>
              </w:rPr>
              <w:t>но</w:t>
            </w:r>
            <w:r>
              <w:rPr>
                <w:rFonts w:ascii="Calibri" w:eastAsia="Times New Roman" w:hAnsi="Calibri" w:cs="Calibri"/>
                <w:lang w:val="bg-BG"/>
              </w:rPr>
              <w:t>с</w:t>
            </w:r>
            <w:r w:rsidRPr="00342C08">
              <w:rPr>
                <w:rFonts w:ascii="Calibri" w:eastAsia="Times New Roman" w:hAnsi="Calibri" w:cs="Calibri"/>
                <w:lang w:val="bg-BG"/>
              </w:rPr>
              <w:t>ти, съгласно чл. 15 от ЗСУ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27659" w:rsidRPr="00342C08" w:rsidRDefault="00D27659" w:rsidP="00D27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Брой места, изчислени на база % предоставяне на дейностите по чл. 15 в съществуващата социална или ИЗС услуга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659" w:rsidRPr="00342C08" w:rsidRDefault="00D27659" w:rsidP="00D27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%</w:t>
            </w:r>
          </w:p>
        </w:tc>
      </w:tr>
      <w:tr w:rsidR="00D27659" w:rsidRPr="00342C08" w:rsidTr="00D27659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27659" w:rsidRPr="00342C08" w:rsidRDefault="00D27659" w:rsidP="00D27659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27659" w:rsidRPr="00342C08" w:rsidRDefault="00D27659" w:rsidP="00D276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659" w:rsidRPr="00342C08" w:rsidRDefault="00D27659" w:rsidP="00D27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20</w:t>
            </w:r>
          </w:p>
        </w:tc>
      </w:tr>
      <w:tr w:rsidR="00D27659" w:rsidRPr="00342C08" w:rsidTr="00D27659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27659" w:rsidRPr="00342C08" w:rsidRDefault="00D27659" w:rsidP="00D27659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застъпничество и посредничество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27659" w:rsidRPr="00342C08" w:rsidRDefault="00D27659" w:rsidP="00D276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659" w:rsidRPr="00342C08" w:rsidRDefault="00D27659" w:rsidP="00D27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30</w:t>
            </w:r>
          </w:p>
        </w:tc>
      </w:tr>
      <w:tr w:rsidR="00D27659" w:rsidRPr="00342C08" w:rsidTr="00D27659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27659" w:rsidRPr="00342C08" w:rsidRDefault="00D27659" w:rsidP="00D27659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терапия и рехабилитация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27659" w:rsidRPr="00342C08" w:rsidRDefault="00D27659" w:rsidP="00D276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659" w:rsidRPr="00342C08" w:rsidRDefault="00D27659" w:rsidP="00D27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25</w:t>
            </w:r>
          </w:p>
        </w:tc>
      </w:tr>
      <w:tr w:rsidR="00D27659" w:rsidRPr="00342C08" w:rsidTr="00D27659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27659" w:rsidRPr="00342C08" w:rsidRDefault="00D27659" w:rsidP="00D27659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обучение за придобиване на умения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27659" w:rsidRPr="00342C08" w:rsidRDefault="00D27659" w:rsidP="00D276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659" w:rsidRPr="00342C08" w:rsidRDefault="00D27659" w:rsidP="00D27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30</w:t>
            </w:r>
          </w:p>
        </w:tc>
      </w:tr>
      <w:tr w:rsidR="00D27659" w:rsidRPr="00342C08" w:rsidTr="00B120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8B47"/>
            <w:vAlign w:val="center"/>
          </w:tcPr>
          <w:p w:rsidR="00D27659" w:rsidRPr="00B12087" w:rsidRDefault="003D6835" w:rsidP="00D27659">
            <w:pPr>
              <w:spacing w:after="0" w:line="240" w:lineRule="auto"/>
              <w:rPr>
                <w:rFonts w:ascii="Verdana" w:eastAsia="Times New Roman" w:hAnsi="Verdana" w:cs="Calibri"/>
                <w:b/>
                <w:sz w:val="16"/>
                <w:szCs w:val="16"/>
                <w:lang w:val="bg-BG"/>
              </w:rPr>
            </w:pPr>
            <w:r w:rsidRPr="00B12087">
              <w:rPr>
                <w:rFonts w:ascii="Verdana" w:eastAsia="Times New Roman" w:hAnsi="Verdana" w:cs="Calibri"/>
                <w:b/>
                <w:sz w:val="16"/>
                <w:szCs w:val="16"/>
                <w:lang w:val="bg-BG"/>
              </w:rPr>
              <w:t>Асистентска подкрепа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98B47"/>
            <w:vAlign w:val="center"/>
          </w:tcPr>
          <w:p w:rsidR="00D27659" w:rsidRPr="00342C08" w:rsidRDefault="003D6835" w:rsidP="00D276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98B47"/>
            <w:noWrap/>
            <w:vAlign w:val="bottom"/>
          </w:tcPr>
          <w:p w:rsidR="00D27659" w:rsidRPr="00342C08" w:rsidRDefault="00D27659" w:rsidP="00D27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</w:p>
        </w:tc>
      </w:tr>
    </w:tbl>
    <w:p w:rsidR="004A5513" w:rsidRPr="00906A6C" w:rsidRDefault="004A5513">
      <w:pPr>
        <w:rPr>
          <w:lang w:val="bg-BG"/>
        </w:rPr>
      </w:pPr>
    </w:p>
    <w:p w:rsidR="00342C08" w:rsidRDefault="00975CF7">
      <w:pPr>
        <w:rPr>
          <w:b/>
          <w:lang w:val="bg-BG"/>
        </w:rPr>
      </w:pPr>
      <w:r>
        <w:rPr>
          <w:b/>
          <w:lang w:val="bg-BG"/>
        </w:rPr>
        <w:t>Данни</w:t>
      </w:r>
      <w:r w:rsidR="00342C08" w:rsidRPr="00B00022">
        <w:rPr>
          <w:b/>
          <w:lang w:val="bg-BG"/>
        </w:rPr>
        <w:t xml:space="preserve"> за максималния брой потребители, генерирани в </w:t>
      </w:r>
      <w:proofErr w:type="spellStart"/>
      <w:r w:rsidR="00342C08" w:rsidRPr="00B00022">
        <w:rPr>
          <w:b/>
          <w:lang w:val="bg-BG"/>
        </w:rPr>
        <w:t>шийт</w:t>
      </w:r>
      <w:proofErr w:type="spellEnd"/>
      <w:r w:rsidR="00342C08" w:rsidRPr="00B00022">
        <w:rPr>
          <w:b/>
          <w:lang w:val="bg-BG"/>
        </w:rPr>
        <w:t xml:space="preserve"> Карта</w:t>
      </w:r>
      <w:r w:rsidR="00DF77EF">
        <w:rPr>
          <w:b/>
          <w:lang w:val="bg-BG"/>
        </w:rPr>
        <w:t xml:space="preserve"> на Приложение № 5 за община Дулово</w:t>
      </w:r>
      <w:r>
        <w:rPr>
          <w:b/>
          <w:lang w:val="bg-BG"/>
        </w:rPr>
        <w:t>:</w:t>
      </w:r>
    </w:p>
    <w:p w:rsidR="00711804" w:rsidRPr="00B00022" w:rsidRDefault="00711804">
      <w:pPr>
        <w:rPr>
          <w:b/>
          <w:lang w:val="bg-BG"/>
        </w:rPr>
      </w:pPr>
      <w:r>
        <w:rPr>
          <w:b/>
          <w:lang w:val="bg-BG"/>
        </w:rPr>
        <w:t xml:space="preserve">Таблица </w:t>
      </w:r>
      <w:r w:rsidR="00DA1FC9">
        <w:rPr>
          <w:b/>
          <w:lang w:val="bg-BG"/>
        </w:rPr>
        <w:t xml:space="preserve">№ </w:t>
      </w:r>
      <w:r>
        <w:rPr>
          <w:b/>
          <w:lang w:val="bg-BG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71"/>
        <w:gridCol w:w="1575"/>
      </w:tblGrid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 w:rsidP="00C13CA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№</w:t>
            </w:r>
          </w:p>
        </w:tc>
        <w:tc>
          <w:tcPr>
            <w:tcW w:w="8646" w:type="dxa"/>
            <w:gridSpan w:val="2"/>
            <w:noWrap/>
            <w:hideMark/>
          </w:tcPr>
          <w:p w:rsidR="00130F45" w:rsidRPr="00906A6C" w:rsidRDefault="00130F45" w:rsidP="00C13CA6">
            <w:pPr>
              <w:jc w:val="center"/>
              <w:rPr>
                <w:lang w:val="bg-BG"/>
              </w:rPr>
            </w:pPr>
            <w:r w:rsidRPr="00906A6C">
              <w:rPr>
                <w:lang w:val="bg-BG"/>
              </w:rPr>
              <w:t>Допустим максимален брой на потребителите по критериите</w:t>
            </w:r>
          </w:p>
        </w:tc>
      </w:tr>
      <w:tr w:rsidR="00130F45" w:rsidRPr="00906A6C" w:rsidTr="00130F45">
        <w:trPr>
          <w:trHeight w:val="600"/>
        </w:trPr>
        <w:tc>
          <w:tcPr>
            <w:tcW w:w="704" w:type="dxa"/>
          </w:tcPr>
          <w:p w:rsidR="00130F45" w:rsidRPr="00906A6C" w:rsidRDefault="00130F45" w:rsidP="00C13CA6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7071" w:type="dxa"/>
            <w:hideMark/>
          </w:tcPr>
          <w:p w:rsidR="00130F45" w:rsidRPr="00906A6C" w:rsidRDefault="00130F45" w:rsidP="00C13CA6">
            <w:pPr>
              <w:jc w:val="center"/>
              <w:rPr>
                <w:b/>
                <w:bCs/>
                <w:lang w:val="bg-BG"/>
              </w:rPr>
            </w:pPr>
            <w:r w:rsidRPr="00906A6C">
              <w:rPr>
                <w:b/>
                <w:bCs/>
                <w:lang w:val="bg-BG"/>
              </w:rPr>
              <w:t>Дейност по чл. 15 от ЗСУ</w:t>
            </w:r>
          </w:p>
        </w:tc>
        <w:tc>
          <w:tcPr>
            <w:tcW w:w="1575" w:type="dxa"/>
            <w:hideMark/>
          </w:tcPr>
          <w:p w:rsidR="00130F45" w:rsidRPr="00906A6C" w:rsidRDefault="00130F45" w:rsidP="00C13CA6">
            <w:pPr>
              <w:rPr>
                <w:b/>
                <w:bCs/>
                <w:lang w:val="bg-BG"/>
              </w:rPr>
            </w:pPr>
            <w:r w:rsidRPr="00906A6C">
              <w:rPr>
                <w:b/>
                <w:bCs/>
                <w:lang w:val="bg-BG"/>
              </w:rPr>
              <w:t>Максимален брой потребители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информиране и консултиране (специализирана)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 xml:space="preserve">2 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застъпничество и посредничество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терапия и рехабилитация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67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обучение за придобиване на умения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подкрепа за придобиване на трудови умения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 xml:space="preserve">дневна грижа за деца с трайни увреждания 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78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деца без увреждания 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 w:rsidP="00130F45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деца с трайни увреждания 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пълнолетни лица с психични разстройства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 xml:space="preserve"> резидентна грижа за пълнолетни лица с интелектуални затруднения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пълнолетни лица с физически увреждания 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88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пълнолетни лица с деменция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пълнолетни лица със сетивни увреждания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7071" w:type="dxa"/>
            <w:noWrap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лица в надтрудоспособна възраст без увреждания</w:t>
            </w:r>
          </w:p>
        </w:tc>
        <w:tc>
          <w:tcPr>
            <w:tcW w:w="1575" w:type="dxa"/>
            <w:noWrap/>
          </w:tcPr>
          <w:p w:rsidR="00130F45" w:rsidRPr="00906A6C" w:rsidRDefault="00DF77EF" w:rsidP="00C13CA6">
            <w:pPr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 xml:space="preserve">здравно-социални услуги за </w:t>
            </w: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деца с трайни увреждания с потребност от постоянни медицински грижи са:</w:t>
            </w:r>
          </w:p>
        </w:tc>
        <w:tc>
          <w:tcPr>
            <w:tcW w:w="1575" w:type="dxa"/>
            <w:noWrap/>
          </w:tcPr>
          <w:p w:rsidR="00130F45" w:rsidRPr="00906A6C" w:rsidRDefault="00A13DC3" w:rsidP="00C13C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 xml:space="preserve">здравно-социални услуги за </w:t>
            </w: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пълнолетни лица с трайни увреждания с потребност от постоянни медицински грижи </w:t>
            </w:r>
          </w:p>
        </w:tc>
        <w:tc>
          <w:tcPr>
            <w:tcW w:w="1575" w:type="dxa"/>
            <w:noWrap/>
          </w:tcPr>
          <w:p w:rsidR="00130F45" w:rsidRPr="00906A6C" w:rsidRDefault="00A13DC3" w:rsidP="00C13CA6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 xml:space="preserve">здравно-социални услуги за </w:t>
            </w: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възрастни хора в невъзможност за самообслужване с потребност от постоянни медицински грижи с</w:t>
            </w:r>
          </w:p>
        </w:tc>
        <w:tc>
          <w:tcPr>
            <w:tcW w:w="1575" w:type="dxa"/>
            <w:noWrap/>
          </w:tcPr>
          <w:p w:rsidR="00130F45" w:rsidRPr="00906A6C" w:rsidRDefault="00A13DC3" w:rsidP="00C13C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осигуряване на подслон за бездомни лица</w:t>
            </w:r>
          </w:p>
        </w:tc>
        <w:tc>
          <w:tcPr>
            <w:tcW w:w="1575" w:type="dxa"/>
            <w:noWrap/>
          </w:tcPr>
          <w:p w:rsidR="00130F45" w:rsidRPr="00906A6C" w:rsidRDefault="00A13DC3" w:rsidP="00C13C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осигуряване на подслон за лица в кризисна ситуация</w:t>
            </w:r>
          </w:p>
        </w:tc>
        <w:tc>
          <w:tcPr>
            <w:tcW w:w="1575" w:type="dxa"/>
            <w:noWrap/>
          </w:tcPr>
          <w:p w:rsidR="00130F45" w:rsidRPr="00906A6C" w:rsidRDefault="00A13DC3" w:rsidP="00C13CA6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7071" w:type="dxa"/>
            <w:noWrap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осигуряване на подслон за деца, пострадали от домашно насилие и деца, жертви на трафик</w:t>
            </w:r>
          </w:p>
        </w:tc>
        <w:tc>
          <w:tcPr>
            <w:tcW w:w="1575" w:type="dxa"/>
            <w:noWrap/>
          </w:tcPr>
          <w:p w:rsidR="00130F45" w:rsidRPr="00906A6C" w:rsidRDefault="00A13DC3" w:rsidP="00C13C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130F45" w:rsidRPr="00906A6C" w:rsidTr="00DF77EF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 xml:space="preserve">осигуряване </w:t>
            </w:r>
            <w:r>
              <w:rPr>
                <w:lang w:val="bg-BG"/>
              </w:rPr>
              <w:t>на под</w:t>
            </w:r>
            <w:r w:rsidRPr="00906A6C">
              <w:rPr>
                <w:lang w:val="bg-BG"/>
              </w:rPr>
              <w:t>с</w:t>
            </w:r>
            <w:r>
              <w:rPr>
                <w:lang w:val="bg-BG"/>
              </w:rPr>
              <w:t>л</w:t>
            </w:r>
            <w:r w:rsidRPr="00906A6C">
              <w:rPr>
                <w:lang w:val="bg-BG"/>
              </w:rPr>
              <w:t>он за пълнолетни лица, пострадали от домашно насилие и лица жертви на трафик</w:t>
            </w:r>
          </w:p>
        </w:tc>
        <w:tc>
          <w:tcPr>
            <w:tcW w:w="1575" w:type="dxa"/>
            <w:noWrap/>
          </w:tcPr>
          <w:p w:rsidR="00130F45" w:rsidRPr="00906A6C" w:rsidRDefault="00A13DC3" w:rsidP="00C13CA6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</w:tbl>
    <w:p w:rsidR="00130F45" w:rsidRDefault="00130F45" w:rsidP="00130F45">
      <w:pPr>
        <w:rPr>
          <w:lang w:val="bg-BG"/>
        </w:rPr>
      </w:pPr>
    </w:p>
    <w:p w:rsidR="002C6D33" w:rsidRDefault="00130F45" w:rsidP="00130F45">
      <w:pPr>
        <w:rPr>
          <w:lang w:val="bg-BG"/>
        </w:rPr>
      </w:pPr>
      <w:r w:rsidRPr="00130F45">
        <w:rPr>
          <w:b/>
          <w:lang w:val="bg-BG"/>
        </w:rPr>
        <w:t>Из</w:t>
      </w:r>
      <w:r w:rsidR="00BA65D5" w:rsidRPr="00F04907">
        <w:rPr>
          <w:b/>
          <w:lang w:val="bg-BG"/>
        </w:rPr>
        <w:t>води:</w:t>
      </w:r>
      <w:r w:rsidR="00BA65D5">
        <w:rPr>
          <w:lang w:val="bg-BG"/>
        </w:rPr>
        <w:t xml:space="preserve"> </w:t>
      </w:r>
    </w:p>
    <w:p w:rsidR="00B12087" w:rsidRDefault="00BA65D5" w:rsidP="00803928">
      <w:pPr>
        <w:ind w:firstLine="720"/>
        <w:jc w:val="both"/>
        <w:rPr>
          <w:lang w:val="bg-BG"/>
        </w:rPr>
      </w:pPr>
      <w:r>
        <w:rPr>
          <w:lang w:val="bg-BG"/>
        </w:rPr>
        <w:t>Към момента на извършване на анализа се установява, че при декомпозирането на съществуващите социални услуги,</w:t>
      </w:r>
      <w:r w:rsidR="004B6095">
        <w:rPr>
          <w:lang w:val="bg-BG"/>
        </w:rPr>
        <w:t xml:space="preserve"> за информиране и консултиране </w:t>
      </w:r>
      <w:r w:rsidR="00B12087">
        <w:rPr>
          <w:lang w:val="bg-BG"/>
        </w:rPr>
        <w:t>(специализирана) са обезпечени 14</w:t>
      </w:r>
      <w:r w:rsidR="004B6095">
        <w:rPr>
          <w:lang w:val="bg-BG"/>
        </w:rPr>
        <w:t xml:space="preserve"> броя места</w:t>
      </w:r>
      <w:r w:rsidR="00711804">
        <w:rPr>
          <w:lang w:val="bg-BG"/>
        </w:rPr>
        <w:t xml:space="preserve"> (</w:t>
      </w:r>
      <w:r w:rsidR="00B12087">
        <w:rPr>
          <w:lang w:val="bg-BG"/>
        </w:rPr>
        <w:t>2 от ЦНСТПЛПР</w:t>
      </w:r>
      <w:r w:rsidR="00DA1FC9">
        <w:rPr>
          <w:lang w:val="bg-BG"/>
        </w:rPr>
        <w:t>, 2</w:t>
      </w:r>
      <w:r w:rsidR="00B12087">
        <w:rPr>
          <w:lang w:val="bg-BG"/>
        </w:rPr>
        <w:t xml:space="preserve"> от</w:t>
      </w:r>
      <w:r w:rsidR="00DA1FC9">
        <w:rPr>
          <w:lang w:val="bg-BG"/>
        </w:rPr>
        <w:t xml:space="preserve"> </w:t>
      </w:r>
      <w:r w:rsidR="00B12087">
        <w:rPr>
          <w:lang w:val="bg-BG"/>
        </w:rPr>
        <w:t xml:space="preserve">ЦНСТПЛПР, 1 от ЗЖПЛПР, </w:t>
      </w:r>
      <w:r w:rsidR="00DA1FC9">
        <w:rPr>
          <w:lang w:val="bg-BG"/>
        </w:rPr>
        <w:t>4 от ЦСРИ</w:t>
      </w:r>
      <w:r w:rsidR="00B12087">
        <w:rPr>
          <w:lang w:val="bg-BG"/>
        </w:rPr>
        <w:t xml:space="preserve">  и 5 от ЦОП</w:t>
      </w:r>
      <w:r w:rsidR="00DA1FC9">
        <w:rPr>
          <w:lang w:val="bg-BG"/>
        </w:rPr>
        <w:t>),</w:t>
      </w:r>
      <w:r w:rsidR="004B6095">
        <w:rPr>
          <w:lang w:val="bg-BG"/>
        </w:rPr>
        <w:t xml:space="preserve"> а от обобщените данни за допустим максимален брой</w:t>
      </w:r>
      <w:r w:rsidR="00C27988">
        <w:rPr>
          <w:lang w:val="bg-BG"/>
        </w:rPr>
        <w:t xml:space="preserve"> места, сл</w:t>
      </w:r>
      <w:r w:rsidR="00A13DC3">
        <w:rPr>
          <w:lang w:val="bg-BG"/>
        </w:rPr>
        <w:t>едва да се осигурят 51</w:t>
      </w:r>
      <w:r w:rsidR="00711804">
        <w:rPr>
          <w:lang w:val="bg-BG"/>
        </w:rPr>
        <w:t xml:space="preserve"> броя</w:t>
      </w:r>
      <w:r w:rsidR="00DA1FC9">
        <w:rPr>
          <w:lang w:val="bg-BG"/>
        </w:rPr>
        <w:t xml:space="preserve"> </w:t>
      </w:r>
      <w:r w:rsidR="00711804">
        <w:rPr>
          <w:lang w:val="bg-BG"/>
        </w:rPr>
        <w:t>(</w:t>
      </w:r>
      <w:r w:rsidR="00DA1FC9">
        <w:rPr>
          <w:lang w:val="bg-BG"/>
        </w:rPr>
        <w:t>ред № 1</w:t>
      </w:r>
      <w:r w:rsidR="00130F45">
        <w:rPr>
          <w:lang w:val="bg-BG"/>
        </w:rPr>
        <w:t xml:space="preserve"> от Таблица</w:t>
      </w:r>
      <w:r w:rsidR="00DA1FC9">
        <w:rPr>
          <w:lang w:val="bg-BG"/>
        </w:rPr>
        <w:t xml:space="preserve"> №</w:t>
      </w:r>
      <w:r w:rsidR="00130F45">
        <w:rPr>
          <w:lang w:val="bg-BG"/>
        </w:rPr>
        <w:t xml:space="preserve"> 2</w:t>
      </w:r>
      <w:r w:rsidR="00711804">
        <w:rPr>
          <w:lang w:val="bg-BG"/>
        </w:rPr>
        <w:t>)</w:t>
      </w:r>
      <w:r w:rsidR="00DA1FC9">
        <w:rPr>
          <w:lang w:val="bg-BG"/>
        </w:rPr>
        <w:t>.</w:t>
      </w:r>
      <w:r w:rsidR="00C27988">
        <w:rPr>
          <w:lang w:val="bg-BG"/>
        </w:rPr>
        <w:t xml:space="preserve"> </w:t>
      </w:r>
      <w:r w:rsidR="000837B6">
        <w:rPr>
          <w:lang w:val="bg-BG"/>
        </w:rPr>
        <w:t xml:space="preserve">В този случай, </w:t>
      </w:r>
      <w:r w:rsidR="00FE61F4">
        <w:rPr>
          <w:lang w:val="bg-BG"/>
        </w:rPr>
        <w:t>община</w:t>
      </w:r>
      <w:r w:rsidR="00B12087">
        <w:t xml:space="preserve"> </w:t>
      </w:r>
      <w:r w:rsidR="00B12087">
        <w:rPr>
          <w:lang w:val="bg-BG"/>
        </w:rPr>
        <w:t>Дулово ще предприеме</w:t>
      </w:r>
      <w:r w:rsidR="000837B6">
        <w:rPr>
          <w:lang w:val="bg-BG"/>
        </w:rPr>
        <w:t xml:space="preserve"> п</w:t>
      </w:r>
      <w:r w:rsidR="00042A60">
        <w:rPr>
          <w:lang w:val="bg-BG"/>
        </w:rPr>
        <w:t>ромяна въ</w:t>
      </w:r>
      <w:r w:rsidR="00B76F35">
        <w:rPr>
          <w:lang w:val="bg-BG"/>
        </w:rPr>
        <w:t xml:space="preserve">в вече съществуващия брой места </w:t>
      </w:r>
      <w:r w:rsidR="00711804">
        <w:rPr>
          <w:lang w:val="bg-BG"/>
        </w:rPr>
        <w:t>(</w:t>
      </w:r>
      <w:r w:rsidR="00711804">
        <w:rPr>
          <w:rFonts w:cstheme="minorHAnsi"/>
          <w:lang w:val="bg-BG"/>
        </w:rPr>
        <w:t>§</w:t>
      </w:r>
      <w:r w:rsidR="00DA1FC9">
        <w:rPr>
          <w:lang w:val="bg-BG"/>
        </w:rPr>
        <w:t>5 от Преходни и</w:t>
      </w:r>
      <w:r w:rsidR="00B76F35">
        <w:rPr>
          <w:lang w:val="bg-BG"/>
        </w:rPr>
        <w:t xml:space="preserve"> </w:t>
      </w:r>
      <w:r w:rsidR="00DA1FC9">
        <w:rPr>
          <w:lang w:val="bg-BG"/>
        </w:rPr>
        <w:t>заключителни разпоредби на Наредбата за планиране на с</w:t>
      </w:r>
      <w:r w:rsidR="00B76F35">
        <w:rPr>
          <w:lang w:val="bg-BG"/>
        </w:rPr>
        <w:t xml:space="preserve">оциалните услуги - </w:t>
      </w:r>
      <w:r w:rsidR="00B76F35" w:rsidRPr="00B76F35">
        <w:rPr>
          <w:lang w:val="bg-BG"/>
        </w:rPr>
        <w:t xml:space="preserve">Максималният брой на потребителите на всички социални услуги, за които се осигурява изцяло или частично финансиране от държавния бюджет, определен в първата Национална карта на социалните услуги, не може да бъде по-малък от достигнатия брой </w:t>
      </w:r>
      <w:r w:rsidR="00B76F35" w:rsidRPr="00B76F35">
        <w:rPr>
          <w:lang w:val="bg-BG"/>
        </w:rPr>
        <w:lastRenderedPageBreak/>
        <w:t>потребители на тези социални услуги, делегирани от държавата дейности, към 31 декември на годината, предхождаща годината на приемането на картата.</w:t>
      </w:r>
      <w:r w:rsidR="00711804">
        <w:rPr>
          <w:lang w:val="bg-BG"/>
        </w:rPr>
        <w:t>)</w:t>
      </w:r>
      <w:r w:rsidR="00B76F35">
        <w:rPr>
          <w:lang w:val="bg-BG"/>
        </w:rPr>
        <w:t xml:space="preserve">. </w:t>
      </w:r>
    </w:p>
    <w:p w:rsidR="00C1298A" w:rsidRDefault="00B12087" w:rsidP="00803928">
      <w:pPr>
        <w:ind w:firstLine="720"/>
        <w:jc w:val="both"/>
        <w:rPr>
          <w:lang w:val="bg-BG"/>
        </w:rPr>
      </w:pPr>
      <w:r>
        <w:rPr>
          <w:lang w:val="bg-BG"/>
        </w:rPr>
        <w:t>За застъпничество и посредничество  са обезпечени 14 места</w:t>
      </w:r>
      <w:r w:rsidR="00C1298A">
        <w:rPr>
          <w:lang w:val="bg-BG"/>
        </w:rPr>
        <w:t>,</w:t>
      </w:r>
      <w:r w:rsidR="00A13DC3" w:rsidRPr="00A13DC3">
        <w:rPr>
          <w:lang w:val="bg-BG"/>
        </w:rPr>
        <w:t xml:space="preserve"> </w:t>
      </w:r>
      <w:r w:rsidR="00A13DC3">
        <w:t>(</w:t>
      </w:r>
      <w:r w:rsidR="00A13DC3">
        <w:rPr>
          <w:lang w:val="bg-BG"/>
        </w:rPr>
        <w:t>1 от ЦНСТПЛПР, 1 от ЦНСТПЛПР, 1 от ЗЖПЛПР,</w:t>
      </w:r>
      <w:r w:rsidR="00A13DC3">
        <w:t xml:space="preserve">  </w:t>
      </w:r>
      <w:r w:rsidR="00A13DC3">
        <w:rPr>
          <w:lang w:val="bg-BG"/>
        </w:rPr>
        <w:t xml:space="preserve">3 от ЦСРИ,  8 от ЦОП </w:t>
      </w:r>
      <w:r w:rsidR="00A13DC3">
        <w:t>)</w:t>
      </w:r>
      <w:r>
        <w:rPr>
          <w:lang w:val="bg-BG"/>
        </w:rPr>
        <w:t xml:space="preserve"> </w:t>
      </w:r>
      <w:r w:rsidR="00C1298A">
        <w:rPr>
          <w:lang w:val="bg-BG"/>
        </w:rPr>
        <w:t xml:space="preserve">а от обобщените данни за допустим максимален брой места, следва да се </w:t>
      </w:r>
      <w:r w:rsidR="00A13DC3">
        <w:rPr>
          <w:lang w:val="bg-BG"/>
        </w:rPr>
        <w:t>осигурят 36</w:t>
      </w:r>
      <w:r w:rsidR="00C1298A">
        <w:rPr>
          <w:lang w:val="bg-BG"/>
        </w:rPr>
        <w:t xml:space="preserve"> броя (ред № 2 от Таблица № 2). </w:t>
      </w:r>
      <w:r w:rsidR="00F234E1">
        <w:rPr>
          <w:lang w:val="bg-BG"/>
        </w:rPr>
        <w:t>Община</w:t>
      </w:r>
      <w:r w:rsidR="00F234E1">
        <w:t xml:space="preserve"> </w:t>
      </w:r>
      <w:r w:rsidR="00F234E1">
        <w:rPr>
          <w:lang w:val="bg-BG"/>
        </w:rPr>
        <w:t>Дулово ще предприеме промяна във вече съществуващия брой места.</w:t>
      </w:r>
    </w:p>
    <w:p w:rsidR="00C1298A" w:rsidRDefault="00C1298A" w:rsidP="00C1298A">
      <w:pPr>
        <w:ind w:firstLine="720"/>
        <w:jc w:val="both"/>
        <w:rPr>
          <w:lang w:val="bg-BG"/>
        </w:rPr>
      </w:pPr>
      <w:r>
        <w:rPr>
          <w:lang w:val="bg-BG"/>
        </w:rPr>
        <w:t>За терапия и рехабилитация</w:t>
      </w:r>
      <w:r w:rsidR="00F234E1">
        <w:rPr>
          <w:lang w:val="bg-BG"/>
        </w:rPr>
        <w:t xml:space="preserve">  са обезпечени 18</w:t>
      </w:r>
      <w:r>
        <w:rPr>
          <w:lang w:val="bg-BG"/>
        </w:rPr>
        <w:t xml:space="preserve"> места,</w:t>
      </w:r>
      <w:r w:rsidR="00A13DC3" w:rsidRPr="00A13DC3">
        <w:t xml:space="preserve"> </w:t>
      </w:r>
      <w:r w:rsidR="00A13DC3">
        <w:t>(</w:t>
      </w:r>
      <w:r w:rsidR="00A13DC3">
        <w:rPr>
          <w:lang w:val="bg-BG"/>
        </w:rPr>
        <w:t xml:space="preserve">1 от ЦНСТПЛПР, 1 от ЦНСТПЛПР, </w:t>
      </w:r>
      <w:r w:rsidR="00A13DC3">
        <w:t xml:space="preserve"> </w:t>
      </w:r>
      <w:r w:rsidR="00A13DC3">
        <w:rPr>
          <w:lang w:val="bg-BG"/>
        </w:rPr>
        <w:t xml:space="preserve">10 от ЦСРИ,  6 от ЦОП </w:t>
      </w:r>
      <w:r w:rsidR="00A13DC3">
        <w:t>)</w:t>
      </w:r>
      <w:r w:rsidR="00A13DC3">
        <w:rPr>
          <w:lang w:val="bg-BG"/>
        </w:rPr>
        <w:t xml:space="preserve">, </w:t>
      </w:r>
      <w:r>
        <w:rPr>
          <w:lang w:val="bg-BG"/>
        </w:rPr>
        <w:t xml:space="preserve"> а от обобщените данни за допустим максимален брой места, следва да се </w:t>
      </w:r>
      <w:r w:rsidR="00A13DC3">
        <w:rPr>
          <w:lang w:val="bg-BG"/>
        </w:rPr>
        <w:t>осигурят 67</w:t>
      </w:r>
      <w:r>
        <w:rPr>
          <w:lang w:val="bg-BG"/>
        </w:rPr>
        <w:t xml:space="preserve"> броя (</w:t>
      </w:r>
      <w:r w:rsidR="00F234E1">
        <w:rPr>
          <w:lang w:val="bg-BG"/>
        </w:rPr>
        <w:t>ред № 3</w:t>
      </w:r>
      <w:r>
        <w:rPr>
          <w:lang w:val="bg-BG"/>
        </w:rPr>
        <w:t xml:space="preserve"> от Таблица № 2). </w:t>
      </w:r>
      <w:r w:rsidR="00F234E1">
        <w:rPr>
          <w:lang w:val="bg-BG"/>
        </w:rPr>
        <w:t>Община</w:t>
      </w:r>
      <w:r w:rsidR="00F234E1">
        <w:t xml:space="preserve"> </w:t>
      </w:r>
      <w:r w:rsidR="00F234E1">
        <w:rPr>
          <w:lang w:val="bg-BG"/>
        </w:rPr>
        <w:t>Дулово ще предприеме промяна във вече съществуващия брой места.</w:t>
      </w:r>
    </w:p>
    <w:p w:rsidR="00F234E1" w:rsidRDefault="00F234E1" w:rsidP="00F234E1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обучение за придобиване на умения  са обезпечени 22  места, </w:t>
      </w:r>
      <w:r w:rsidR="00A13DC3">
        <w:t>(</w:t>
      </w:r>
      <w:r w:rsidR="00097554">
        <w:rPr>
          <w:lang w:val="bg-BG"/>
        </w:rPr>
        <w:t>3</w:t>
      </w:r>
      <w:r w:rsidR="00A13DC3">
        <w:rPr>
          <w:lang w:val="bg-BG"/>
        </w:rPr>
        <w:t xml:space="preserve"> от ЦНСТПЛПР</w:t>
      </w:r>
      <w:r w:rsidR="00097554">
        <w:rPr>
          <w:lang w:val="bg-BG"/>
        </w:rPr>
        <w:t>, 3</w:t>
      </w:r>
      <w:r w:rsidR="00A13DC3">
        <w:rPr>
          <w:lang w:val="bg-BG"/>
        </w:rPr>
        <w:t xml:space="preserve"> от ЦНСТПЛПР</w:t>
      </w:r>
      <w:r w:rsidR="00097554">
        <w:rPr>
          <w:lang w:val="bg-BG"/>
        </w:rPr>
        <w:t>, 2</w:t>
      </w:r>
      <w:r w:rsidR="00A13DC3">
        <w:rPr>
          <w:lang w:val="bg-BG"/>
        </w:rPr>
        <w:t xml:space="preserve"> от ЗЖПЛПР,</w:t>
      </w:r>
      <w:r w:rsidR="00A13DC3">
        <w:t xml:space="preserve">  </w:t>
      </w:r>
      <w:r w:rsidR="00097554">
        <w:rPr>
          <w:lang w:val="bg-BG"/>
        </w:rPr>
        <w:t>6</w:t>
      </w:r>
      <w:r w:rsidR="00A13DC3">
        <w:rPr>
          <w:lang w:val="bg-BG"/>
        </w:rPr>
        <w:t xml:space="preserve"> от ЦСРИ,  8 от ЦОП </w:t>
      </w:r>
      <w:r w:rsidR="00A13DC3">
        <w:t>)</w:t>
      </w:r>
      <w:r w:rsidR="00A13DC3">
        <w:rPr>
          <w:lang w:val="bg-BG"/>
        </w:rPr>
        <w:t xml:space="preserve"> </w:t>
      </w:r>
      <w:r>
        <w:rPr>
          <w:lang w:val="bg-BG"/>
        </w:rPr>
        <w:t xml:space="preserve">а от обобщените данни за допустим максимален брой места, следва да се </w:t>
      </w:r>
      <w:r w:rsidR="00A13DC3">
        <w:rPr>
          <w:lang w:val="bg-BG"/>
        </w:rPr>
        <w:t>осигурят 48</w:t>
      </w:r>
      <w:r>
        <w:rPr>
          <w:lang w:val="bg-BG"/>
        </w:rPr>
        <w:t xml:space="preserve"> броя (ред № 4 от Таблица № 2). Община</w:t>
      </w:r>
      <w:r>
        <w:t xml:space="preserve"> </w:t>
      </w:r>
      <w:r>
        <w:rPr>
          <w:lang w:val="bg-BG"/>
        </w:rPr>
        <w:t>Дулово ще предприеме промяна във вече съществуващия брой места</w:t>
      </w:r>
    </w:p>
    <w:p w:rsidR="00F234E1" w:rsidRDefault="00F234E1" w:rsidP="00F234E1">
      <w:pPr>
        <w:ind w:firstLine="720"/>
        <w:jc w:val="both"/>
        <w:rPr>
          <w:lang w:val="bg-BG"/>
        </w:rPr>
      </w:pPr>
      <w:r>
        <w:rPr>
          <w:lang w:val="bg-BG"/>
        </w:rPr>
        <w:t>За  подкрепа за придобиване на трудови умения са обезпечени 6  места</w:t>
      </w:r>
      <w:r w:rsidR="00097554">
        <w:rPr>
          <w:lang w:val="bg-BG"/>
        </w:rPr>
        <w:t xml:space="preserve"> от ЦСРИ</w:t>
      </w:r>
      <w:r>
        <w:rPr>
          <w:lang w:val="bg-BG"/>
        </w:rPr>
        <w:t xml:space="preserve">, а от обобщените данни за допустим максимален брой места, следва да се </w:t>
      </w:r>
      <w:r w:rsidR="00A13DC3">
        <w:rPr>
          <w:lang w:val="bg-BG"/>
        </w:rPr>
        <w:t>осигурят 22</w:t>
      </w:r>
      <w:r>
        <w:rPr>
          <w:lang w:val="bg-BG"/>
        </w:rPr>
        <w:t xml:space="preserve"> броя (ред № 5 от Таблица № 2). Община</w:t>
      </w:r>
      <w:r>
        <w:t xml:space="preserve"> </w:t>
      </w:r>
      <w:r w:rsidR="00AC1C2F">
        <w:rPr>
          <w:lang w:val="bg-BG"/>
        </w:rPr>
        <w:t>Дулово ще предприеме</w:t>
      </w:r>
      <w:r>
        <w:rPr>
          <w:lang w:val="bg-BG"/>
        </w:rPr>
        <w:t xml:space="preserve"> промяна във вече съществуващия брой места</w:t>
      </w:r>
    </w:p>
    <w:p w:rsidR="00AA709B" w:rsidRDefault="00AA709B" w:rsidP="00097554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</w:t>
      </w:r>
      <w:proofErr w:type="spellStart"/>
      <w:r w:rsidRPr="00906A6C">
        <w:rPr>
          <w:lang w:val="bg-BG"/>
        </w:rPr>
        <w:t>резидентна</w:t>
      </w:r>
      <w:proofErr w:type="spellEnd"/>
      <w:r w:rsidRPr="00906A6C">
        <w:rPr>
          <w:lang w:val="bg-BG"/>
        </w:rPr>
        <w:t xml:space="preserve"> грижа за пълнолетни лица с психични разстройства</w:t>
      </w:r>
      <w:r w:rsidRPr="00AA709B">
        <w:rPr>
          <w:lang w:val="bg-BG"/>
        </w:rPr>
        <w:t xml:space="preserve"> </w:t>
      </w:r>
      <w:r>
        <w:rPr>
          <w:lang w:val="bg-BG"/>
        </w:rPr>
        <w:t xml:space="preserve">са обезпечени 38 </w:t>
      </w:r>
      <w:r w:rsidR="00A13DC3">
        <w:t>(</w:t>
      </w:r>
      <w:r w:rsidR="00A13DC3">
        <w:rPr>
          <w:lang w:val="bg-BG"/>
        </w:rPr>
        <w:t>15 от ЦНСТПЛПР, 15 от ЦНСТПЛПР, 8 от ЗЖПЛПР</w:t>
      </w:r>
      <w:r w:rsidR="00A13DC3">
        <w:t>)</w:t>
      </w:r>
      <w:r>
        <w:rPr>
          <w:lang w:val="bg-BG"/>
        </w:rPr>
        <w:t xml:space="preserve"> места, а от обобщените данни за допустим максимален брой места, следва да се </w:t>
      </w:r>
      <w:r w:rsidR="00A13DC3">
        <w:rPr>
          <w:lang w:val="bg-BG"/>
        </w:rPr>
        <w:t>осигурят 34</w:t>
      </w:r>
      <w:r>
        <w:rPr>
          <w:lang w:val="bg-BG"/>
        </w:rPr>
        <w:t xml:space="preserve"> броя (ред № 10 от Таблица № 2). Община</w:t>
      </w:r>
      <w:r>
        <w:t xml:space="preserve"> </w:t>
      </w:r>
      <w:r w:rsidR="00AC1C2F">
        <w:rPr>
          <w:lang w:val="bg-BG"/>
        </w:rPr>
        <w:t xml:space="preserve">Дулово не предприема </w:t>
      </w:r>
      <w:r>
        <w:rPr>
          <w:lang w:val="bg-BG"/>
        </w:rPr>
        <w:t>промяна във вече съществуващия брой места</w:t>
      </w:r>
    </w:p>
    <w:p w:rsidR="00AA709B" w:rsidRPr="00906A6C" w:rsidRDefault="00AA709B" w:rsidP="00AA709B">
      <w:pPr>
        <w:jc w:val="both"/>
        <w:rPr>
          <w:lang w:val="bg-BG"/>
        </w:rPr>
      </w:pPr>
    </w:p>
    <w:p w:rsidR="00C1298A" w:rsidRDefault="00C1298A" w:rsidP="00803928">
      <w:pPr>
        <w:ind w:firstLine="720"/>
        <w:jc w:val="both"/>
        <w:rPr>
          <w:lang w:val="bg-BG"/>
        </w:rPr>
      </w:pPr>
    </w:p>
    <w:p w:rsidR="00B76F35" w:rsidRDefault="00B76F35" w:rsidP="00803928">
      <w:pPr>
        <w:ind w:firstLine="720"/>
        <w:jc w:val="both"/>
        <w:rPr>
          <w:lang w:val="bg-BG"/>
        </w:rPr>
      </w:pPr>
    </w:p>
    <w:p w:rsidR="003F7A5D" w:rsidRPr="00B76F35" w:rsidRDefault="00B76F35" w:rsidP="00B76F35">
      <w:pPr>
        <w:jc w:val="both"/>
        <w:rPr>
          <w:b/>
          <w:lang w:val="bg-BG"/>
        </w:rPr>
      </w:pPr>
      <w:r w:rsidRPr="00B76F35">
        <w:rPr>
          <w:b/>
          <w:lang w:val="bg-BG"/>
        </w:rPr>
        <w:t>Таблица № 3</w:t>
      </w: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3656"/>
        <w:gridCol w:w="1555"/>
        <w:gridCol w:w="2090"/>
        <w:gridCol w:w="2324"/>
      </w:tblGrid>
      <w:tr w:rsidR="00196065" w:rsidTr="00AA709B">
        <w:tc>
          <w:tcPr>
            <w:tcW w:w="3656" w:type="dxa"/>
          </w:tcPr>
          <w:p w:rsidR="00196065" w:rsidRPr="00C63C06" w:rsidRDefault="003B3D4F" w:rsidP="00095BD3">
            <w:pPr>
              <w:jc w:val="center"/>
              <w:rPr>
                <w:b/>
                <w:lang w:val="bg-BG"/>
              </w:rPr>
            </w:pPr>
            <w:r w:rsidRPr="00C63C06">
              <w:rPr>
                <w:b/>
                <w:lang w:val="bg-BG"/>
              </w:rPr>
              <w:t>Социална услуга по чл. 15 от ЗСУ</w:t>
            </w:r>
          </w:p>
        </w:tc>
        <w:tc>
          <w:tcPr>
            <w:tcW w:w="1555" w:type="dxa"/>
          </w:tcPr>
          <w:p w:rsidR="00196065" w:rsidRPr="00C63C06" w:rsidRDefault="003B3D4F" w:rsidP="00095BD3">
            <w:pPr>
              <w:jc w:val="center"/>
              <w:rPr>
                <w:b/>
                <w:lang w:val="bg-BG"/>
              </w:rPr>
            </w:pPr>
            <w:r w:rsidRPr="00C63C06">
              <w:rPr>
                <w:b/>
                <w:lang w:val="bg-BG"/>
              </w:rPr>
              <w:t>Общ брой на наличните места</w:t>
            </w:r>
          </w:p>
        </w:tc>
        <w:tc>
          <w:tcPr>
            <w:tcW w:w="2090" w:type="dxa"/>
          </w:tcPr>
          <w:p w:rsidR="00196065" w:rsidRPr="00C63C06" w:rsidRDefault="003B3D4F" w:rsidP="00095BD3">
            <w:pPr>
              <w:jc w:val="center"/>
              <w:rPr>
                <w:b/>
                <w:lang w:val="bg-BG"/>
              </w:rPr>
            </w:pPr>
            <w:r w:rsidRPr="00C63C06">
              <w:rPr>
                <w:b/>
                <w:lang w:val="bg-BG"/>
              </w:rPr>
              <w:t xml:space="preserve">Допустим максимален брой </w:t>
            </w:r>
            <w:r w:rsidR="000B14A8" w:rsidRPr="00C63C06">
              <w:rPr>
                <w:b/>
                <w:lang w:val="bg-BG"/>
              </w:rPr>
              <w:t>потребители/места</w:t>
            </w:r>
          </w:p>
        </w:tc>
        <w:tc>
          <w:tcPr>
            <w:tcW w:w="2324" w:type="dxa"/>
          </w:tcPr>
          <w:p w:rsidR="00196065" w:rsidRPr="00C63C06" w:rsidRDefault="000B14A8" w:rsidP="00095BD3">
            <w:pPr>
              <w:jc w:val="center"/>
              <w:rPr>
                <w:b/>
              </w:rPr>
            </w:pPr>
            <w:r w:rsidRPr="00C63C06">
              <w:rPr>
                <w:b/>
                <w:lang w:val="bg-BG"/>
              </w:rPr>
              <w:t>Действия на община</w:t>
            </w:r>
            <w:r w:rsidR="00B15BF9" w:rsidRPr="00C63C06">
              <w:rPr>
                <w:b/>
              </w:rPr>
              <w:t xml:space="preserve"> </w:t>
            </w:r>
            <w:r w:rsidRPr="00C63C06">
              <w:rPr>
                <w:b/>
              </w:rPr>
              <w:t>X</w:t>
            </w:r>
          </w:p>
        </w:tc>
      </w:tr>
      <w:tr w:rsidR="00196065" w:rsidTr="00AA709B">
        <w:tc>
          <w:tcPr>
            <w:tcW w:w="3656" w:type="dxa"/>
          </w:tcPr>
          <w:p w:rsidR="00196065" w:rsidRDefault="00D52ABE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Информиране и консултиране (специализирана)</w:t>
            </w:r>
          </w:p>
        </w:tc>
        <w:tc>
          <w:tcPr>
            <w:tcW w:w="1555" w:type="dxa"/>
          </w:tcPr>
          <w:p w:rsidR="00196065" w:rsidRDefault="00B12087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2090" w:type="dxa"/>
          </w:tcPr>
          <w:p w:rsidR="00196065" w:rsidRDefault="00A13DC3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  <w:tc>
          <w:tcPr>
            <w:tcW w:w="2324" w:type="dxa"/>
          </w:tcPr>
          <w:p w:rsidR="00196065" w:rsidRDefault="00DF77E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Възможно увеличаване на броя места до посочения минимален размер в Наредбата за качеството на социалните услуги</w:t>
            </w:r>
          </w:p>
        </w:tc>
      </w:tr>
      <w:tr w:rsidR="00CF711A" w:rsidTr="00AA709B">
        <w:tc>
          <w:tcPr>
            <w:tcW w:w="3656" w:type="dxa"/>
          </w:tcPr>
          <w:p w:rsidR="00CF711A" w:rsidRDefault="00CF711A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Застъпничество и посредничество</w:t>
            </w:r>
          </w:p>
        </w:tc>
        <w:tc>
          <w:tcPr>
            <w:tcW w:w="1555" w:type="dxa"/>
          </w:tcPr>
          <w:p w:rsidR="00CF711A" w:rsidRDefault="00AA709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2090" w:type="dxa"/>
          </w:tcPr>
          <w:p w:rsidR="00CF711A" w:rsidRDefault="00A13DC3" w:rsidP="00095BD3">
            <w:pPr>
              <w:jc w:val="center"/>
              <w:rPr>
                <w:lang w:val="bg-BG"/>
              </w:rPr>
            </w:pPr>
            <w:r>
              <w:t>3</w:t>
            </w:r>
            <w:r w:rsidR="00CF711A">
              <w:rPr>
                <w:lang w:val="bg-BG"/>
              </w:rPr>
              <w:t>6</w:t>
            </w:r>
          </w:p>
        </w:tc>
        <w:tc>
          <w:tcPr>
            <w:tcW w:w="2324" w:type="dxa"/>
          </w:tcPr>
          <w:p w:rsidR="00CF711A" w:rsidRDefault="0033061B" w:rsidP="00DF77E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Възможно увеличаване на б</w:t>
            </w:r>
            <w:r w:rsidR="0000061E">
              <w:rPr>
                <w:lang w:val="bg-BG"/>
              </w:rPr>
              <w:t>ро</w:t>
            </w:r>
            <w:r w:rsidR="00B76F35">
              <w:rPr>
                <w:lang w:val="bg-BG"/>
              </w:rPr>
              <w:t xml:space="preserve">я места </w:t>
            </w:r>
          </w:p>
        </w:tc>
      </w:tr>
      <w:tr w:rsidR="0033061B" w:rsidTr="00AA709B">
        <w:tc>
          <w:tcPr>
            <w:tcW w:w="3656" w:type="dxa"/>
          </w:tcPr>
          <w:p w:rsidR="0033061B" w:rsidRDefault="0033061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Терапия и рехабилитация</w:t>
            </w:r>
          </w:p>
        </w:tc>
        <w:tc>
          <w:tcPr>
            <w:tcW w:w="1555" w:type="dxa"/>
          </w:tcPr>
          <w:p w:rsidR="0033061B" w:rsidRDefault="00AA709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2090" w:type="dxa"/>
          </w:tcPr>
          <w:p w:rsidR="0033061B" w:rsidRDefault="00A13DC3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67</w:t>
            </w:r>
          </w:p>
        </w:tc>
        <w:tc>
          <w:tcPr>
            <w:tcW w:w="2324" w:type="dxa"/>
          </w:tcPr>
          <w:p w:rsidR="0033061B" w:rsidRDefault="00DF77E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Възможно увеличаване на броя </w:t>
            </w:r>
            <w:r>
              <w:rPr>
                <w:lang w:val="bg-BG"/>
              </w:rPr>
              <w:lastRenderedPageBreak/>
              <w:t>места</w:t>
            </w:r>
          </w:p>
        </w:tc>
      </w:tr>
      <w:tr w:rsidR="0033061B" w:rsidTr="00AA709B">
        <w:tc>
          <w:tcPr>
            <w:tcW w:w="3656" w:type="dxa"/>
          </w:tcPr>
          <w:p w:rsidR="0033061B" w:rsidRDefault="0033061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Обучение за придобиване на умения</w:t>
            </w:r>
          </w:p>
        </w:tc>
        <w:tc>
          <w:tcPr>
            <w:tcW w:w="1555" w:type="dxa"/>
          </w:tcPr>
          <w:p w:rsidR="0033061B" w:rsidRDefault="00AA709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2090" w:type="dxa"/>
          </w:tcPr>
          <w:p w:rsidR="0033061B" w:rsidRDefault="00A13DC3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  <w:tc>
          <w:tcPr>
            <w:tcW w:w="2324" w:type="dxa"/>
          </w:tcPr>
          <w:p w:rsidR="0033061B" w:rsidRDefault="00DF77E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Възможно увеличаване на броя места</w:t>
            </w:r>
          </w:p>
        </w:tc>
      </w:tr>
      <w:tr w:rsidR="0033061B" w:rsidTr="00AA709B">
        <w:tc>
          <w:tcPr>
            <w:tcW w:w="3656" w:type="dxa"/>
          </w:tcPr>
          <w:p w:rsidR="0033061B" w:rsidRDefault="0033061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Подкрепа за придобиване на трудови умения</w:t>
            </w:r>
          </w:p>
        </w:tc>
        <w:tc>
          <w:tcPr>
            <w:tcW w:w="1555" w:type="dxa"/>
          </w:tcPr>
          <w:p w:rsidR="0033061B" w:rsidRDefault="00AA709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2090" w:type="dxa"/>
          </w:tcPr>
          <w:p w:rsidR="0033061B" w:rsidRDefault="00A13DC3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2324" w:type="dxa"/>
          </w:tcPr>
          <w:p w:rsidR="0033061B" w:rsidRDefault="00AC1C2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Възможно увеличаване на броя места</w:t>
            </w:r>
          </w:p>
        </w:tc>
      </w:tr>
      <w:tr w:rsidR="0033061B" w:rsidTr="00AA709B">
        <w:tc>
          <w:tcPr>
            <w:tcW w:w="3656" w:type="dxa"/>
          </w:tcPr>
          <w:p w:rsidR="0033061B" w:rsidRDefault="0033061B" w:rsidP="00095BD3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Резидентна</w:t>
            </w:r>
            <w:proofErr w:type="spellEnd"/>
            <w:r>
              <w:rPr>
                <w:lang w:val="bg-BG"/>
              </w:rPr>
              <w:t xml:space="preserve"> грижа за </w:t>
            </w:r>
            <w:r w:rsidR="00AA709B">
              <w:rPr>
                <w:lang w:val="bg-BG"/>
              </w:rPr>
              <w:t xml:space="preserve"> пълнолетни лица с психични разстройства </w:t>
            </w:r>
          </w:p>
        </w:tc>
        <w:tc>
          <w:tcPr>
            <w:tcW w:w="1555" w:type="dxa"/>
          </w:tcPr>
          <w:p w:rsidR="0033061B" w:rsidRDefault="00AA709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2090" w:type="dxa"/>
          </w:tcPr>
          <w:p w:rsidR="0033061B" w:rsidRDefault="00A13DC3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2324" w:type="dxa"/>
          </w:tcPr>
          <w:p w:rsidR="0033061B" w:rsidRDefault="00AC1C2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Не предприема действия за промяна на броя места</w:t>
            </w:r>
          </w:p>
        </w:tc>
      </w:tr>
    </w:tbl>
    <w:p w:rsidR="00E16113" w:rsidRPr="000837B6" w:rsidRDefault="00E16113" w:rsidP="002C6D33">
      <w:pPr>
        <w:ind w:firstLine="720"/>
        <w:jc w:val="both"/>
        <w:rPr>
          <w:lang w:val="bg-BG"/>
        </w:rPr>
      </w:pPr>
    </w:p>
    <w:sectPr w:rsidR="00E16113" w:rsidRPr="000837B6" w:rsidSect="001C2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85A25"/>
    <w:multiLevelType w:val="hybridMultilevel"/>
    <w:tmpl w:val="36C47AA0"/>
    <w:lvl w:ilvl="0" w:tplc="1BFCD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20621"/>
    <w:rsid w:val="0000061E"/>
    <w:rsid w:val="00042A60"/>
    <w:rsid w:val="000837B6"/>
    <w:rsid w:val="00095BD3"/>
    <w:rsid w:val="00097554"/>
    <w:rsid w:val="000B14A8"/>
    <w:rsid w:val="001162AF"/>
    <w:rsid w:val="00130F45"/>
    <w:rsid w:val="0015194F"/>
    <w:rsid w:val="001609F6"/>
    <w:rsid w:val="00162226"/>
    <w:rsid w:val="00167923"/>
    <w:rsid w:val="00196065"/>
    <w:rsid w:val="001C267C"/>
    <w:rsid w:val="001C4504"/>
    <w:rsid w:val="002C4D60"/>
    <w:rsid w:val="002C6D33"/>
    <w:rsid w:val="0031336F"/>
    <w:rsid w:val="0033061B"/>
    <w:rsid w:val="00342C08"/>
    <w:rsid w:val="00371BCF"/>
    <w:rsid w:val="003B3D4F"/>
    <w:rsid w:val="003C2461"/>
    <w:rsid w:val="003D6835"/>
    <w:rsid w:val="003F7A5D"/>
    <w:rsid w:val="00415CD1"/>
    <w:rsid w:val="00420621"/>
    <w:rsid w:val="004216F2"/>
    <w:rsid w:val="004A5513"/>
    <w:rsid w:val="004B6095"/>
    <w:rsid w:val="00506BA5"/>
    <w:rsid w:val="00595CBC"/>
    <w:rsid w:val="005E06DA"/>
    <w:rsid w:val="00602483"/>
    <w:rsid w:val="00615084"/>
    <w:rsid w:val="00622304"/>
    <w:rsid w:val="00700F9C"/>
    <w:rsid w:val="00711804"/>
    <w:rsid w:val="007C6370"/>
    <w:rsid w:val="007D7C26"/>
    <w:rsid w:val="00803928"/>
    <w:rsid w:val="00906A6C"/>
    <w:rsid w:val="00975CF7"/>
    <w:rsid w:val="009B74B2"/>
    <w:rsid w:val="00A11728"/>
    <w:rsid w:val="00A13DC3"/>
    <w:rsid w:val="00A73B86"/>
    <w:rsid w:val="00A921F8"/>
    <w:rsid w:val="00AA709B"/>
    <w:rsid w:val="00AC1C2F"/>
    <w:rsid w:val="00B00022"/>
    <w:rsid w:val="00B07E7C"/>
    <w:rsid w:val="00B12087"/>
    <w:rsid w:val="00B15BF9"/>
    <w:rsid w:val="00B65A56"/>
    <w:rsid w:val="00B76F35"/>
    <w:rsid w:val="00B8204F"/>
    <w:rsid w:val="00BA65D5"/>
    <w:rsid w:val="00BC1177"/>
    <w:rsid w:val="00BD5F18"/>
    <w:rsid w:val="00C1298A"/>
    <w:rsid w:val="00C13CA6"/>
    <w:rsid w:val="00C14201"/>
    <w:rsid w:val="00C27988"/>
    <w:rsid w:val="00C60499"/>
    <w:rsid w:val="00C63C06"/>
    <w:rsid w:val="00CF711A"/>
    <w:rsid w:val="00D27659"/>
    <w:rsid w:val="00D52ABE"/>
    <w:rsid w:val="00DA1FC9"/>
    <w:rsid w:val="00DF77EF"/>
    <w:rsid w:val="00E16113"/>
    <w:rsid w:val="00E31C73"/>
    <w:rsid w:val="00E83CEB"/>
    <w:rsid w:val="00F04907"/>
    <w:rsid w:val="00F234E1"/>
    <w:rsid w:val="00FE1D4E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7FC5"/>
  <w15:docId w15:val="{FA901C69-E887-4160-A2AD-087169C3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07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83A6-12F2-45A6-A956-7678B75A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Ivanova</dc:creator>
  <cp:lastModifiedBy>Tomova</cp:lastModifiedBy>
  <cp:revision>6</cp:revision>
  <cp:lastPrinted>2022-11-14T13:16:00Z</cp:lastPrinted>
  <dcterms:created xsi:type="dcterms:W3CDTF">2022-12-02T09:07:00Z</dcterms:created>
  <dcterms:modified xsi:type="dcterms:W3CDTF">2023-02-28T07:53:00Z</dcterms:modified>
</cp:coreProperties>
</file>