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15" w:rsidRDefault="00346A15" w:rsidP="00346A1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AD05E" wp14:editId="5CA864F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A15" w:rsidRDefault="00346A15" w:rsidP="00346A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40F260B" wp14:editId="24333496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AD05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tJ1AIAAMo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w2gWBUvZX4F0lUSlAX6hBEIi1KqDxi1ME4SLGDeYVS9ECD+&#10;KCTETh+3IcPxADbq0LI8tFCRAVCCDUb9cmb6iXXZKL4qIc7uuZ3Cg0m50/JdTttnBgPDUdoONzuR&#10;Dvfu1t0Inv4C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J8Um0nUAgAAyg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346A15" w:rsidRDefault="00346A15" w:rsidP="00346A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40F260B" wp14:editId="24333496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46A15" w:rsidRDefault="00346A15" w:rsidP="00346A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46A15" w:rsidRDefault="00346A15" w:rsidP="00346A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46A15" w:rsidRDefault="00346A15" w:rsidP="00346A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64C89" w:rsidRDefault="00346A15" w:rsidP="00346A1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B64C89" w:rsidRDefault="00B64C89" w:rsidP="00346A1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B64C89" w:rsidRDefault="00B64C89" w:rsidP="00346A1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346A15" w:rsidRPr="00A03E9F" w:rsidRDefault="00B64C89" w:rsidP="00B64C8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 w:rsidR="00346A1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521</w:t>
      </w:r>
    </w:p>
    <w:p w:rsidR="00346A15" w:rsidRDefault="00346A15" w:rsidP="00346A1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46A15" w:rsidRPr="00983CB5" w:rsidRDefault="00346A15" w:rsidP="00346A1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46A15" w:rsidRPr="002D7A41" w:rsidRDefault="00346A15" w:rsidP="00247A9D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5067FA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="00616949">
        <w:rPr>
          <w:rFonts w:eastAsia="Times New Roman"/>
          <w:sz w:val="28"/>
          <w:szCs w:val="28"/>
          <w:lang w:eastAsia="bg-BG"/>
        </w:rPr>
        <w:t>актуализация</w:t>
      </w:r>
      <w:r w:rsidR="00247A9D">
        <w:rPr>
          <w:rFonts w:eastAsia="Times New Roman"/>
          <w:sz w:val="28"/>
          <w:szCs w:val="28"/>
          <w:lang w:eastAsia="bg-BG"/>
        </w:rPr>
        <w:t xml:space="preserve"> на бюджета на община Дулово за 2022 година</w:t>
      </w:r>
    </w:p>
    <w:p w:rsidR="00346A15" w:rsidRDefault="00346A15" w:rsidP="00346A15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346A15" w:rsidRPr="0023447B" w:rsidRDefault="00346A15" w:rsidP="00346A15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346A15" w:rsidRPr="0023447B" w:rsidRDefault="0023447B" w:rsidP="00346A15">
      <w:pPr>
        <w:spacing w:after="0" w:line="257" w:lineRule="auto"/>
        <w:ind w:firstLine="708"/>
        <w:jc w:val="both"/>
        <w:rPr>
          <w:sz w:val="24"/>
          <w:szCs w:val="24"/>
        </w:rPr>
      </w:pPr>
      <w:r w:rsidRPr="0023447B">
        <w:rPr>
          <w:sz w:val="24"/>
          <w:szCs w:val="24"/>
        </w:rPr>
        <w:t>На основание чл.21, ал.1, т.6 от ЗМСМА, чл.</w:t>
      </w:r>
      <w:r w:rsidRPr="0023447B">
        <w:rPr>
          <w:sz w:val="24"/>
          <w:szCs w:val="24"/>
          <w:lang w:val="ru-RU"/>
        </w:rPr>
        <w:t>124</w:t>
      </w:r>
      <w:r w:rsidRPr="0023447B">
        <w:rPr>
          <w:sz w:val="24"/>
          <w:szCs w:val="24"/>
        </w:rPr>
        <w:t>, ал.2 от Закона за публичните финанси и чл.32, ал.</w:t>
      </w:r>
      <w:r w:rsidR="00122659">
        <w:rPr>
          <w:sz w:val="24"/>
          <w:szCs w:val="24"/>
        </w:rPr>
        <w:t>1</w:t>
      </w:r>
      <w:r w:rsidRPr="0023447B">
        <w:rPr>
          <w:sz w:val="24"/>
          <w:szCs w:val="24"/>
        </w:rPr>
        <w:t xml:space="preserve"> </w:t>
      </w:r>
      <w:r w:rsidR="00616949">
        <w:rPr>
          <w:sz w:val="24"/>
          <w:szCs w:val="24"/>
        </w:rPr>
        <w:t xml:space="preserve"> от Наредба 18</w:t>
      </w:r>
      <w:r w:rsidRPr="0023447B">
        <w:rPr>
          <w:sz w:val="24"/>
          <w:szCs w:val="24"/>
        </w:rPr>
        <w:t xml:space="preserve"> за</w:t>
      </w:r>
      <w:r w:rsidRPr="0023447B">
        <w:rPr>
          <w:sz w:val="24"/>
          <w:szCs w:val="24"/>
          <w:lang w:val="ru-RU"/>
        </w:rPr>
        <w:t xml:space="preserve"> </w:t>
      </w:r>
      <w:r w:rsidRPr="0023447B">
        <w:rPr>
          <w:sz w:val="24"/>
          <w:szCs w:val="24"/>
        </w:rP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="00346A15" w:rsidRPr="0023447B">
        <w:rPr>
          <w:rFonts w:ascii="Times New Roman CYR" w:hAnsi="Times New Roman CYR" w:cs="Times New Roman CYR"/>
          <w:sz w:val="24"/>
          <w:szCs w:val="24"/>
        </w:rPr>
        <w:t>,</w:t>
      </w:r>
      <w:r w:rsidR="00346A15" w:rsidRPr="0023447B">
        <w:rPr>
          <w:sz w:val="24"/>
          <w:szCs w:val="24"/>
          <w:lang w:val="ru-RU"/>
        </w:rPr>
        <w:t xml:space="preserve"> </w:t>
      </w:r>
      <w:r w:rsidR="00346A15" w:rsidRPr="0023447B">
        <w:rPr>
          <w:sz w:val="24"/>
          <w:szCs w:val="24"/>
        </w:rPr>
        <w:t>Общински съвет – Дулово</w:t>
      </w:r>
    </w:p>
    <w:p w:rsidR="00346A15" w:rsidRPr="00E3531F" w:rsidRDefault="00346A15" w:rsidP="00346A15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346A15" w:rsidRDefault="00346A15" w:rsidP="00346A1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35796" w:rsidRDefault="00135796" w:rsidP="00346A1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D3591" w:rsidRPr="00FA07E8" w:rsidRDefault="00415937" w:rsidP="00346A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415937">
        <w:rPr>
          <w:b/>
          <w:sz w:val="24"/>
          <w:szCs w:val="24"/>
        </w:rPr>
        <w:t>Пр</w:t>
      </w:r>
      <w:r>
        <w:rPr>
          <w:b/>
          <w:sz w:val="24"/>
          <w:szCs w:val="24"/>
        </w:rPr>
        <w:t>иема</w:t>
      </w:r>
      <w:r w:rsidRPr="00415937">
        <w:rPr>
          <w:b/>
          <w:sz w:val="24"/>
          <w:szCs w:val="24"/>
        </w:rPr>
        <w:t xml:space="preserve"> </w:t>
      </w:r>
      <w:r w:rsidRPr="00415937">
        <w:rPr>
          <w:sz w:val="24"/>
          <w:szCs w:val="24"/>
        </w:rPr>
        <w:t xml:space="preserve">да се извърши </w:t>
      </w:r>
      <w:r w:rsidR="00FA07E8">
        <w:rPr>
          <w:sz w:val="24"/>
          <w:szCs w:val="24"/>
        </w:rPr>
        <w:t>актуализа</w:t>
      </w:r>
      <w:r w:rsidRPr="00415937">
        <w:rPr>
          <w:sz w:val="24"/>
          <w:szCs w:val="24"/>
        </w:rPr>
        <w:t>ция на бюджет</w:t>
      </w:r>
      <w:r>
        <w:rPr>
          <w:sz w:val="24"/>
          <w:szCs w:val="24"/>
        </w:rPr>
        <w:t xml:space="preserve">а на община Дулово за </w:t>
      </w:r>
      <w:r w:rsidRPr="00415937">
        <w:rPr>
          <w:sz w:val="24"/>
          <w:szCs w:val="24"/>
        </w:rPr>
        <w:t xml:space="preserve"> 2022г</w:t>
      </w:r>
      <w:r>
        <w:rPr>
          <w:sz w:val="24"/>
          <w:szCs w:val="24"/>
        </w:rPr>
        <w:t>.</w:t>
      </w:r>
      <w:r w:rsidRPr="004159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A07E8">
        <w:rPr>
          <w:sz w:val="24"/>
          <w:szCs w:val="24"/>
        </w:rPr>
        <w:t>както следва:</w:t>
      </w:r>
    </w:p>
    <w:p w:rsidR="00FA07E8" w:rsidRDefault="00FA07E8" w:rsidP="00FA07E8">
      <w:pPr>
        <w:pStyle w:val="a4"/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995"/>
        <w:gridCol w:w="3261"/>
        <w:gridCol w:w="935"/>
        <w:gridCol w:w="1189"/>
      </w:tblGrid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НА ПРИХОДА И ДЕЙНОСТТА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 xml:space="preserve"> НАИМЕНОВАНИЕ</w:t>
            </w:r>
          </w:p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 xml:space="preserve">НА  </w:t>
            </w:r>
          </w:p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 xml:space="preserve">ПАРАГРАФА  </w:t>
            </w: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С У М А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А.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ПО ПРИХОДА :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446 900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Целева субсидия от РБ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Целева субсидия от РБ</w:t>
            </w: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31-13</w:t>
            </w: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446 900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446 900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Б.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ПО РАЗХОДА </w:t>
            </w: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446 900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Функция “Здравеопазване“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 xml:space="preserve"> 469 „Други дейности по здравеопазването”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Основен ремонт на здравна служба с.Паисиево</w:t>
            </w: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200 000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Функция “Почивно дело, култура, религиозни дейности“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 xml:space="preserve">Основен ремонт на спортна зала към градски стадион гр.Дулово </w:t>
            </w: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164 004</w:t>
            </w: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Функция “Икономически дейности и услуги“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B64C89" w:rsidRPr="00B64C89" w:rsidTr="007F4EB0">
        <w:tc>
          <w:tcPr>
            <w:tcW w:w="696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sz w:val="24"/>
                <w:szCs w:val="24"/>
                <w:lang w:eastAsia="bg-BG"/>
              </w:rPr>
              <w:t>3.1.</w:t>
            </w:r>
          </w:p>
        </w:tc>
        <w:tc>
          <w:tcPr>
            <w:tcW w:w="3098" w:type="dxa"/>
          </w:tcPr>
          <w:p w:rsidR="00B64C89" w:rsidRPr="00B64C89" w:rsidRDefault="00B64C89" w:rsidP="00B64C8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 xml:space="preserve"> 898 „Други дейности по икономиката”</w:t>
            </w:r>
          </w:p>
        </w:tc>
        <w:tc>
          <w:tcPr>
            <w:tcW w:w="3402" w:type="dxa"/>
          </w:tcPr>
          <w:p w:rsidR="00B64C89" w:rsidRPr="00B64C89" w:rsidRDefault="00B64C89" w:rsidP="00B64C89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i/>
                <w:sz w:val="24"/>
                <w:szCs w:val="24"/>
                <w:lang w:eastAsia="bg-BG"/>
              </w:rPr>
              <w:t>Изготвяне на инвестиционен проект за обект „Рехабилитация и реконструкция на общински пътища община Дулово“</w:t>
            </w:r>
            <w:r w:rsidR="00135796">
              <w:rPr>
                <w:rFonts w:eastAsia="Times New Roman"/>
                <w:i/>
                <w:sz w:val="24"/>
                <w:szCs w:val="24"/>
                <w:lang w:eastAsia="bg-BG"/>
              </w:rPr>
              <w:t>, в т.ч.:</w:t>
            </w:r>
          </w:p>
          <w:p w:rsidR="00B64C89" w:rsidRPr="00B64C89" w:rsidRDefault="00B64C89" w:rsidP="00B64C89">
            <w:pPr>
              <w:spacing w:after="0" w:line="240" w:lineRule="auto"/>
              <w:jc w:val="both"/>
              <w:rPr>
                <w:rFonts w:eastAsia="Times New Roman"/>
                <w:i/>
                <w:color w:val="333333"/>
                <w:sz w:val="24"/>
                <w:szCs w:val="24"/>
                <w:lang w:val="ru-RU"/>
              </w:rPr>
            </w:pPr>
            <w:r w:rsidRPr="00B64C89">
              <w:rPr>
                <w:rFonts w:eastAsia="Times New Roman"/>
                <w:i/>
                <w:color w:val="333333"/>
                <w:sz w:val="24"/>
                <w:szCs w:val="24"/>
                <w:lang w:eastAsia="bg-BG"/>
              </w:rPr>
              <w:lastRenderedPageBreak/>
              <w:t>-,,Рехабилитация и реконструкция на общинска пътна мрежа в община Дулово" Общински път SLS1047</w:t>
            </w:r>
            <w:r w:rsidR="00135796">
              <w:rPr>
                <w:rFonts w:eastAsia="Times New Roman"/>
                <w:i/>
                <w:color w:val="333333"/>
                <w:sz w:val="24"/>
                <w:szCs w:val="24"/>
                <w:lang w:eastAsia="bg-BG"/>
              </w:rPr>
              <w:t xml:space="preserve"> Правда- Чернолик;</w:t>
            </w:r>
          </w:p>
          <w:p w:rsidR="00B64C89" w:rsidRPr="00B64C89" w:rsidRDefault="00B64C89" w:rsidP="00B64C89">
            <w:pPr>
              <w:spacing w:after="0" w:line="240" w:lineRule="auto"/>
              <w:jc w:val="both"/>
              <w:rPr>
                <w:rFonts w:eastAsia="Times New Roman"/>
                <w:i/>
                <w:color w:val="333333"/>
                <w:sz w:val="24"/>
                <w:szCs w:val="24"/>
                <w:shd w:val="clear" w:color="auto" w:fill="F5F5F5"/>
                <w:lang w:eastAsia="bg-BG"/>
              </w:rPr>
            </w:pPr>
            <w:r w:rsidRPr="00B64C89">
              <w:rPr>
                <w:rFonts w:eastAsia="Times New Roman"/>
                <w:i/>
                <w:color w:val="333333"/>
                <w:sz w:val="24"/>
                <w:szCs w:val="24"/>
                <w:shd w:val="clear" w:color="auto" w:fill="F5F5F5"/>
                <w:lang w:eastAsia="bg-BG"/>
              </w:rPr>
              <w:t>-,Рехабилитация и реконструкция на общинска пътна мрежа в община Дулово" Общински път SLS2040 Межден-Козяк</w:t>
            </w:r>
            <w:r w:rsidR="00135796">
              <w:rPr>
                <w:rFonts w:eastAsia="Times New Roman"/>
                <w:i/>
                <w:color w:val="333333"/>
                <w:sz w:val="24"/>
                <w:szCs w:val="24"/>
                <w:shd w:val="clear" w:color="auto" w:fill="F5F5F5"/>
                <w:lang w:eastAsia="bg-BG"/>
              </w:rPr>
              <w:t>;</w:t>
            </w:r>
          </w:p>
          <w:p w:rsidR="00B64C89" w:rsidRPr="00B64C89" w:rsidRDefault="00B64C89" w:rsidP="00B64C89">
            <w:pPr>
              <w:spacing w:after="0" w:line="240" w:lineRule="auto"/>
              <w:jc w:val="both"/>
              <w:rPr>
                <w:rFonts w:eastAsia="Times New Roman"/>
                <w:i/>
                <w:color w:val="333333"/>
                <w:sz w:val="24"/>
                <w:szCs w:val="24"/>
                <w:lang w:val="en-US"/>
              </w:rPr>
            </w:pPr>
            <w:r w:rsidRPr="00B64C89">
              <w:rPr>
                <w:rFonts w:eastAsia="Times New Roman"/>
                <w:i/>
                <w:color w:val="333333"/>
                <w:sz w:val="24"/>
                <w:szCs w:val="24"/>
                <w:lang w:eastAsia="bg-BG"/>
              </w:rPr>
              <w:t>-,,Рехабилитация и реконструкция на общинска пътна мрежа в община Дулово". Общински път SLS1041 Колобър –П. Таслаково</w:t>
            </w:r>
            <w:r w:rsidR="00135796">
              <w:rPr>
                <w:rFonts w:eastAsia="Times New Roman"/>
                <w:i/>
                <w:color w:val="333333"/>
                <w:sz w:val="24"/>
                <w:szCs w:val="24"/>
                <w:lang w:eastAsia="bg-BG"/>
              </w:rPr>
              <w:t>.</w:t>
            </w:r>
          </w:p>
          <w:p w:rsidR="00B64C89" w:rsidRPr="00B64C89" w:rsidRDefault="00B64C89" w:rsidP="00B64C89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64C89" w:rsidRPr="00B64C89" w:rsidRDefault="00B64C89" w:rsidP="00B64C8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lastRenderedPageBreak/>
              <w:t>51-00</w:t>
            </w:r>
          </w:p>
        </w:tc>
        <w:tc>
          <w:tcPr>
            <w:tcW w:w="1276" w:type="dxa"/>
          </w:tcPr>
          <w:p w:rsidR="00B64C89" w:rsidRPr="00B64C89" w:rsidRDefault="00B64C89" w:rsidP="00B64C89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B64C89">
              <w:rPr>
                <w:rFonts w:eastAsia="Times New Roman"/>
                <w:b/>
                <w:sz w:val="24"/>
                <w:szCs w:val="24"/>
                <w:lang w:eastAsia="bg-BG"/>
              </w:rPr>
              <w:t>82 896</w:t>
            </w:r>
          </w:p>
        </w:tc>
      </w:tr>
    </w:tbl>
    <w:p w:rsidR="00B64C89" w:rsidRDefault="00B64C89" w:rsidP="00FA07E8">
      <w:pPr>
        <w:pStyle w:val="a4"/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FA07E8" w:rsidRPr="00415937" w:rsidRDefault="00FA07E8" w:rsidP="00FA07E8">
      <w:pPr>
        <w:pStyle w:val="a4"/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D00EA2" w:rsidRPr="00135796" w:rsidRDefault="00F037E8" w:rsidP="00F037E8">
      <w:pPr>
        <w:pStyle w:val="a4"/>
        <w:numPr>
          <w:ilvl w:val="0"/>
          <w:numId w:val="1"/>
        </w:numPr>
        <w:jc w:val="both"/>
        <w:rPr>
          <w:rFonts w:eastAsia="Times New Roman"/>
          <w:i/>
          <w:lang w:eastAsia="bg-BG"/>
        </w:rPr>
      </w:pPr>
      <w:r w:rsidRPr="00F037E8">
        <w:rPr>
          <w:rFonts w:eastAsia="Times New Roman"/>
          <w:sz w:val="24"/>
          <w:szCs w:val="24"/>
          <w:lang w:val="ru-RU" w:eastAsia="bg-BG"/>
        </w:rPr>
        <w:t xml:space="preserve">На основание чл.60, ал.1 от Административнопроцесуалния кодекс допуска предварително изпълнение на решението, </w:t>
      </w:r>
      <w:r>
        <w:rPr>
          <w:rFonts w:eastAsia="Times New Roman"/>
          <w:sz w:val="24"/>
          <w:szCs w:val="24"/>
          <w:lang w:eastAsia="bg-BG"/>
        </w:rPr>
        <w:t>за да се защитят особено важни обществени интереси.</w:t>
      </w:r>
      <w:r w:rsidRPr="00F037E8">
        <w:rPr>
          <w:rFonts w:eastAsia="Times New Roman"/>
          <w:sz w:val="24"/>
          <w:szCs w:val="24"/>
          <w:lang w:val="ru-RU" w:eastAsia="bg-BG"/>
        </w:rPr>
        <w:t xml:space="preserve"> </w:t>
      </w:r>
    </w:p>
    <w:p w:rsidR="00135796" w:rsidRPr="00135796" w:rsidRDefault="00135796" w:rsidP="00135796">
      <w:pPr>
        <w:jc w:val="both"/>
        <w:rPr>
          <w:rFonts w:eastAsia="Times New Roman"/>
          <w:i/>
          <w:lang w:eastAsia="bg-BG"/>
        </w:rPr>
      </w:pPr>
    </w:p>
    <w:p w:rsidR="00346A15" w:rsidRPr="0024650D" w:rsidRDefault="00346A15" w:rsidP="00346A15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</w:t>
      </w:r>
      <w:r w:rsidR="00AF47E3"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AF47E3"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</w:t>
      </w:r>
      <w:r w:rsidR="00AF47E3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 w:rsidR="00183B10">
        <w:rPr>
          <w:rFonts w:eastAsia="Times New Roman"/>
          <w:i/>
          <w:lang w:eastAsia="bg-BG"/>
        </w:rPr>
        <w:t>40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 w:rsidR="00183B10"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183B10"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46A15" w:rsidRPr="0024650D" w:rsidRDefault="00346A15" w:rsidP="00346A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00EA2" w:rsidRDefault="00D00EA2" w:rsidP="00346A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00EA2" w:rsidRDefault="00D00EA2" w:rsidP="00346A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35796" w:rsidRDefault="00135796" w:rsidP="00346A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46A15" w:rsidRPr="0024650D" w:rsidRDefault="00346A15" w:rsidP="00346A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46A15" w:rsidRPr="0024650D" w:rsidRDefault="00346A15" w:rsidP="00346A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70BBD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622CE9" w:rsidRDefault="00346A15" w:rsidP="00F037E8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82153" w:rsidRDefault="00982153"/>
    <w:sectPr w:rsidR="00982153" w:rsidSect="0013579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BB0"/>
    <w:multiLevelType w:val="hybridMultilevel"/>
    <w:tmpl w:val="6B4E2728"/>
    <w:lvl w:ilvl="0" w:tplc="AB348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4B22"/>
    <w:multiLevelType w:val="hybridMultilevel"/>
    <w:tmpl w:val="1F3EEB58"/>
    <w:lvl w:ilvl="0" w:tplc="4DA65C5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7" w:hanging="360"/>
      </w:pPr>
    </w:lvl>
    <w:lvl w:ilvl="2" w:tplc="0402001B" w:tentative="1">
      <w:start w:val="1"/>
      <w:numFmt w:val="lowerRoman"/>
      <w:lvlText w:val="%3."/>
      <w:lvlJc w:val="right"/>
      <w:pPr>
        <w:ind w:left="2167" w:hanging="180"/>
      </w:pPr>
    </w:lvl>
    <w:lvl w:ilvl="3" w:tplc="0402000F" w:tentative="1">
      <w:start w:val="1"/>
      <w:numFmt w:val="decimal"/>
      <w:lvlText w:val="%4."/>
      <w:lvlJc w:val="left"/>
      <w:pPr>
        <w:ind w:left="2887" w:hanging="360"/>
      </w:pPr>
    </w:lvl>
    <w:lvl w:ilvl="4" w:tplc="04020019" w:tentative="1">
      <w:start w:val="1"/>
      <w:numFmt w:val="lowerLetter"/>
      <w:lvlText w:val="%5."/>
      <w:lvlJc w:val="left"/>
      <w:pPr>
        <w:ind w:left="3607" w:hanging="360"/>
      </w:pPr>
    </w:lvl>
    <w:lvl w:ilvl="5" w:tplc="0402001B" w:tentative="1">
      <w:start w:val="1"/>
      <w:numFmt w:val="lowerRoman"/>
      <w:lvlText w:val="%6."/>
      <w:lvlJc w:val="right"/>
      <w:pPr>
        <w:ind w:left="4327" w:hanging="180"/>
      </w:pPr>
    </w:lvl>
    <w:lvl w:ilvl="6" w:tplc="0402000F" w:tentative="1">
      <w:start w:val="1"/>
      <w:numFmt w:val="decimal"/>
      <w:lvlText w:val="%7."/>
      <w:lvlJc w:val="left"/>
      <w:pPr>
        <w:ind w:left="5047" w:hanging="360"/>
      </w:pPr>
    </w:lvl>
    <w:lvl w:ilvl="7" w:tplc="04020019" w:tentative="1">
      <w:start w:val="1"/>
      <w:numFmt w:val="lowerLetter"/>
      <w:lvlText w:val="%8."/>
      <w:lvlJc w:val="left"/>
      <w:pPr>
        <w:ind w:left="5767" w:hanging="360"/>
      </w:pPr>
    </w:lvl>
    <w:lvl w:ilvl="8" w:tplc="0402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5"/>
    <w:rsid w:val="00122659"/>
    <w:rsid w:val="00135796"/>
    <w:rsid w:val="00183B10"/>
    <w:rsid w:val="0023447B"/>
    <w:rsid w:val="00247A9D"/>
    <w:rsid w:val="00346A15"/>
    <w:rsid w:val="00415937"/>
    <w:rsid w:val="00616949"/>
    <w:rsid w:val="00622CE9"/>
    <w:rsid w:val="007405D8"/>
    <w:rsid w:val="00982153"/>
    <w:rsid w:val="00AF47E3"/>
    <w:rsid w:val="00B64C89"/>
    <w:rsid w:val="00BD3591"/>
    <w:rsid w:val="00C70BBD"/>
    <w:rsid w:val="00D00EA2"/>
    <w:rsid w:val="00DF00DF"/>
    <w:rsid w:val="00F037E8"/>
    <w:rsid w:val="00FA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0045"/>
  <w15:chartTrackingRefBased/>
  <w15:docId w15:val="{B7F1A34B-2F2A-48B4-8A87-2D9B299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15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6A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6A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F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11</cp:revision>
  <cp:lastPrinted>2022-11-24T13:00:00Z</cp:lastPrinted>
  <dcterms:created xsi:type="dcterms:W3CDTF">2022-11-22T11:43:00Z</dcterms:created>
  <dcterms:modified xsi:type="dcterms:W3CDTF">2022-11-28T07:08:00Z</dcterms:modified>
</cp:coreProperties>
</file>