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9C" w:rsidRPr="00E45F62" w:rsidRDefault="006B3D9C" w:rsidP="006B3D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41CB" wp14:editId="4EBA05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6B3D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ED74A0C" wp14:editId="74406953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41C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9570DB" w:rsidRDefault="009570DB" w:rsidP="006B3D9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ED74A0C" wp14:editId="74406953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B3D9C" w:rsidRPr="00E45F62" w:rsidRDefault="006B3D9C" w:rsidP="006B3D9C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3D9C" w:rsidRPr="00E45F62" w:rsidRDefault="006B3D9C" w:rsidP="006B3D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6B3D9C" w:rsidRPr="00E45F62" w:rsidRDefault="006B3D9C" w:rsidP="006B3D9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B3D9C" w:rsidRPr="00E45F62" w:rsidRDefault="006B3D9C" w:rsidP="006B3D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6B3D9C" w:rsidRPr="00E45F62" w:rsidRDefault="006B3D9C" w:rsidP="006B3D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6B3D9C" w:rsidRPr="00E45F62" w:rsidRDefault="006B3D9C" w:rsidP="006B3D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</w:t>
      </w:r>
      <w:r w:rsidR="000D64D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78</w:t>
      </w:r>
    </w:p>
    <w:p w:rsidR="006B3D9C" w:rsidRPr="00E45F62" w:rsidRDefault="006B3D9C" w:rsidP="006B3D9C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 w:rsidR="000D64D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0D64D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6B3D9C" w:rsidRPr="00E45F62" w:rsidRDefault="006B3D9C" w:rsidP="006B3D9C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9E04D2" w:rsidRDefault="00145366" w:rsidP="009E04D2">
      <w:pPr>
        <w:spacing w:after="0" w:line="257" w:lineRule="auto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9E04D2" w:rsidRPr="009E04D2">
        <w:rPr>
          <w:rFonts w:eastAsia="Times New Roman"/>
          <w:bCs/>
          <w:sz w:val="28"/>
          <w:szCs w:val="28"/>
        </w:rPr>
        <w:t>приемане на Общинска програма за закрила на детето</w:t>
      </w:r>
    </w:p>
    <w:p w:rsidR="009E04D2" w:rsidRPr="009E04D2" w:rsidRDefault="009E04D2" w:rsidP="009E04D2">
      <w:pPr>
        <w:spacing w:after="0" w:line="257" w:lineRule="auto"/>
        <w:jc w:val="center"/>
        <w:rPr>
          <w:rFonts w:eastAsia="Times New Roman"/>
          <w:bCs/>
          <w:sz w:val="28"/>
          <w:szCs w:val="28"/>
        </w:rPr>
      </w:pPr>
      <w:r w:rsidRPr="009E04D2">
        <w:rPr>
          <w:rFonts w:eastAsia="Times New Roman"/>
          <w:bCs/>
          <w:sz w:val="28"/>
          <w:szCs w:val="28"/>
        </w:rPr>
        <w:t>за 2024 година</w:t>
      </w:r>
    </w:p>
    <w:p w:rsidR="006B3D9C" w:rsidRPr="00351DCA" w:rsidRDefault="006B3D9C" w:rsidP="000D64D2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6B3D9C" w:rsidRPr="00E45F62" w:rsidRDefault="006B3D9C" w:rsidP="006B3D9C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lang w:eastAsia="bg-BG"/>
        </w:rPr>
      </w:pPr>
    </w:p>
    <w:p w:rsidR="006B3D9C" w:rsidRDefault="006B3D9C" w:rsidP="006B3D9C">
      <w:pPr>
        <w:spacing w:line="259" w:lineRule="auto"/>
        <w:jc w:val="both"/>
        <w:rPr>
          <w:rFonts w:eastAsia="Times New Roman"/>
          <w:lang w:eastAsia="bg-BG"/>
        </w:rPr>
      </w:pPr>
    </w:p>
    <w:p w:rsidR="006B3D9C" w:rsidRDefault="006B3D9C" w:rsidP="006B3D9C">
      <w:pPr>
        <w:spacing w:line="259" w:lineRule="auto"/>
        <w:jc w:val="both"/>
        <w:rPr>
          <w:rFonts w:eastAsia="Times New Roman"/>
          <w:lang w:eastAsia="bg-BG"/>
        </w:rPr>
      </w:pPr>
    </w:p>
    <w:p w:rsidR="006B3D9C" w:rsidRPr="00E45F62" w:rsidRDefault="006B3D9C" w:rsidP="006B3D9C">
      <w:pPr>
        <w:spacing w:line="259" w:lineRule="auto"/>
        <w:jc w:val="both"/>
        <w:rPr>
          <w:rFonts w:eastAsia="Times New Roman"/>
          <w:lang w:eastAsia="bg-BG"/>
        </w:rPr>
      </w:pPr>
    </w:p>
    <w:p w:rsidR="006B3D9C" w:rsidRPr="00B01027" w:rsidRDefault="006B3D9C" w:rsidP="00A551FC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9E04D2" w:rsidRPr="009E04D2">
        <w:t>чл. 21, ал. 1, т. 12 от ЗМСМА, във връзка с чл. 21, ал. 1, т. 1 от</w:t>
      </w:r>
      <w:r w:rsidR="009E04D2">
        <w:t xml:space="preserve"> </w:t>
      </w:r>
      <w:r w:rsidR="009E04D2" w:rsidRPr="009E04D2">
        <w:rPr>
          <w:rFonts w:eastAsia="Times New Roman"/>
        </w:rPr>
        <w:t xml:space="preserve">  Закона за закрила на детето и чл. 3, чл.6, </w:t>
      </w:r>
      <w:r w:rsidR="009E04D2">
        <w:rPr>
          <w:rFonts w:eastAsia="Times New Roman"/>
        </w:rPr>
        <w:t xml:space="preserve">ал. 2 от </w:t>
      </w:r>
      <w:r w:rsidR="009E04D2" w:rsidRPr="009E04D2">
        <w:rPr>
          <w:rFonts w:eastAsia="Times New Roman"/>
        </w:rPr>
        <w:t>Правилника за прилагане на Закона за</w:t>
      </w:r>
      <w:r w:rsidR="009E04D2">
        <w:rPr>
          <w:rFonts w:eastAsia="Times New Roman"/>
        </w:rPr>
        <w:t xml:space="preserve"> </w:t>
      </w:r>
      <w:r w:rsidR="009E04D2" w:rsidRPr="009E04D2">
        <w:rPr>
          <w:rFonts w:eastAsia="Times New Roman"/>
        </w:rPr>
        <w:t xml:space="preserve">  закрила на детето</w:t>
      </w:r>
      <w:r w:rsidRPr="00B01027">
        <w:rPr>
          <w:rFonts w:eastAsia="Times New Roman"/>
        </w:rPr>
        <w:t>, Общински съвет-Дулово</w:t>
      </w:r>
    </w:p>
    <w:p w:rsidR="006B3D9C" w:rsidRPr="00E45F62" w:rsidRDefault="006B3D9C" w:rsidP="006B3D9C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6B3D9C" w:rsidRDefault="006B3D9C" w:rsidP="006B3D9C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9E04D2" w:rsidRPr="009E04D2" w:rsidRDefault="009E04D2" w:rsidP="009E04D2">
      <w:pPr>
        <w:jc w:val="both"/>
        <w:rPr>
          <w:rFonts w:eastAsia="Times New Roman"/>
          <w:bCs/>
          <w:i/>
          <w:color w:val="333333"/>
          <w:lang w:val="bg-BG"/>
        </w:rPr>
      </w:pPr>
      <w:r>
        <w:tab/>
      </w:r>
      <w:r w:rsidRPr="009E04D2">
        <w:rPr>
          <w:rFonts w:eastAsia="Times New Roman"/>
          <w:b/>
        </w:rPr>
        <w:t>Приема</w:t>
      </w:r>
      <w:r w:rsidRPr="009E04D2">
        <w:rPr>
          <w:rFonts w:eastAsia="Times New Roman"/>
        </w:rPr>
        <w:t xml:space="preserve"> Общинска програма за закрила на</w:t>
      </w:r>
      <w:r>
        <w:rPr>
          <w:rFonts w:eastAsia="Times New Roman"/>
        </w:rPr>
        <w:t xml:space="preserve"> </w:t>
      </w:r>
      <w:r w:rsidRPr="009E04D2">
        <w:rPr>
          <w:rFonts w:eastAsia="Times New Roman"/>
        </w:rPr>
        <w:t>детето за 2024</w:t>
      </w:r>
      <w:r>
        <w:rPr>
          <w:rFonts w:eastAsia="Times New Roman"/>
        </w:rPr>
        <w:t>година</w:t>
      </w:r>
      <w:r w:rsidRPr="009E04D2">
        <w:rPr>
          <w:rFonts w:eastAsia="Times New Roman"/>
          <w:bCs/>
          <w:color w:val="333333"/>
        </w:rPr>
        <w:t xml:space="preserve"> </w:t>
      </w:r>
      <w:r w:rsidRPr="009E04D2">
        <w:rPr>
          <w:rFonts w:eastAsia="Times New Roman"/>
          <w:bCs/>
          <w:i/>
          <w:color w:val="333333"/>
        </w:rPr>
        <w:t>/неразделна част от решението/.</w:t>
      </w:r>
    </w:p>
    <w:p w:rsidR="009E04D2" w:rsidRDefault="009E04D2"/>
    <w:p w:rsidR="009E04D2" w:rsidRPr="00754BE4" w:rsidRDefault="009E04D2" w:rsidP="009E04D2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21643E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21643E">
        <w:rPr>
          <w:rFonts w:eastAsia="Times New Roman"/>
          <w:i/>
          <w:lang w:eastAsia="bg-BG"/>
        </w:rPr>
        <w:t xml:space="preserve">1.1.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148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9E04D2" w:rsidRPr="00754BE4" w:rsidRDefault="009E04D2" w:rsidP="009E04D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9E04D2" w:rsidRPr="00754BE4" w:rsidRDefault="009E04D2" w:rsidP="009E04D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9E04D2" w:rsidRPr="00754BE4" w:rsidRDefault="009E04D2" w:rsidP="009E04D2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9E04D2" w:rsidRPr="00754BE4" w:rsidRDefault="009E04D2" w:rsidP="009E04D2">
      <w:pPr>
        <w:spacing w:line="259" w:lineRule="auto"/>
        <w:rPr>
          <w:rFonts w:asciiTheme="minorHAnsi" w:hAnsiTheme="minorHAnsi" w:cstheme="minorBidi"/>
        </w:rPr>
      </w:pPr>
    </w:p>
    <w:p w:rsidR="009E04D2" w:rsidRDefault="009E04D2"/>
    <w:p w:rsidR="009E04D2" w:rsidRDefault="009E04D2"/>
    <w:p w:rsidR="00BE646E" w:rsidRPr="00E45F62" w:rsidRDefault="00BE646E" w:rsidP="00BE64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AB78" wp14:editId="7FE310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BE64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53D459C" wp14:editId="7AA45027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AB78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9570DB" w:rsidRDefault="009570DB" w:rsidP="00BE646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53D459C" wp14:editId="7AA45027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E646E" w:rsidRPr="00E45F62" w:rsidRDefault="00BE646E" w:rsidP="00BE646E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646E" w:rsidRPr="00E45F62" w:rsidRDefault="00BE646E" w:rsidP="00BE64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BE646E" w:rsidRPr="00E45F62" w:rsidRDefault="00BE646E" w:rsidP="00BE646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E646E" w:rsidRPr="00E45F62" w:rsidRDefault="00BE646E" w:rsidP="00BE64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BE646E" w:rsidRPr="00E45F62" w:rsidRDefault="00BE646E" w:rsidP="00BE64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BE646E" w:rsidRPr="00E45F62" w:rsidRDefault="00BE646E" w:rsidP="00BE64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79</w:t>
      </w:r>
    </w:p>
    <w:p w:rsidR="00BE646E" w:rsidRPr="00E45F62" w:rsidRDefault="00BE646E" w:rsidP="00BE646E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BE646E" w:rsidRPr="00E45F62" w:rsidRDefault="00BE646E" w:rsidP="00BE646E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A551FC" w:rsidRPr="00A551FC" w:rsidRDefault="00667A1E" w:rsidP="00A551FC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BE646E" w:rsidRPr="009E04D2">
        <w:rPr>
          <w:rFonts w:eastAsia="Times New Roman"/>
          <w:bCs/>
          <w:sz w:val="28"/>
          <w:szCs w:val="28"/>
        </w:rPr>
        <w:t xml:space="preserve">приемане на </w:t>
      </w:r>
      <w:r w:rsidR="00A551FC" w:rsidRPr="00A551FC">
        <w:rPr>
          <w:rFonts w:eastAsia="Times New Roman"/>
          <w:sz w:val="28"/>
          <w:szCs w:val="28"/>
          <w:lang w:eastAsia="bg-BG"/>
        </w:rPr>
        <w:t xml:space="preserve">Статут за присъждане на „Награда </w:t>
      </w:r>
      <w:proofErr w:type="gramStart"/>
      <w:r w:rsidR="00A551FC" w:rsidRPr="00A551FC">
        <w:rPr>
          <w:rFonts w:eastAsia="Times New Roman"/>
          <w:sz w:val="28"/>
          <w:szCs w:val="28"/>
          <w:lang w:eastAsia="bg-BG"/>
        </w:rPr>
        <w:t>ДУЛОВО“ в</w:t>
      </w:r>
      <w:proofErr w:type="gramEnd"/>
      <w:r w:rsidR="00A551FC" w:rsidRPr="00A551FC">
        <w:rPr>
          <w:rFonts w:eastAsia="Times New Roman"/>
          <w:sz w:val="28"/>
          <w:szCs w:val="28"/>
          <w:lang w:eastAsia="bg-BG"/>
        </w:rPr>
        <w:t xml:space="preserve"> система</w:t>
      </w:r>
      <w:r w:rsidR="00A551FC">
        <w:rPr>
          <w:rFonts w:eastAsia="Times New Roman"/>
          <w:sz w:val="28"/>
          <w:szCs w:val="28"/>
          <w:lang w:eastAsia="bg-BG"/>
        </w:rPr>
        <w:t>та на образованието и културата</w:t>
      </w:r>
    </w:p>
    <w:p w:rsidR="00BE646E" w:rsidRPr="009E04D2" w:rsidRDefault="00BE646E" w:rsidP="00BE646E">
      <w:pPr>
        <w:spacing w:after="0" w:line="257" w:lineRule="auto"/>
        <w:jc w:val="center"/>
        <w:rPr>
          <w:rFonts w:eastAsia="Times New Roman"/>
          <w:bCs/>
          <w:sz w:val="28"/>
          <w:szCs w:val="28"/>
        </w:rPr>
      </w:pPr>
    </w:p>
    <w:p w:rsidR="00BE646E" w:rsidRPr="00351DCA" w:rsidRDefault="00BE646E" w:rsidP="00BE646E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BE646E" w:rsidRPr="00E45F62" w:rsidRDefault="00BE646E" w:rsidP="00BE646E">
      <w:pPr>
        <w:keepNext/>
        <w:keepLines/>
        <w:spacing w:before="40" w:after="0" w:line="240" w:lineRule="auto"/>
        <w:ind w:left="1440" w:hanging="1440"/>
        <w:jc w:val="center"/>
        <w:outlineLvl w:val="1"/>
        <w:rPr>
          <w:rFonts w:eastAsia="Times New Roman"/>
          <w:lang w:eastAsia="bg-BG"/>
        </w:rPr>
      </w:pPr>
    </w:p>
    <w:p w:rsidR="00BE646E" w:rsidRPr="00E45F62" w:rsidRDefault="00BE646E" w:rsidP="00BE646E">
      <w:pPr>
        <w:spacing w:line="259" w:lineRule="auto"/>
        <w:jc w:val="both"/>
        <w:rPr>
          <w:rFonts w:eastAsia="Times New Roman"/>
          <w:lang w:eastAsia="bg-BG"/>
        </w:rPr>
      </w:pPr>
    </w:p>
    <w:p w:rsidR="00BE646E" w:rsidRPr="00B01027" w:rsidRDefault="00BE646E" w:rsidP="00A551FC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A551FC" w:rsidRPr="00A551FC">
        <w:rPr>
          <w:rFonts w:eastAsia="Times New Roman"/>
          <w:lang w:eastAsia="bg-BG"/>
        </w:rPr>
        <w:t xml:space="preserve">чл. 21, ал. 1, т. 12 от Закона за местното самоуправление и местната администрация, </w:t>
      </w:r>
      <w:r w:rsidRPr="00B01027">
        <w:rPr>
          <w:rFonts w:eastAsia="Times New Roman"/>
        </w:rPr>
        <w:t>Общински съвет-Дулово</w:t>
      </w:r>
    </w:p>
    <w:p w:rsidR="00BE646E" w:rsidRPr="00E45F62" w:rsidRDefault="00BE646E" w:rsidP="00BE646E">
      <w:pPr>
        <w:spacing w:after="0" w:line="240" w:lineRule="auto"/>
        <w:jc w:val="both"/>
        <w:rPr>
          <w:rFonts w:eastAsia="Times New Roman"/>
          <w:sz w:val="26"/>
          <w:szCs w:val="26"/>
        </w:rPr>
      </w:pPr>
      <w:r w:rsidRPr="00E45F62">
        <w:rPr>
          <w:rFonts w:eastAsia="Times New Roman"/>
          <w:sz w:val="26"/>
          <w:szCs w:val="26"/>
        </w:rPr>
        <w:t xml:space="preserve"> </w:t>
      </w:r>
    </w:p>
    <w:p w:rsidR="00BE646E" w:rsidRDefault="00BE646E" w:rsidP="00BE646E">
      <w:pPr>
        <w:spacing w:after="120" w:line="36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9E04D2" w:rsidRDefault="009E04D2"/>
    <w:p w:rsidR="00A551FC" w:rsidRPr="009E04D2" w:rsidRDefault="00A551FC" w:rsidP="00A551FC">
      <w:pPr>
        <w:ind w:firstLine="266"/>
        <w:jc w:val="both"/>
        <w:rPr>
          <w:rFonts w:eastAsia="Times New Roman"/>
          <w:bCs/>
          <w:i/>
          <w:color w:val="333333"/>
          <w:lang w:val="bg-BG"/>
        </w:rPr>
      </w:pPr>
      <w:r w:rsidRPr="00A551FC">
        <w:rPr>
          <w:rFonts w:eastAsia="Times New Roman"/>
          <w:b/>
          <w:lang w:eastAsia="bg-BG"/>
        </w:rPr>
        <w:t>Приема</w:t>
      </w:r>
      <w:r w:rsidRPr="00A551FC">
        <w:rPr>
          <w:rFonts w:eastAsia="Times New Roman"/>
          <w:lang w:eastAsia="bg-BG"/>
        </w:rPr>
        <w:t xml:space="preserve"> Статут за</w:t>
      </w:r>
      <w:r w:rsidR="00667A1E">
        <w:rPr>
          <w:rFonts w:eastAsia="Times New Roman"/>
          <w:lang w:eastAsia="bg-BG"/>
        </w:rPr>
        <w:t xml:space="preserve"> присъждане на „Награда </w:t>
      </w:r>
      <w:proofErr w:type="gramStart"/>
      <w:r w:rsidR="00667A1E">
        <w:rPr>
          <w:rFonts w:eastAsia="Times New Roman"/>
          <w:lang w:eastAsia="bg-BG"/>
        </w:rPr>
        <w:t>ДУЛОВО“</w:t>
      </w:r>
      <w:proofErr w:type="gramEnd"/>
      <w:r w:rsidRPr="00A551FC">
        <w:rPr>
          <w:rFonts w:eastAsia="Times New Roman"/>
          <w:lang w:eastAsia="bg-BG"/>
        </w:rPr>
        <w:t>в системата на образованието и културата</w:t>
      </w:r>
      <w:r>
        <w:rPr>
          <w:rFonts w:eastAsia="Times New Roman"/>
        </w:rPr>
        <w:t xml:space="preserve"> </w:t>
      </w:r>
      <w:r w:rsidRPr="009E04D2">
        <w:rPr>
          <w:rFonts w:eastAsia="Times New Roman"/>
          <w:bCs/>
          <w:i/>
          <w:color w:val="333333"/>
        </w:rPr>
        <w:t>/неразделна част от решението/.</w:t>
      </w:r>
    </w:p>
    <w:p w:rsidR="00A551FC" w:rsidRDefault="00A551FC" w:rsidP="00A551FC"/>
    <w:p w:rsidR="00151CB6" w:rsidRDefault="00151CB6" w:rsidP="00A551FC"/>
    <w:p w:rsidR="00A551FC" w:rsidRPr="00754BE4" w:rsidRDefault="00A551FC" w:rsidP="00A551FC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667A1E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667A1E">
        <w:rPr>
          <w:rFonts w:eastAsia="Times New Roman"/>
          <w:i/>
          <w:lang w:eastAsia="bg-BG"/>
        </w:rPr>
        <w:t xml:space="preserve">1.2.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172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A551FC" w:rsidRPr="00754BE4" w:rsidRDefault="00A551FC" w:rsidP="00A551FC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E3266" w:rsidRPr="00754BE4" w:rsidRDefault="001E3266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A551FC" w:rsidRPr="00754BE4" w:rsidRDefault="00A551FC" w:rsidP="00A551FC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A551FC" w:rsidRPr="00754BE4" w:rsidRDefault="00A551FC" w:rsidP="00A551FC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A551FC" w:rsidRPr="00B01027" w:rsidRDefault="00A551FC" w:rsidP="00A551FC">
      <w:pPr>
        <w:ind w:firstLine="720"/>
        <w:jc w:val="both"/>
        <w:rPr>
          <w:rFonts w:eastAsia="Times New Roman"/>
        </w:rPr>
      </w:pPr>
    </w:p>
    <w:p w:rsidR="00A551FC" w:rsidRDefault="00A551FC"/>
    <w:p w:rsidR="00980EF1" w:rsidRDefault="00980EF1"/>
    <w:p w:rsidR="00980EF1" w:rsidRPr="00E45F62" w:rsidRDefault="00980EF1" w:rsidP="00980EF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EE846" wp14:editId="5C116C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980E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2380421" wp14:editId="3A031246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E846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9570DB" w:rsidRDefault="009570DB" w:rsidP="00980EF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2380421" wp14:editId="3A031246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80EF1" w:rsidRPr="00E45F62" w:rsidRDefault="00980EF1" w:rsidP="00980EF1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80EF1" w:rsidRPr="00E45F62" w:rsidRDefault="00980EF1" w:rsidP="00980EF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980EF1" w:rsidRPr="00E45F62" w:rsidRDefault="00980EF1" w:rsidP="00980EF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80EF1" w:rsidRPr="00E45F62" w:rsidRDefault="00980EF1" w:rsidP="00980EF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80</w:t>
      </w:r>
    </w:p>
    <w:p w:rsidR="00980EF1" w:rsidRPr="00E45F62" w:rsidRDefault="00980EF1" w:rsidP="00980EF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980EF1" w:rsidRPr="00E45F62" w:rsidRDefault="00980EF1" w:rsidP="00980EF1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980EF1" w:rsidRPr="00151CB6" w:rsidRDefault="00C20D43" w:rsidP="00980EF1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980EF1" w:rsidRPr="00151CB6">
        <w:rPr>
          <w:rFonts w:eastAsia="Times New Roman" w:cstheme="majorBidi"/>
          <w:sz w:val="28"/>
          <w:szCs w:val="28"/>
          <w:lang w:eastAsia="bg-BG"/>
        </w:rPr>
        <w:t>р</w:t>
      </w:r>
      <w:r w:rsidR="00980EF1" w:rsidRPr="00151CB6">
        <w:rPr>
          <w:rFonts w:eastAsia="Times New Roman"/>
          <w:sz w:val="28"/>
          <w:szCs w:val="28"/>
          <w:lang w:eastAsia="bg-BG"/>
        </w:rPr>
        <w:t>азпореждане с имот-общинска собственост и</w:t>
      </w:r>
      <w:r w:rsidR="00980EF1" w:rsidRPr="00151CB6">
        <w:rPr>
          <w:rFonts w:eastAsia="Times New Roman"/>
          <w:b/>
          <w:sz w:val="28"/>
          <w:szCs w:val="28"/>
          <w:lang w:eastAsia="bg-BG"/>
        </w:rPr>
        <w:t xml:space="preserve"> </w:t>
      </w:r>
      <w:proofErr w:type="spellStart"/>
      <w:r w:rsidR="00980EF1" w:rsidRPr="00151CB6">
        <w:rPr>
          <w:rFonts w:eastAsia="Times New Roman"/>
          <w:sz w:val="28"/>
          <w:szCs w:val="28"/>
          <w:lang w:eastAsia="bg-BG"/>
        </w:rPr>
        <w:t>одобряване</w:t>
      </w:r>
      <w:proofErr w:type="spellEnd"/>
      <w:r w:rsidR="00980EF1" w:rsidRPr="00151CB6">
        <w:rPr>
          <w:rFonts w:eastAsia="Times New Roman"/>
          <w:sz w:val="28"/>
          <w:szCs w:val="28"/>
          <w:lang w:eastAsia="bg-BG"/>
        </w:rPr>
        <w:t xml:space="preserve"> на </w:t>
      </w:r>
      <w:proofErr w:type="spellStart"/>
      <w:r w:rsidR="00980EF1" w:rsidRPr="00151CB6">
        <w:rPr>
          <w:rFonts w:eastAsia="Times New Roman"/>
          <w:sz w:val="28"/>
          <w:szCs w:val="28"/>
          <w:lang w:eastAsia="bg-BG"/>
        </w:rPr>
        <w:t>цени</w:t>
      </w:r>
      <w:proofErr w:type="spellEnd"/>
      <w:r w:rsidR="00980EF1" w:rsidRPr="00151CB6">
        <w:rPr>
          <w:rFonts w:eastAsia="Times New Roman"/>
          <w:sz w:val="28"/>
          <w:szCs w:val="28"/>
          <w:lang w:eastAsia="bg-BG"/>
        </w:rPr>
        <w:t xml:space="preserve"> за </w:t>
      </w:r>
      <w:proofErr w:type="spellStart"/>
      <w:r w:rsidR="00980EF1" w:rsidRPr="00151CB6">
        <w:rPr>
          <w:rFonts w:eastAsia="Times New Roman"/>
          <w:sz w:val="28"/>
          <w:szCs w:val="28"/>
          <w:lang w:eastAsia="bg-BG"/>
        </w:rPr>
        <w:t>сключване</w:t>
      </w:r>
      <w:proofErr w:type="spellEnd"/>
      <w:r w:rsidR="00980EF1" w:rsidRPr="00151CB6">
        <w:rPr>
          <w:rFonts w:eastAsia="Times New Roman"/>
          <w:sz w:val="28"/>
          <w:szCs w:val="28"/>
          <w:lang w:eastAsia="bg-BG"/>
        </w:rPr>
        <w:t xml:space="preserve"> на </w:t>
      </w:r>
      <w:proofErr w:type="spellStart"/>
      <w:r w:rsidR="00980EF1" w:rsidRPr="00151CB6">
        <w:rPr>
          <w:rFonts w:eastAsia="Times New Roman"/>
          <w:sz w:val="28"/>
          <w:szCs w:val="28"/>
          <w:lang w:eastAsia="bg-BG"/>
        </w:rPr>
        <w:t>предварителен</w:t>
      </w:r>
      <w:proofErr w:type="spellEnd"/>
      <w:r w:rsidR="00980EF1" w:rsidRPr="00151CB6"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="00980EF1" w:rsidRPr="00151CB6">
        <w:rPr>
          <w:rFonts w:eastAsia="Times New Roman"/>
          <w:sz w:val="28"/>
          <w:szCs w:val="28"/>
          <w:lang w:eastAsia="bg-BG"/>
        </w:rPr>
        <w:t>договор</w:t>
      </w:r>
      <w:proofErr w:type="spellEnd"/>
      <w:r w:rsidR="00980EF1" w:rsidRPr="00151CB6">
        <w:rPr>
          <w:rFonts w:eastAsia="Times New Roman"/>
          <w:sz w:val="28"/>
          <w:szCs w:val="28"/>
          <w:lang w:eastAsia="bg-BG"/>
        </w:rPr>
        <w:t xml:space="preserve"> по реда на чл. 15 ЗУТ</w:t>
      </w:r>
    </w:p>
    <w:p w:rsidR="00980EF1" w:rsidRPr="00351DCA" w:rsidRDefault="00980EF1" w:rsidP="00980EF1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980EF1" w:rsidRPr="00B01027" w:rsidRDefault="00980EF1" w:rsidP="00980EF1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151CB6" w:rsidRPr="00151CB6">
        <w:rPr>
          <w:rFonts w:eastAsia="Times New Roman"/>
          <w:lang w:eastAsia="bg-BG"/>
        </w:rPr>
        <w:t>чл. 21, ал. 1, т. 8 от Закона за местното самоуправление и местната администрация и чл. 15, ал. 3 и ал. 5</w:t>
      </w:r>
      <w:r w:rsidR="00151CB6" w:rsidRPr="00151CB6">
        <w:rPr>
          <w:rFonts w:eastAsia="Times New Roman"/>
          <w:lang w:val="ru-RU" w:eastAsia="bg-BG"/>
        </w:rPr>
        <w:t xml:space="preserve"> </w:t>
      </w:r>
      <w:r w:rsidR="00151CB6" w:rsidRPr="00151CB6">
        <w:rPr>
          <w:rFonts w:eastAsia="Times New Roman"/>
          <w:lang w:eastAsia="bg-BG"/>
        </w:rPr>
        <w:t>от Закона за устройство на територията</w:t>
      </w:r>
      <w:r w:rsidRPr="00A551FC">
        <w:rPr>
          <w:rFonts w:eastAsia="Times New Roman"/>
          <w:lang w:eastAsia="bg-BG"/>
        </w:rPr>
        <w:t xml:space="preserve">, Общински съвет – Дулово </w:t>
      </w:r>
    </w:p>
    <w:p w:rsidR="00980EF1" w:rsidRDefault="00980EF1" w:rsidP="00151CB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151CB6" w:rsidRPr="00151CB6" w:rsidRDefault="00151CB6" w:rsidP="00151CB6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sz w:val="24"/>
          <w:szCs w:val="24"/>
          <w:lang w:eastAsia="bg-BG"/>
        </w:rPr>
      </w:pPr>
      <w:r w:rsidRPr="00151CB6">
        <w:rPr>
          <w:b w:val="0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151CB6">
        <w:rPr>
          <w:sz w:val="24"/>
          <w:szCs w:val="24"/>
          <w:lang w:eastAsia="bg-BG"/>
        </w:rPr>
        <w:t>приема</w:t>
      </w:r>
      <w:r w:rsidRPr="00151CB6">
        <w:rPr>
          <w:b w:val="0"/>
          <w:sz w:val="24"/>
          <w:szCs w:val="24"/>
          <w:lang w:eastAsia="bg-BG"/>
        </w:rPr>
        <w:t xml:space="preserve"> пазарна цена на имота, както следва:</w:t>
      </w:r>
    </w:p>
    <w:p w:rsidR="00151CB6" w:rsidRDefault="00151CB6" w:rsidP="00151CB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lang w:eastAsia="bg-BG"/>
        </w:rPr>
      </w:pPr>
      <w:r w:rsidRPr="00151CB6">
        <w:rPr>
          <w:rFonts w:eastAsia="Times New Roman"/>
          <w:lang w:eastAsia="bg-BG"/>
        </w:rPr>
        <w:t>- ПИ с проектен ид. №87504.138.345 по КККР на с. Яребица, с площ 562 кв.м – 2</w:t>
      </w:r>
      <w:r>
        <w:rPr>
          <w:rFonts w:eastAsia="Times New Roman"/>
          <w:lang w:eastAsia="bg-BG"/>
        </w:rPr>
        <w:t xml:space="preserve"> </w:t>
      </w:r>
      <w:r w:rsidRPr="00151CB6">
        <w:rPr>
          <w:rFonts w:eastAsia="Times New Roman"/>
          <w:lang w:eastAsia="bg-BG"/>
        </w:rPr>
        <w:t xml:space="preserve">233,90 лв. </w:t>
      </w:r>
    </w:p>
    <w:p w:rsidR="00151CB6" w:rsidRPr="00151CB6" w:rsidRDefault="00151CB6" w:rsidP="00151CB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eastAsia="Times New Roman"/>
          <w:lang w:eastAsia="bg-BG"/>
        </w:rPr>
      </w:pPr>
      <w:r w:rsidRPr="00151CB6">
        <w:rPr>
          <w:rFonts w:eastAsia="Times New Roman"/>
          <w:lang w:eastAsia="bg-BG"/>
        </w:rPr>
        <w:t>(две хиляди двеста тридесет и три лева и деветдесет стотинки) без ДДС.</w:t>
      </w:r>
    </w:p>
    <w:p w:rsidR="00151CB6" w:rsidRPr="00151CB6" w:rsidRDefault="00151CB6" w:rsidP="00151CB6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  <w:lang w:eastAsia="bg-BG"/>
        </w:rPr>
      </w:pPr>
      <w:r w:rsidRPr="00151CB6">
        <w:rPr>
          <w:b w:val="0"/>
          <w:sz w:val="24"/>
          <w:szCs w:val="24"/>
          <w:lang w:eastAsia="bg-BG"/>
        </w:rPr>
        <w:t xml:space="preserve">Възлага на кмета на Общината </w:t>
      </w:r>
      <w:r w:rsidRPr="00151CB6">
        <w:rPr>
          <w:sz w:val="24"/>
          <w:szCs w:val="24"/>
          <w:lang w:eastAsia="bg-BG"/>
        </w:rPr>
        <w:t>да сключи предварителен договор</w:t>
      </w:r>
      <w:r w:rsidRPr="00151CB6">
        <w:rPr>
          <w:b w:val="0"/>
          <w:sz w:val="24"/>
          <w:szCs w:val="24"/>
          <w:lang w:eastAsia="bg-BG"/>
        </w:rPr>
        <w:t xml:space="preserve"> под условие за продаж</w:t>
      </w:r>
      <w:r w:rsidR="006855B8">
        <w:rPr>
          <w:b w:val="0"/>
          <w:sz w:val="24"/>
          <w:szCs w:val="24"/>
          <w:lang w:eastAsia="bg-BG"/>
        </w:rPr>
        <w:t>ба с ЕТ „Ася – 96 – Асие Хатиб“</w:t>
      </w:r>
      <w:r w:rsidRPr="00151CB6">
        <w:rPr>
          <w:b w:val="0"/>
          <w:sz w:val="24"/>
          <w:szCs w:val="24"/>
          <w:lang w:eastAsia="bg-BG"/>
        </w:rPr>
        <w:t xml:space="preserve">и </w:t>
      </w:r>
      <w:r w:rsidRPr="00151CB6">
        <w:rPr>
          <w:b w:val="0"/>
          <w:sz w:val="24"/>
          <w:szCs w:val="24"/>
          <w:lang w:val="ru-RU" w:eastAsia="bg-BG"/>
        </w:rPr>
        <w:t xml:space="preserve">осъществяването на всички дейности, необходими за правилното и законосъобразно изпълнение на процедурата. Условието под което да се сключи предварителния договор, да бъде следното: </w:t>
      </w:r>
      <w:proofErr w:type="gramStart"/>
      <w:r w:rsidRPr="00151CB6">
        <w:rPr>
          <w:b w:val="0"/>
          <w:sz w:val="24"/>
          <w:szCs w:val="24"/>
          <w:lang w:val="ru-RU" w:eastAsia="bg-BG"/>
        </w:rPr>
        <w:t>В</w:t>
      </w:r>
      <w:proofErr w:type="gramEnd"/>
      <w:r w:rsidRPr="00151CB6">
        <w:rPr>
          <w:b w:val="0"/>
          <w:sz w:val="24"/>
          <w:szCs w:val="24"/>
          <w:lang w:val="ru-RU" w:eastAsia="bg-BG"/>
        </w:rPr>
        <w:t xml:space="preserve"> случай, че </w:t>
      </w:r>
      <w:r w:rsidRPr="00151CB6">
        <w:rPr>
          <w:b w:val="0"/>
          <w:sz w:val="24"/>
          <w:szCs w:val="24"/>
          <w:lang w:eastAsia="bg-BG"/>
        </w:rPr>
        <w:t>проекта за изменение на подробен устройствен план - план за застрояване за ПИ с ид. № 87504.138.37 по КККР на с. Яребица, с площ 1831 кв. м., вид на територията: земеделска, НТП За стопански двор, собственост на заявителя; ПИ с ид. № 87504.138.39 по КККР на с. Яребица, с площ 3825 кв. м., вид на територията: земеделска, НТП За стопански двор, собственост на заявителя, ПИ с ид. № 87504.138.40 по КККР на с. Яребица, с площ 1864 кв. м., вид на територията: земеделска, НТП За стопански двор, собственост на заявителя и ПИ с проектен ид. № 87504.138.345 с площ 562 кв.м. не влезе в сила, предварителния договор няма да породи ефект.</w:t>
      </w:r>
    </w:p>
    <w:p w:rsidR="00151CB6" w:rsidRPr="00151CB6" w:rsidRDefault="00151CB6" w:rsidP="00151CB6">
      <w:pPr>
        <w:pStyle w:val="a3"/>
        <w:numPr>
          <w:ilvl w:val="0"/>
          <w:numId w:val="3"/>
        </w:numPr>
        <w:jc w:val="both"/>
        <w:rPr>
          <w:b w:val="0"/>
          <w:sz w:val="24"/>
          <w:szCs w:val="24"/>
          <w:lang w:eastAsia="bg-BG"/>
        </w:rPr>
      </w:pPr>
      <w:r w:rsidRPr="00151CB6">
        <w:rPr>
          <w:b w:val="0"/>
          <w:sz w:val="24"/>
          <w:szCs w:val="24"/>
          <w:lang w:val="ru-RU" w:eastAsia="bg-BG"/>
        </w:rPr>
        <w:t xml:space="preserve">В случай, че се допусне </w:t>
      </w:r>
      <w:r w:rsidRPr="00151CB6">
        <w:rPr>
          <w:b w:val="0"/>
          <w:sz w:val="24"/>
          <w:szCs w:val="24"/>
          <w:lang w:eastAsia="bg-BG"/>
        </w:rPr>
        <w:t>разрешение за изработване на проект</w:t>
      </w:r>
      <w:r w:rsidRPr="00151CB6">
        <w:rPr>
          <w:b w:val="0"/>
          <w:sz w:val="24"/>
          <w:szCs w:val="24"/>
          <w:lang w:val="ru-RU" w:eastAsia="bg-BG"/>
        </w:rPr>
        <w:t xml:space="preserve"> на ПУП – ПЗ и същият не влезе в сила шест месеца след сключването на предварителния договор то се извършва нова оценка от лицензиран оценител, а Общински съвет - </w:t>
      </w:r>
      <w:r w:rsidRPr="00151CB6">
        <w:rPr>
          <w:b w:val="0"/>
          <w:sz w:val="24"/>
          <w:szCs w:val="24"/>
          <w:lang w:eastAsia="bg-BG"/>
        </w:rPr>
        <w:t>Дулово</w:t>
      </w:r>
      <w:r w:rsidRPr="00151CB6">
        <w:rPr>
          <w:b w:val="0"/>
          <w:sz w:val="24"/>
          <w:szCs w:val="24"/>
          <w:lang w:val="ru-RU" w:eastAsia="bg-BG"/>
        </w:rPr>
        <w:t xml:space="preserve"> определя нова пазарна цена, въз основа на която се сключва окончателния договор за уреждане на имуществените взаимоотношения между община Дулово и заявителя.</w:t>
      </w:r>
    </w:p>
    <w:p w:rsidR="00980EF1" w:rsidRDefault="00980EF1"/>
    <w:p w:rsidR="00151CB6" w:rsidRPr="00754BE4" w:rsidRDefault="00151CB6" w:rsidP="00151CB6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754BE4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F7431D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1.3. от</w:t>
      </w:r>
      <w:r w:rsidR="00F7431D">
        <w:rPr>
          <w:rFonts w:eastAsia="Times New Roman"/>
          <w:i/>
          <w:lang w:eastAsia="bg-BG"/>
        </w:rPr>
        <w:t xml:space="preserve">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130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3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151CB6" w:rsidRPr="00754BE4" w:rsidRDefault="00151CB6" w:rsidP="00151CB6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151CB6" w:rsidRPr="00754BE4" w:rsidRDefault="00151CB6" w:rsidP="00151CB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51CB6" w:rsidRDefault="00151CB6" w:rsidP="00151CB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51CB6" w:rsidRPr="00754BE4" w:rsidRDefault="00151CB6" w:rsidP="00151CB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51CB6" w:rsidRPr="00754BE4" w:rsidRDefault="00151CB6" w:rsidP="00151CB6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151CB6" w:rsidRPr="00754BE4" w:rsidRDefault="00151CB6" w:rsidP="00151CB6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151CB6" w:rsidRPr="00754BE4" w:rsidRDefault="00151CB6" w:rsidP="00151CB6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151CB6" w:rsidRPr="00B01027" w:rsidRDefault="00151CB6" w:rsidP="00151CB6">
      <w:pPr>
        <w:ind w:firstLine="720"/>
        <w:jc w:val="both"/>
        <w:rPr>
          <w:rFonts w:eastAsia="Times New Roman"/>
        </w:rPr>
      </w:pPr>
    </w:p>
    <w:p w:rsidR="00C90BCF" w:rsidRPr="00E45F62" w:rsidRDefault="00C90BCF" w:rsidP="00C90BC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317E5" wp14:editId="139880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C90BC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6ECA9C7" wp14:editId="6039FA34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17E5" id="Текстово поле 7" o:spid="_x0000_s1029" type="#_x0000_t202" style="position:absolute;margin-left:-9pt;margin-top:0;width:60.95pt;height:7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Jlib7vaAgAAzw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9570DB" w:rsidRDefault="009570DB" w:rsidP="00C90BC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6ECA9C7" wp14:editId="6039FA34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90BCF" w:rsidRPr="00E45F62" w:rsidRDefault="00C90BCF" w:rsidP="00C90BCF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90BCF" w:rsidRPr="00E45F62" w:rsidRDefault="00C90BCF" w:rsidP="00C90B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C90BCF" w:rsidRPr="00E45F62" w:rsidRDefault="00C90BCF" w:rsidP="00C90BCF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0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B77B2" w:rsidRDefault="00C90BCF" w:rsidP="00C90BC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C90BCF" w:rsidRPr="00E45F62" w:rsidRDefault="008B77B2" w:rsidP="008B77B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 w:rsidR="007349B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</w:t>
      </w:r>
      <w:r w:rsidR="00C90BC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81</w:t>
      </w:r>
    </w:p>
    <w:p w:rsidR="00C90BCF" w:rsidRPr="00E45F62" w:rsidRDefault="00C90BCF" w:rsidP="00C90BCF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 w:rsidR="007349B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C90BCF" w:rsidRPr="00E45F62" w:rsidRDefault="00C90BCF" w:rsidP="00C90BCF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8B77B2" w:rsidRPr="008B77B2" w:rsidRDefault="00C20D43" w:rsidP="008B77B2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C90BCF" w:rsidRPr="008B77B2">
        <w:rPr>
          <w:rFonts w:eastAsia="Times New Roman" w:cstheme="majorBidi"/>
          <w:sz w:val="28"/>
          <w:szCs w:val="28"/>
          <w:lang w:eastAsia="bg-BG"/>
        </w:rPr>
        <w:t>р</w:t>
      </w:r>
      <w:r w:rsidR="008B77B2" w:rsidRPr="008B77B2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8B77B2" w:rsidRPr="008B77B2">
        <w:rPr>
          <w:rFonts w:eastAsia="Times New Roman"/>
          <w:sz w:val="28"/>
          <w:szCs w:val="28"/>
          <w:lang w:val="ru-RU" w:eastAsia="bg-BG"/>
        </w:rPr>
        <w:t xml:space="preserve">- </w:t>
      </w:r>
      <w:r w:rsidR="008B77B2" w:rsidRPr="008B77B2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8B77B2" w:rsidRPr="008B77B2">
        <w:rPr>
          <w:rFonts w:eastAsia="Times New Roman"/>
          <w:sz w:val="28"/>
          <w:szCs w:val="28"/>
          <w:lang w:val="ru-RU" w:eastAsia="bg-BG"/>
        </w:rPr>
        <w:t xml:space="preserve"> по</w:t>
      </w:r>
    </w:p>
    <w:p w:rsidR="008B77B2" w:rsidRPr="008B77B2" w:rsidRDefault="008B77B2" w:rsidP="008B77B2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lang w:eastAsia="bg-BG"/>
        </w:rPr>
      </w:pPr>
      <w:r w:rsidRPr="008B77B2">
        <w:rPr>
          <w:rFonts w:eastAsia="Times New Roman"/>
          <w:sz w:val="28"/>
          <w:szCs w:val="28"/>
          <w:lang w:eastAsia="bg-BG"/>
        </w:rPr>
        <w:t>кадастралния план на гр</w:t>
      </w:r>
      <w:r w:rsidR="00017E4C">
        <w:rPr>
          <w:rFonts w:eastAsia="Times New Roman"/>
          <w:sz w:val="28"/>
          <w:szCs w:val="28"/>
          <w:lang w:val="bg-BG" w:eastAsia="bg-BG"/>
        </w:rPr>
        <w:t>.</w:t>
      </w:r>
      <w:r w:rsidRPr="008B77B2">
        <w:rPr>
          <w:rFonts w:eastAsia="Times New Roman"/>
          <w:sz w:val="28"/>
          <w:szCs w:val="28"/>
          <w:lang w:eastAsia="bg-BG"/>
        </w:rPr>
        <w:t xml:space="preserve"> Дулово</w:t>
      </w:r>
    </w:p>
    <w:p w:rsidR="00C90BCF" w:rsidRPr="00351DCA" w:rsidRDefault="00C90BCF" w:rsidP="00C90BCF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C90BCF" w:rsidRPr="00B01027" w:rsidRDefault="00C90BCF" w:rsidP="00C90BCF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4941A8" w:rsidRPr="004941A8">
        <w:rPr>
          <w:rFonts w:eastAsia="Times New Roman"/>
          <w:lang w:eastAsia="bg-BG"/>
        </w:rPr>
        <w:t>чл. 21, ал.1 т.8 от ЗМСМА, чл.35, ал.3 от ЗОС и чл.30, ал.1 от Наредба № 2</w:t>
      </w:r>
      <w:r w:rsidR="004941A8">
        <w:rPr>
          <w:rFonts w:eastAsia="Times New Roman"/>
          <w:lang w:eastAsia="bg-BG"/>
        </w:rPr>
        <w:t xml:space="preserve"> </w:t>
      </w:r>
      <w:r w:rsidR="008B77B2"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A551FC">
        <w:rPr>
          <w:rFonts w:eastAsia="Times New Roman"/>
          <w:lang w:eastAsia="bg-BG"/>
        </w:rPr>
        <w:t xml:space="preserve">, Общински съвет – Дулово </w:t>
      </w:r>
    </w:p>
    <w:p w:rsidR="00C90BCF" w:rsidRDefault="00C90BCF" w:rsidP="00C90BCF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941A8" w:rsidRPr="004941A8" w:rsidRDefault="00017E4C" w:rsidP="004941A8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Да се </w:t>
      </w:r>
      <w:r w:rsidR="004941A8" w:rsidRPr="004941A8">
        <w:rPr>
          <w:sz w:val="24"/>
          <w:szCs w:val="24"/>
          <w:lang w:eastAsia="bg-BG"/>
        </w:rPr>
        <w:t>извърши продажба</w:t>
      </w:r>
      <w:r w:rsidR="004941A8" w:rsidRPr="004941A8">
        <w:rPr>
          <w:b w:val="0"/>
          <w:sz w:val="24"/>
          <w:szCs w:val="24"/>
          <w:lang w:eastAsia="bg-BG"/>
        </w:rPr>
        <w:t xml:space="preserve"> на </w:t>
      </w:r>
      <w:r w:rsidR="004941A8">
        <w:rPr>
          <w:b w:val="0"/>
          <w:sz w:val="24"/>
          <w:szCs w:val="24"/>
          <w:lang w:val="bg-BG" w:eastAsia="bg-BG"/>
        </w:rPr>
        <w:t>н</w:t>
      </w:r>
      <w:r w:rsidR="004941A8" w:rsidRPr="004941A8">
        <w:rPr>
          <w:b w:val="0"/>
          <w:sz w:val="24"/>
          <w:szCs w:val="24"/>
          <w:lang w:eastAsia="bg-BG"/>
        </w:rPr>
        <w:t>едвижим имот</w:t>
      </w:r>
      <w:r w:rsidR="004941A8">
        <w:rPr>
          <w:b w:val="0"/>
          <w:sz w:val="24"/>
          <w:szCs w:val="24"/>
          <w:lang w:val="bg-BG" w:eastAsia="bg-BG"/>
        </w:rPr>
        <w:t xml:space="preserve"> -</w:t>
      </w:r>
      <w:r w:rsidR="004941A8" w:rsidRPr="004941A8">
        <w:rPr>
          <w:b w:val="0"/>
          <w:sz w:val="24"/>
          <w:szCs w:val="24"/>
          <w:lang w:eastAsia="bg-BG"/>
        </w:rPr>
        <w:t xml:space="preserve"> частна общинска собственост на собственик</w:t>
      </w:r>
      <w:r w:rsidR="004941A8">
        <w:rPr>
          <w:b w:val="0"/>
          <w:sz w:val="24"/>
          <w:szCs w:val="24"/>
          <w:lang w:val="bg-BG" w:eastAsia="bg-BG"/>
        </w:rPr>
        <w:t>а</w:t>
      </w:r>
      <w:r w:rsidR="004941A8" w:rsidRPr="004941A8">
        <w:rPr>
          <w:b w:val="0"/>
          <w:sz w:val="24"/>
          <w:szCs w:val="24"/>
          <w:lang w:eastAsia="bg-BG"/>
        </w:rPr>
        <w:t xml:space="preserve"> на законно построените сгради – Семра Мехмед Узунова от с. Окорш:</w:t>
      </w:r>
    </w:p>
    <w:p w:rsidR="004941A8" w:rsidRPr="004941A8" w:rsidRDefault="004941A8" w:rsidP="004941A8">
      <w:pPr>
        <w:pStyle w:val="a3"/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</w:p>
    <w:p w:rsidR="004941A8" w:rsidRPr="004941A8" w:rsidRDefault="004941A8" w:rsidP="004941A8">
      <w:pPr>
        <w:pStyle w:val="a3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4941A8">
        <w:rPr>
          <w:b w:val="0"/>
          <w:sz w:val="24"/>
          <w:szCs w:val="24"/>
          <w:lang w:eastAsia="bg-BG"/>
        </w:rPr>
        <w:t>ПИ №24030.501.3365 по КККР на гр. Дулово, с площ 123 (сто двадесет</w:t>
      </w:r>
      <w:r w:rsidR="00017E4C">
        <w:rPr>
          <w:b w:val="0"/>
          <w:sz w:val="24"/>
          <w:szCs w:val="24"/>
          <w:lang w:val="bg-BG" w:eastAsia="bg-BG"/>
        </w:rPr>
        <w:t xml:space="preserve"> и</w:t>
      </w:r>
      <w:r w:rsidRPr="004941A8">
        <w:rPr>
          <w:b w:val="0"/>
          <w:sz w:val="24"/>
          <w:szCs w:val="24"/>
          <w:lang w:eastAsia="bg-BG"/>
        </w:rPr>
        <w:t xml:space="preserve"> три) кв.м., за складова база, застроен, при съседи: 24030.501.9189, 24030.501.9156 и 24030.501.3126, описан в АЧОС №1936/01.09.2023г., вписан в Служба по вписванията с рег. №1380/04.09.2023г., акт №61, том 6, при пазарна цена в размер на 3605,00 лв. без ДДС /три хиляди шестстотин и пет лева/ и данъчна оценка в размер на 759,50 лв. /седемстотин петдесет и девет лева и петдесет стотинки/.</w:t>
      </w:r>
    </w:p>
    <w:p w:rsidR="004941A8" w:rsidRPr="004941A8" w:rsidRDefault="004941A8" w:rsidP="004941A8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4941A8">
        <w:rPr>
          <w:b w:val="0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="00B20783" w:rsidRPr="000659EA">
        <w:rPr>
          <w:sz w:val="24"/>
          <w:szCs w:val="24"/>
          <w:lang w:eastAsia="bg-BG"/>
        </w:rPr>
        <w:t>приема</w:t>
      </w:r>
      <w:r w:rsidR="00B20783" w:rsidRPr="004941A8">
        <w:rPr>
          <w:b w:val="0"/>
          <w:sz w:val="24"/>
          <w:szCs w:val="24"/>
          <w:lang w:eastAsia="bg-BG"/>
        </w:rPr>
        <w:t xml:space="preserve"> пазарната</w:t>
      </w:r>
      <w:r w:rsidR="00B20783">
        <w:rPr>
          <w:b w:val="0"/>
          <w:sz w:val="24"/>
          <w:szCs w:val="24"/>
          <w:lang w:eastAsia="bg-BG"/>
        </w:rPr>
        <w:t xml:space="preserve"> цена на имота, описана в </w:t>
      </w:r>
      <w:r w:rsidRPr="004941A8">
        <w:rPr>
          <w:b w:val="0"/>
          <w:sz w:val="24"/>
          <w:szCs w:val="24"/>
          <w:lang w:eastAsia="bg-BG"/>
        </w:rPr>
        <w:t>т. 1.</w:t>
      </w:r>
    </w:p>
    <w:p w:rsidR="004941A8" w:rsidRPr="004941A8" w:rsidRDefault="004941A8" w:rsidP="004941A8">
      <w:pPr>
        <w:pStyle w:val="a3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4941A8">
        <w:rPr>
          <w:b w:val="0"/>
          <w:sz w:val="24"/>
          <w:szCs w:val="24"/>
          <w:lang w:eastAsia="bg-BG"/>
        </w:rPr>
        <w:t xml:space="preserve">Възлага на </w:t>
      </w:r>
      <w:r w:rsidR="00E104B6">
        <w:rPr>
          <w:b w:val="0"/>
          <w:sz w:val="24"/>
          <w:szCs w:val="24"/>
          <w:lang w:val="bg-BG" w:eastAsia="bg-BG"/>
        </w:rPr>
        <w:t>к</w:t>
      </w:r>
      <w:r w:rsidRPr="004941A8">
        <w:rPr>
          <w:b w:val="0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  <w:r w:rsidRPr="004941A8">
        <w:rPr>
          <w:b w:val="0"/>
          <w:sz w:val="24"/>
          <w:szCs w:val="24"/>
          <w:lang w:val="bg-BG" w:eastAsia="bg-BG"/>
        </w:rPr>
        <w:t xml:space="preserve"> </w:t>
      </w:r>
    </w:p>
    <w:p w:rsidR="004941A8" w:rsidRDefault="004941A8" w:rsidP="007349B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</w:p>
    <w:p w:rsidR="004941A8" w:rsidRDefault="004941A8" w:rsidP="007349B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</w:p>
    <w:p w:rsidR="007349BA" w:rsidRPr="00754BE4" w:rsidRDefault="007349BA" w:rsidP="007349B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F7431D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DB18F2">
        <w:rPr>
          <w:rFonts w:eastAsia="Times New Roman"/>
          <w:i/>
          <w:lang w:eastAsia="bg-BG"/>
        </w:rPr>
        <w:t xml:space="preserve">1.4.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349BA" w:rsidRPr="00754BE4" w:rsidRDefault="007349BA" w:rsidP="007349BA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7349BA" w:rsidRPr="00754BE4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349BA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349BA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349BA" w:rsidRPr="00754BE4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349BA" w:rsidRPr="00754BE4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7349BA" w:rsidRPr="00754BE4" w:rsidRDefault="007349BA" w:rsidP="007349B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7349BA" w:rsidRPr="00754BE4" w:rsidRDefault="007349BA" w:rsidP="007349BA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7349BA" w:rsidRPr="00B01027" w:rsidRDefault="007349BA" w:rsidP="007349BA">
      <w:pPr>
        <w:ind w:firstLine="720"/>
        <w:jc w:val="both"/>
        <w:rPr>
          <w:rFonts w:eastAsia="Times New Roman"/>
        </w:rPr>
      </w:pPr>
    </w:p>
    <w:p w:rsidR="008B77B2" w:rsidRDefault="008B77B2"/>
    <w:p w:rsidR="00C4129C" w:rsidRDefault="00C4129C"/>
    <w:p w:rsidR="00C4129C" w:rsidRDefault="00C4129C"/>
    <w:p w:rsidR="004941A8" w:rsidRPr="00E45F62" w:rsidRDefault="004941A8" w:rsidP="004941A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EE610" wp14:editId="51CCC92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4941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05D0056" wp14:editId="6AE2D0A3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E610" id="Текстово поле 9" o:spid="_x0000_s1030" type="#_x0000_t202" style="position:absolute;margin-left:-9pt;margin-top:0;width:60.95pt;height:79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nfsZvd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9570DB" w:rsidRDefault="009570DB" w:rsidP="004941A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05D0056" wp14:editId="6AE2D0A3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941A8" w:rsidRPr="00E45F62" w:rsidRDefault="004941A8" w:rsidP="004941A8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941A8" w:rsidRPr="00E45F62" w:rsidRDefault="004941A8" w:rsidP="004941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4941A8" w:rsidRPr="00E45F62" w:rsidRDefault="004941A8" w:rsidP="004941A8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1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4941A8" w:rsidRDefault="004941A8" w:rsidP="004941A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4941A8" w:rsidRPr="00E45F62" w:rsidRDefault="004941A8" w:rsidP="004941A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82</w:t>
      </w:r>
    </w:p>
    <w:p w:rsidR="004941A8" w:rsidRPr="00E45F62" w:rsidRDefault="004941A8" w:rsidP="004941A8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4941A8" w:rsidRPr="00E45F62" w:rsidRDefault="004941A8" w:rsidP="004941A8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4941A8" w:rsidRPr="008B77B2" w:rsidRDefault="002135AC" w:rsidP="004941A8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4941A8" w:rsidRPr="008B77B2">
        <w:rPr>
          <w:rFonts w:eastAsia="Times New Roman" w:cstheme="majorBidi"/>
          <w:sz w:val="28"/>
          <w:szCs w:val="28"/>
          <w:lang w:eastAsia="bg-BG"/>
        </w:rPr>
        <w:t>р</w:t>
      </w:r>
      <w:r w:rsidR="004941A8" w:rsidRPr="008B77B2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4941A8" w:rsidRPr="008B77B2">
        <w:rPr>
          <w:rFonts w:eastAsia="Times New Roman"/>
          <w:sz w:val="28"/>
          <w:szCs w:val="28"/>
          <w:lang w:val="ru-RU" w:eastAsia="bg-BG"/>
        </w:rPr>
        <w:t xml:space="preserve">- </w:t>
      </w:r>
      <w:r w:rsidR="004941A8" w:rsidRPr="008B77B2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C20D43">
        <w:rPr>
          <w:rFonts w:eastAsia="Times New Roman"/>
          <w:sz w:val="28"/>
          <w:szCs w:val="28"/>
          <w:lang w:val="ru-RU" w:eastAsia="bg-BG"/>
        </w:rPr>
        <w:t xml:space="preserve"> </w:t>
      </w:r>
      <w:r w:rsidR="004941A8" w:rsidRPr="008B77B2">
        <w:rPr>
          <w:rFonts w:eastAsia="Times New Roman"/>
          <w:sz w:val="28"/>
          <w:szCs w:val="28"/>
          <w:lang w:val="ru-RU" w:eastAsia="bg-BG"/>
        </w:rPr>
        <w:t>по</w:t>
      </w:r>
    </w:p>
    <w:p w:rsidR="004941A8" w:rsidRPr="008B77B2" w:rsidRDefault="004941A8" w:rsidP="004941A8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lang w:eastAsia="bg-BG"/>
        </w:rPr>
      </w:pPr>
      <w:r w:rsidRPr="008B77B2">
        <w:rPr>
          <w:rFonts w:eastAsia="Times New Roman"/>
          <w:sz w:val="28"/>
          <w:szCs w:val="28"/>
          <w:lang w:eastAsia="bg-BG"/>
        </w:rPr>
        <w:t>кадастралния план на гр</w:t>
      </w:r>
      <w:r w:rsidR="00E65768">
        <w:rPr>
          <w:rFonts w:eastAsia="Times New Roman"/>
          <w:sz w:val="28"/>
          <w:szCs w:val="28"/>
          <w:lang w:val="bg-BG" w:eastAsia="bg-BG"/>
        </w:rPr>
        <w:t>.</w:t>
      </w:r>
      <w:r w:rsidRPr="008B77B2">
        <w:rPr>
          <w:rFonts w:eastAsia="Times New Roman"/>
          <w:sz w:val="28"/>
          <w:szCs w:val="28"/>
          <w:lang w:eastAsia="bg-BG"/>
        </w:rPr>
        <w:t xml:space="preserve"> Дулово</w:t>
      </w:r>
    </w:p>
    <w:p w:rsidR="004941A8" w:rsidRDefault="004941A8" w:rsidP="004941A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290789" w:rsidRDefault="00290789" w:rsidP="004941A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4941A8" w:rsidRPr="00B01027" w:rsidRDefault="004941A8" w:rsidP="004941A8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BB1198" w:rsidRPr="00BB1198">
        <w:rPr>
          <w:rFonts w:eastAsia="Times New Roman"/>
          <w:lang w:eastAsia="bg-BG"/>
        </w:rPr>
        <w:t>чл. 21, ал.1 т.8 от ЗМСМА, чл.35, ал.3 от ЗОС и чл.30, ал.1 от Наредба № 2</w:t>
      </w:r>
      <w:r w:rsidR="00BB1198" w:rsidRPr="00BB1198">
        <w:rPr>
          <w:rFonts w:ascii="Arial" w:eastAsia="Times New Roman" w:hAnsi="Arial"/>
          <w:b/>
          <w:lang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A551FC">
        <w:rPr>
          <w:rFonts w:eastAsia="Times New Roman"/>
          <w:lang w:eastAsia="bg-BG"/>
        </w:rPr>
        <w:t xml:space="preserve">, Общински съвет – Дулово </w:t>
      </w:r>
    </w:p>
    <w:p w:rsidR="004941A8" w:rsidRDefault="004941A8" w:rsidP="004941A8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941A8" w:rsidRPr="004941A8" w:rsidRDefault="004941A8" w:rsidP="004941A8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290789">
        <w:rPr>
          <w:sz w:val="24"/>
          <w:szCs w:val="24"/>
          <w:lang w:eastAsia="bg-BG"/>
        </w:rPr>
        <w:t>Да се извърши продажба</w:t>
      </w:r>
      <w:r w:rsidRPr="004941A8">
        <w:rPr>
          <w:b w:val="0"/>
          <w:sz w:val="24"/>
          <w:szCs w:val="24"/>
          <w:lang w:eastAsia="bg-BG"/>
        </w:rPr>
        <w:t xml:space="preserve"> на следния недвижим имот частна общинска собственост на собствениците на законно построените сгради – Димитър Т. Тончев, Маргарита К. Ганчева-Тончева и Катя И. Шопова от гр</w:t>
      </w:r>
      <w:r w:rsidR="00E65768">
        <w:rPr>
          <w:b w:val="0"/>
          <w:sz w:val="24"/>
          <w:szCs w:val="24"/>
          <w:lang w:val="bg-BG" w:eastAsia="bg-BG"/>
        </w:rPr>
        <w:t>.</w:t>
      </w:r>
      <w:r w:rsidRPr="004941A8">
        <w:rPr>
          <w:b w:val="0"/>
          <w:sz w:val="24"/>
          <w:szCs w:val="24"/>
          <w:lang w:eastAsia="bg-BG"/>
        </w:rPr>
        <w:t xml:space="preserve"> Дулово:</w:t>
      </w:r>
    </w:p>
    <w:p w:rsidR="00290789" w:rsidRDefault="004941A8" w:rsidP="004941A8">
      <w:pPr>
        <w:pStyle w:val="a3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290789">
        <w:rPr>
          <w:b w:val="0"/>
          <w:bCs/>
          <w:sz w:val="24"/>
          <w:szCs w:val="24"/>
          <w:lang w:eastAsia="bg-BG"/>
        </w:rPr>
        <w:t>ПИ №24030.501.630 по</w:t>
      </w:r>
      <w:r w:rsidR="00290789">
        <w:rPr>
          <w:b w:val="0"/>
          <w:bCs/>
          <w:sz w:val="24"/>
          <w:szCs w:val="24"/>
          <w:lang w:eastAsia="bg-BG"/>
        </w:rPr>
        <w:t xml:space="preserve"> КККР на гр. Дулово, с площ 688(шестстотин осемдесет и осем</w:t>
      </w:r>
      <w:r w:rsidRPr="00290789">
        <w:rPr>
          <w:b w:val="0"/>
          <w:bCs/>
          <w:sz w:val="24"/>
          <w:szCs w:val="24"/>
          <w:lang w:eastAsia="bg-BG"/>
        </w:rPr>
        <w:t xml:space="preserve">) кв.м., за ниско строителство, застроен, при съседи: </w:t>
      </w:r>
      <w:r w:rsidRPr="00290789">
        <w:rPr>
          <w:b w:val="0"/>
          <w:sz w:val="24"/>
          <w:szCs w:val="24"/>
          <w:lang w:eastAsia="bg-BG"/>
        </w:rPr>
        <w:t>24030.501.3204, 24030.501.631, 24030.501.621, 24030.501.622 и 24030.501.629, описан в АЧОС №1957/19.12.2023г., вписан в Служба по вписванията с рег. №2091/21.12.2023г., акт №162, том 8, при пазарна цена в размер на 13 170,40 лв. без ДДС /тринадесет хиляди сто</w:t>
      </w:r>
      <w:r w:rsidR="00E65768">
        <w:rPr>
          <w:b w:val="0"/>
          <w:sz w:val="24"/>
          <w:szCs w:val="24"/>
          <w:lang w:val="bg-BG" w:eastAsia="bg-BG"/>
        </w:rPr>
        <w:t xml:space="preserve"> </w:t>
      </w:r>
      <w:r w:rsidRPr="00290789">
        <w:rPr>
          <w:b w:val="0"/>
          <w:sz w:val="24"/>
          <w:szCs w:val="24"/>
          <w:lang w:eastAsia="bg-BG"/>
        </w:rPr>
        <w:t>и седемдесет лева/ и данъчна оценка в размер на 5</w:t>
      </w:r>
      <w:r w:rsidR="00E65768">
        <w:rPr>
          <w:b w:val="0"/>
          <w:sz w:val="24"/>
          <w:szCs w:val="24"/>
          <w:lang w:val="bg-BG" w:eastAsia="bg-BG"/>
        </w:rPr>
        <w:t xml:space="preserve"> </w:t>
      </w:r>
      <w:r w:rsidRPr="00290789">
        <w:rPr>
          <w:b w:val="0"/>
          <w:sz w:val="24"/>
          <w:szCs w:val="24"/>
          <w:lang w:eastAsia="bg-BG"/>
        </w:rPr>
        <w:t>621,00 лв. /пет хиляди шестстотин двадесет и един лева/.</w:t>
      </w:r>
    </w:p>
    <w:p w:rsidR="004941A8" w:rsidRPr="00290789" w:rsidRDefault="004941A8" w:rsidP="00290789">
      <w:pPr>
        <w:pStyle w:val="a3"/>
        <w:numPr>
          <w:ilvl w:val="0"/>
          <w:numId w:val="6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290789">
        <w:rPr>
          <w:b w:val="0"/>
          <w:sz w:val="24"/>
          <w:szCs w:val="24"/>
          <w:lang w:eastAsia="bg-BG"/>
        </w:rPr>
        <w:t>На основание чл.41, ал.2 от Закона за общинската собственост</w:t>
      </w:r>
      <w:r w:rsidRPr="00D11820">
        <w:rPr>
          <w:sz w:val="24"/>
          <w:szCs w:val="24"/>
          <w:lang w:eastAsia="bg-BG"/>
        </w:rPr>
        <w:t xml:space="preserve"> приема</w:t>
      </w:r>
      <w:r w:rsidRPr="00290789">
        <w:rPr>
          <w:b w:val="0"/>
          <w:sz w:val="24"/>
          <w:szCs w:val="24"/>
          <w:lang w:eastAsia="bg-BG"/>
        </w:rPr>
        <w:t xml:space="preserve"> паза</w:t>
      </w:r>
      <w:r w:rsidR="0073597E">
        <w:rPr>
          <w:b w:val="0"/>
          <w:sz w:val="24"/>
          <w:szCs w:val="24"/>
          <w:lang w:eastAsia="bg-BG"/>
        </w:rPr>
        <w:t xml:space="preserve">рната цена на имота, описана в </w:t>
      </w:r>
      <w:r w:rsidRPr="00290789">
        <w:rPr>
          <w:b w:val="0"/>
          <w:sz w:val="24"/>
          <w:szCs w:val="24"/>
          <w:lang w:eastAsia="bg-BG"/>
        </w:rPr>
        <w:t xml:space="preserve">т. </w:t>
      </w:r>
      <w:r w:rsidR="00290789">
        <w:rPr>
          <w:b w:val="0"/>
          <w:sz w:val="24"/>
          <w:szCs w:val="24"/>
          <w:lang w:val="bg-BG" w:eastAsia="bg-BG"/>
        </w:rPr>
        <w:t>1</w:t>
      </w:r>
      <w:r w:rsidRPr="00290789">
        <w:rPr>
          <w:b w:val="0"/>
          <w:sz w:val="24"/>
          <w:szCs w:val="24"/>
          <w:lang w:eastAsia="bg-BG"/>
        </w:rPr>
        <w:t>.</w:t>
      </w:r>
    </w:p>
    <w:p w:rsidR="004941A8" w:rsidRPr="00290789" w:rsidRDefault="004941A8" w:rsidP="00290789">
      <w:pPr>
        <w:pStyle w:val="a3"/>
        <w:numPr>
          <w:ilvl w:val="0"/>
          <w:numId w:val="6"/>
        </w:numPr>
        <w:jc w:val="both"/>
        <w:rPr>
          <w:b w:val="0"/>
          <w:sz w:val="24"/>
          <w:szCs w:val="24"/>
          <w:lang w:eastAsia="bg-BG"/>
        </w:rPr>
      </w:pPr>
      <w:r w:rsidRPr="00290789">
        <w:rPr>
          <w:b w:val="0"/>
          <w:sz w:val="24"/>
          <w:szCs w:val="24"/>
          <w:lang w:eastAsia="bg-BG"/>
        </w:rPr>
        <w:t xml:space="preserve">Възлага на </w:t>
      </w:r>
      <w:r w:rsidR="00290789">
        <w:rPr>
          <w:b w:val="0"/>
          <w:sz w:val="24"/>
          <w:szCs w:val="24"/>
          <w:lang w:val="bg-BG" w:eastAsia="bg-BG"/>
        </w:rPr>
        <w:t>к</w:t>
      </w:r>
      <w:r w:rsidRPr="00290789">
        <w:rPr>
          <w:b w:val="0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4941A8" w:rsidRDefault="004941A8"/>
    <w:p w:rsidR="00290789" w:rsidRDefault="00290789"/>
    <w:p w:rsidR="00290789" w:rsidRPr="00754BE4" w:rsidRDefault="00290789" w:rsidP="00290789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73597E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73597E">
        <w:rPr>
          <w:rFonts w:eastAsia="Times New Roman"/>
          <w:i/>
          <w:lang w:eastAsia="bg-BG"/>
        </w:rPr>
        <w:t xml:space="preserve">1.5.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154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290789" w:rsidRPr="00754BE4" w:rsidRDefault="00290789" w:rsidP="00290789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90789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r w:rsidR="00C20D43" w:rsidRPr="00754BE4">
        <w:rPr>
          <w:rFonts w:eastAsia="Times New Roman"/>
          <w:lang w:eastAsia="bg-BG"/>
        </w:rPr>
        <w:t>….</w:t>
      </w:r>
    </w:p>
    <w:p w:rsidR="00290789" w:rsidRPr="00754BE4" w:rsidRDefault="00290789" w:rsidP="00290789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290789" w:rsidRPr="00E45F62" w:rsidRDefault="00290789" w:rsidP="0029078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0FAF8" wp14:editId="7FF8B2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2907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AEFFB28" wp14:editId="43830798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FAF8" id="Текстово поле 11" o:spid="_x0000_s1031" type="#_x0000_t202" style="position:absolute;margin-left:-9pt;margin-top:0;width:60.95pt;height:79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C2pKH4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9570DB" w:rsidRDefault="009570DB" w:rsidP="0029078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AEFFB28" wp14:editId="43830798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90789" w:rsidRPr="00E45F62" w:rsidRDefault="00290789" w:rsidP="00290789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0789" w:rsidRPr="00E45F62" w:rsidRDefault="00290789" w:rsidP="0029078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290789" w:rsidRPr="00E45F62" w:rsidRDefault="00290789" w:rsidP="00290789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2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290789" w:rsidRDefault="00290789" w:rsidP="0029078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290789" w:rsidRPr="00E45F62" w:rsidRDefault="00290789" w:rsidP="0029078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83</w:t>
      </w:r>
    </w:p>
    <w:p w:rsidR="00290789" w:rsidRPr="00E45F62" w:rsidRDefault="00290789" w:rsidP="00290789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290789" w:rsidRPr="00E45F62" w:rsidRDefault="00290789" w:rsidP="00290789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290789" w:rsidRPr="008B77B2" w:rsidRDefault="000B173D" w:rsidP="00290789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290789" w:rsidRPr="008B77B2">
        <w:rPr>
          <w:rFonts w:eastAsia="Times New Roman" w:cstheme="majorBidi"/>
          <w:sz w:val="28"/>
          <w:szCs w:val="28"/>
          <w:lang w:eastAsia="bg-BG"/>
        </w:rPr>
        <w:t>р</w:t>
      </w:r>
      <w:r w:rsidR="00290789" w:rsidRPr="008B77B2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290789" w:rsidRPr="008B77B2">
        <w:rPr>
          <w:rFonts w:eastAsia="Times New Roman"/>
          <w:sz w:val="28"/>
          <w:szCs w:val="28"/>
          <w:lang w:val="ru-RU" w:eastAsia="bg-BG"/>
        </w:rPr>
        <w:t xml:space="preserve">- </w:t>
      </w:r>
      <w:r w:rsidR="00290789" w:rsidRPr="008B77B2">
        <w:rPr>
          <w:rFonts w:eastAsia="Times New Roman"/>
          <w:sz w:val="28"/>
          <w:szCs w:val="28"/>
          <w:lang w:eastAsia="bg-BG"/>
        </w:rPr>
        <w:t xml:space="preserve">частна общинска </w:t>
      </w:r>
      <w:proofErr w:type="gramStart"/>
      <w:r w:rsidR="00290789" w:rsidRPr="008B77B2">
        <w:rPr>
          <w:rFonts w:eastAsia="Times New Roman"/>
          <w:sz w:val="28"/>
          <w:szCs w:val="28"/>
          <w:lang w:eastAsia="bg-BG"/>
        </w:rPr>
        <w:t>собственост</w:t>
      </w:r>
      <w:r w:rsidR="00290789" w:rsidRPr="008B77B2">
        <w:rPr>
          <w:rFonts w:eastAsia="Times New Roman"/>
          <w:sz w:val="28"/>
          <w:szCs w:val="28"/>
          <w:lang w:val="ru-RU" w:eastAsia="bg-BG"/>
        </w:rPr>
        <w:t xml:space="preserve">  по</w:t>
      </w:r>
      <w:proofErr w:type="gramEnd"/>
    </w:p>
    <w:p w:rsidR="00290789" w:rsidRPr="008B77B2" w:rsidRDefault="00290789" w:rsidP="00290789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регулационния</w:t>
      </w:r>
      <w:r w:rsidRPr="008B77B2">
        <w:rPr>
          <w:rFonts w:eastAsia="Times New Roman"/>
          <w:sz w:val="28"/>
          <w:szCs w:val="28"/>
          <w:lang w:eastAsia="bg-BG"/>
        </w:rPr>
        <w:t xml:space="preserve"> план на </w:t>
      </w:r>
      <w:r>
        <w:rPr>
          <w:rFonts w:eastAsia="Times New Roman"/>
          <w:sz w:val="28"/>
          <w:szCs w:val="28"/>
          <w:lang w:eastAsia="bg-BG"/>
        </w:rPr>
        <w:t>с. Паисиево</w:t>
      </w:r>
    </w:p>
    <w:p w:rsidR="00290789" w:rsidRDefault="00290789" w:rsidP="0029078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290789" w:rsidRDefault="00290789" w:rsidP="0029078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290789" w:rsidRPr="00351DCA" w:rsidRDefault="00290789" w:rsidP="0029078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290789" w:rsidRPr="00B01027" w:rsidRDefault="00290789" w:rsidP="00290789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Pr="00290789">
        <w:rPr>
          <w:rFonts w:eastAsia="Times New Roman"/>
          <w:lang w:eastAsia="bg-BG"/>
        </w:rPr>
        <w:t>чл. 21, ал.1 т.8 от ЗМСМА, чл.35, ал.1 от ЗОС и чл.29, ал.1 от Наредба №</w:t>
      </w:r>
      <w:r>
        <w:rPr>
          <w:rFonts w:ascii="Arial" w:eastAsia="Times New Roman" w:hAnsi="Arial"/>
          <w:lang w:eastAsia="bg-BG"/>
        </w:rPr>
        <w:t xml:space="preserve"> </w:t>
      </w:r>
      <w:r w:rsidRPr="00BB1198">
        <w:rPr>
          <w:rFonts w:eastAsia="Times New Roman"/>
          <w:lang w:eastAsia="bg-BG"/>
        </w:rPr>
        <w:t>2</w:t>
      </w:r>
      <w:r w:rsidRPr="00BB1198">
        <w:rPr>
          <w:rFonts w:ascii="Arial" w:eastAsia="Times New Roman" w:hAnsi="Arial"/>
          <w:b/>
          <w:lang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A551FC">
        <w:rPr>
          <w:rFonts w:eastAsia="Times New Roman"/>
          <w:lang w:eastAsia="bg-BG"/>
        </w:rPr>
        <w:t xml:space="preserve">, Общински съвет – Дулово </w:t>
      </w:r>
    </w:p>
    <w:p w:rsidR="00290789" w:rsidRDefault="00290789" w:rsidP="0029078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290789" w:rsidRPr="00290789" w:rsidRDefault="00290789" w:rsidP="00290789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290789">
        <w:rPr>
          <w:sz w:val="24"/>
          <w:szCs w:val="24"/>
          <w:lang w:eastAsia="bg-BG"/>
        </w:rPr>
        <w:t>Актуализира</w:t>
      </w:r>
      <w:r w:rsidRPr="00290789">
        <w:rPr>
          <w:b w:val="0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2024г., като я допълва със следния имот частна общинска собственост:</w:t>
      </w:r>
    </w:p>
    <w:p w:rsidR="00290789" w:rsidRPr="00290789" w:rsidRDefault="00290789" w:rsidP="00290789">
      <w:pPr>
        <w:pStyle w:val="a3"/>
        <w:numPr>
          <w:ilvl w:val="0"/>
          <w:numId w:val="8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Cs/>
          <w:sz w:val="24"/>
          <w:szCs w:val="24"/>
          <w:lang w:eastAsia="bg-BG"/>
        </w:rPr>
      </w:pPr>
      <w:r w:rsidRPr="00290789">
        <w:rPr>
          <w:b w:val="0"/>
          <w:sz w:val="24"/>
          <w:szCs w:val="24"/>
          <w:lang w:eastAsia="bg-BG"/>
        </w:rPr>
        <w:t xml:space="preserve">УПИ IV-122 (четвърти с планоснимачен номер сто двадесет и две), кв.3 (квартал три) по регулационния план на село Паисиево, с площ от 915.95 кв.м., урбанизирана територия, отреден за ниско жилищно застрояване, при съседи: УПИ III-125, </w:t>
      </w:r>
      <w:r>
        <w:rPr>
          <w:b w:val="0"/>
          <w:sz w:val="24"/>
          <w:szCs w:val="24"/>
          <w:lang w:eastAsia="bg-BG"/>
        </w:rPr>
        <w:t>улица</w:t>
      </w:r>
      <w:r w:rsidRPr="00290789">
        <w:rPr>
          <w:b w:val="0"/>
          <w:sz w:val="24"/>
          <w:szCs w:val="24"/>
          <w:lang w:eastAsia="bg-BG"/>
        </w:rPr>
        <w:t>, УПИ V-121 и УПИ X-123, имотът е описан в АЧОС №1990/26.03.2024г, вписан в Служба по вписванията с вх. рег. №446/27.03.2024.</w:t>
      </w:r>
    </w:p>
    <w:p w:rsidR="00290789" w:rsidRPr="0035137D" w:rsidRDefault="00290789" w:rsidP="0035137D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bCs/>
          <w:sz w:val="24"/>
          <w:szCs w:val="24"/>
          <w:lang w:eastAsia="bg-BG"/>
        </w:rPr>
      </w:pPr>
      <w:r w:rsidRPr="0035137D">
        <w:rPr>
          <w:b w:val="0"/>
          <w:sz w:val="24"/>
          <w:szCs w:val="24"/>
          <w:lang w:eastAsia="bg-BG"/>
        </w:rPr>
        <w:t>Да се извърши продажба чр</w:t>
      </w:r>
      <w:r w:rsidR="000B173D">
        <w:rPr>
          <w:b w:val="0"/>
          <w:sz w:val="24"/>
          <w:szCs w:val="24"/>
          <w:lang w:eastAsia="bg-BG"/>
        </w:rPr>
        <w:t xml:space="preserve">ез публичен явен търг на </w:t>
      </w:r>
      <w:r w:rsidR="0035137D" w:rsidRPr="0035137D">
        <w:rPr>
          <w:b w:val="0"/>
          <w:sz w:val="24"/>
          <w:szCs w:val="24"/>
          <w:lang w:eastAsia="bg-BG"/>
        </w:rPr>
        <w:t xml:space="preserve">недвижим имот - </w:t>
      </w:r>
      <w:r w:rsidRPr="0035137D">
        <w:rPr>
          <w:b w:val="0"/>
          <w:sz w:val="24"/>
          <w:szCs w:val="24"/>
          <w:lang w:eastAsia="bg-BG"/>
        </w:rPr>
        <w:t>УПИ IV-122 (четвърти с планоснимачен номер сто двадесет и две), кв.3 (квартал три) по регулационния план на село Паисиево, с площ от 915.95 кв.м., урбанизирана територия, отреден за ниско жилищно застрояване, при съседи: УПИ III-1</w:t>
      </w:r>
      <w:r w:rsidR="003162E6">
        <w:rPr>
          <w:b w:val="0"/>
          <w:sz w:val="24"/>
          <w:szCs w:val="24"/>
          <w:lang w:eastAsia="bg-BG"/>
        </w:rPr>
        <w:t>25, улица, УПИ V-121, УПИ X-123</w:t>
      </w:r>
      <w:r w:rsidRPr="0035137D">
        <w:rPr>
          <w:b w:val="0"/>
          <w:sz w:val="24"/>
          <w:szCs w:val="24"/>
          <w:lang w:eastAsia="bg-BG"/>
        </w:rPr>
        <w:t xml:space="preserve">, имотът е описан в АЧОС №1990/26.03.2024г, вписан в Служба по вписванията с вх. рег. №446/27.03.2024 при пазарна цена в размер на 9063,80 лв. (девет хиляди и шестдесет и три лева и осемдесет стотинки) без ДДС, стъпка за наддаване 906.38 лв. и данъчна оценка в размер на </w:t>
      </w:r>
      <w:r w:rsidRPr="0035137D">
        <w:rPr>
          <w:b w:val="0"/>
          <w:sz w:val="24"/>
          <w:szCs w:val="24"/>
          <w:lang w:val="ru-RU" w:eastAsia="bg-BG"/>
        </w:rPr>
        <w:t xml:space="preserve">3426.60 </w:t>
      </w:r>
      <w:r w:rsidRPr="0035137D">
        <w:rPr>
          <w:b w:val="0"/>
          <w:sz w:val="24"/>
          <w:szCs w:val="24"/>
          <w:lang w:eastAsia="bg-BG"/>
        </w:rPr>
        <w:t>лв. /три хиляди четиристотин и двадесет и шест лева и шестдесет стотинки/.</w:t>
      </w:r>
    </w:p>
    <w:p w:rsidR="00290789" w:rsidRPr="00290789" w:rsidRDefault="00290789" w:rsidP="0029078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69" w:lineRule="exact"/>
        <w:jc w:val="both"/>
        <w:rPr>
          <w:b w:val="0"/>
          <w:sz w:val="24"/>
          <w:szCs w:val="24"/>
          <w:lang w:eastAsia="bg-BG"/>
        </w:rPr>
      </w:pPr>
      <w:r w:rsidRPr="00290789">
        <w:rPr>
          <w:b w:val="0"/>
          <w:sz w:val="24"/>
          <w:szCs w:val="24"/>
          <w:lang w:eastAsia="bg-BG"/>
        </w:rPr>
        <w:t>На основание чл.41, ал.2 от Закона за</w:t>
      </w:r>
      <w:r>
        <w:rPr>
          <w:b w:val="0"/>
          <w:sz w:val="24"/>
          <w:szCs w:val="24"/>
          <w:lang w:eastAsia="bg-BG"/>
        </w:rPr>
        <w:t xml:space="preserve"> общинската собственост </w:t>
      </w:r>
      <w:r w:rsidRPr="000B173D">
        <w:rPr>
          <w:sz w:val="24"/>
          <w:szCs w:val="24"/>
          <w:lang w:eastAsia="bg-BG"/>
        </w:rPr>
        <w:t>приема</w:t>
      </w:r>
      <w:r>
        <w:rPr>
          <w:b w:val="0"/>
          <w:sz w:val="24"/>
          <w:szCs w:val="24"/>
          <w:lang w:eastAsia="bg-BG"/>
        </w:rPr>
        <w:t xml:space="preserve"> </w:t>
      </w:r>
      <w:r w:rsidRPr="00290789">
        <w:rPr>
          <w:b w:val="0"/>
          <w:sz w:val="24"/>
          <w:szCs w:val="24"/>
          <w:lang w:eastAsia="bg-BG"/>
        </w:rPr>
        <w:t>паза</w:t>
      </w:r>
      <w:r w:rsidR="0069790E">
        <w:rPr>
          <w:b w:val="0"/>
          <w:sz w:val="24"/>
          <w:szCs w:val="24"/>
          <w:lang w:eastAsia="bg-BG"/>
        </w:rPr>
        <w:t xml:space="preserve">рната цена на имота, описана в </w:t>
      </w:r>
      <w:r w:rsidRPr="00290789">
        <w:rPr>
          <w:b w:val="0"/>
          <w:sz w:val="24"/>
          <w:szCs w:val="24"/>
          <w:lang w:eastAsia="bg-BG"/>
        </w:rPr>
        <w:t xml:space="preserve">т. </w:t>
      </w:r>
      <w:r>
        <w:rPr>
          <w:b w:val="0"/>
          <w:sz w:val="24"/>
          <w:szCs w:val="24"/>
          <w:lang w:val="bg-BG" w:eastAsia="bg-BG"/>
        </w:rPr>
        <w:t>2</w:t>
      </w:r>
      <w:r w:rsidRPr="00290789">
        <w:rPr>
          <w:b w:val="0"/>
          <w:sz w:val="24"/>
          <w:szCs w:val="24"/>
          <w:lang w:eastAsia="bg-BG"/>
        </w:rPr>
        <w:t>.</w:t>
      </w:r>
    </w:p>
    <w:p w:rsidR="00290789" w:rsidRPr="00290789" w:rsidRDefault="00290789" w:rsidP="00290789">
      <w:pPr>
        <w:pStyle w:val="a3"/>
        <w:numPr>
          <w:ilvl w:val="0"/>
          <w:numId w:val="10"/>
        </w:numPr>
        <w:jc w:val="both"/>
        <w:rPr>
          <w:b w:val="0"/>
          <w:sz w:val="24"/>
          <w:szCs w:val="24"/>
          <w:lang w:eastAsia="bg-BG"/>
        </w:rPr>
      </w:pPr>
      <w:r w:rsidRPr="00290789">
        <w:rPr>
          <w:b w:val="0"/>
          <w:sz w:val="24"/>
          <w:szCs w:val="24"/>
          <w:lang w:eastAsia="bg-BG"/>
        </w:rPr>
        <w:t xml:space="preserve">Възлага на </w:t>
      </w:r>
      <w:r w:rsidR="000B173D">
        <w:rPr>
          <w:b w:val="0"/>
          <w:sz w:val="24"/>
          <w:szCs w:val="24"/>
          <w:lang w:val="bg-BG" w:eastAsia="bg-BG"/>
        </w:rPr>
        <w:t>к</w:t>
      </w:r>
      <w:r w:rsidRPr="00290789">
        <w:rPr>
          <w:b w:val="0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90789" w:rsidRDefault="00290789"/>
    <w:p w:rsidR="00290789" w:rsidRPr="00754BE4" w:rsidRDefault="00290789" w:rsidP="00290789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69790E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>
        <w:rPr>
          <w:rFonts w:eastAsia="Times New Roman"/>
          <w:i/>
          <w:lang w:eastAsia="bg-BG"/>
        </w:rPr>
        <w:t>1.</w:t>
      </w:r>
      <w:r w:rsidR="00142B6D">
        <w:rPr>
          <w:rFonts w:eastAsia="Times New Roman"/>
          <w:i/>
          <w:lang w:eastAsia="bg-BG"/>
        </w:rPr>
        <w:t>6</w:t>
      </w:r>
      <w:r w:rsidR="0069790E"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</w:t>
      </w:r>
      <w:r w:rsidR="00142B6D">
        <w:rPr>
          <w:rFonts w:eastAsia="Times New Roman"/>
          <w:i/>
          <w:lang w:eastAsia="bg-BG"/>
        </w:rPr>
        <w:t>5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290789" w:rsidRPr="00754BE4" w:rsidRDefault="00290789" w:rsidP="00290789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290789" w:rsidRPr="00754BE4" w:rsidRDefault="00290789" w:rsidP="0029078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290789" w:rsidRPr="00754BE4" w:rsidRDefault="00290789" w:rsidP="00290789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142B6D" w:rsidRPr="00E45F62" w:rsidRDefault="00142B6D" w:rsidP="00142B6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D277B" wp14:editId="570086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142B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2B22C65" wp14:editId="685E1407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277B" id="Текстово поле 13" o:spid="_x0000_s1032" type="#_x0000_t202" style="position:absolute;margin-left:-9pt;margin-top:0;width:60.95pt;height:79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a2gIAANE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n7Flr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9570DB" w:rsidRDefault="009570DB" w:rsidP="00142B6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2B22C65" wp14:editId="685E1407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42B6D" w:rsidRPr="00E45F62" w:rsidRDefault="00142B6D" w:rsidP="00142B6D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42B6D" w:rsidRPr="00E45F62" w:rsidRDefault="00142B6D" w:rsidP="00142B6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142B6D" w:rsidRPr="00E45F62" w:rsidRDefault="00142B6D" w:rsidP="00142B6D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3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42B6D" w:rsidRDefault="00142B6D" w:rsidP="00142B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142B6D" w:rsidRPr="00E45F62" w:rsidRDefault="00142B6D" w:rsidP="00142B6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</w:t>
      </w:r>
      <w:r w:rsidR="00402039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142B6D" w:rsidRPr="00E45F62" w:rsidRDefault="00142B6D" w:rsidP="00142B6D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142B6D" w:rsidRPr="00E45F62" w:rsidRDefault="00142B6D" w:rsidP="00142B6D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35137D" w:rsidRDefault="006C0C0D" w:rsidP="0035137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sz w:val="28"/>
          <w:szCs w:val="28"/>
          <w:lang w:val="ru-RU"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35137D" w:rsidRPr="0035137D">
        <w:rPr>
          <w:rFonts w:eastAsia="Times New Roman" w:cstheme="majorBidi"/>
          <w:sz w:val="28"/>
          <w:szCs w:val="28"/>
          <w:lang w:eastAsia="bg-BG"/>
        </w:rPr>
        <w:t>р</w:t>
      </w:r>
      <w:r w:rsidR="0035137D" w:rsidRPr="0035137D">
        <w:rPr>
          <w:rFonts w:eastAsia="Times New Roman"/>
          <w:sz w:val="28"/>
          <w:szCs w:val="28"/>
          <w:lang w:eastAsia="bg-BG"/>
        </w:rPr>
        <w:t>азпореждане с имот</w:t>
      </w:r>
      <w:r w:rsidR="0035137D">
        <w:rPr>
          <w:rFonts w:eastAsia="Times New Roman"/>
          <w:sz w:val="28"/>
          <w:szCs w:val="28"/>
          <w:lang w:eastAsia="bg-BG"/>
        </w:rPr>
        <w:t>и</w:t>
      </w:r>
      <w:r w:rsidR="0035137D" w:rsidRPr="0035137D">
        <w:rPr>
          <w:rFonts w:eastAsia="Times New Roman"/>
          <w:sz w:val="28"/>
          <w:szCs w:val="28"/>
          <w:lang w:eastAsia="bg-BG"/>
        </w:rPr>
        <w:t xml:space="preserve"> </w:t>
      </w:r>
      <w:r w:rsidR="0035137D" w:rsidRPr="0035137D">
        <w:rPr>
          <w:rFonts w:eastAsia="Times New Roman"/>
          <w:sz w:val="28"/>
          <w:szCs w:val="28"/>
          <w:lang w:val="ru-RU" w:eastAsia="bg-BG"/>
        </w:rPr>
        <w:t xml:space="preserve">- </w:t>
      </w:r>
      <w:r w:rsidR="0035137D" w:rsidRPr="0035137D">
        <w:rPr>
          <w:rFonts w:eastAsia="Times New Roman"/>
          <w:sz w:val="28"/>
          <w:szCs w:val="28"/>
          <w:lang w:eastAsia="bg-BG"/>
        </w:rPr>
        <w:t xml:space="preserve">частна общинска </w:t>
      </w:r>
      <w:proofErr w:type="gramStart"/>
      <w:r w:rsidR="0035137D" w:rsidRPr="0035137D">
        <w:rPr>
          <w:rFonts w:eastAsia="Times New Roman"/>
          <w:sz w:val="28"/>
          <w:szCs w:val="28"/>
          <w:lang w:eastAsia="bg-BG"/>
        </w:rPr>
        <w:t>собственост</w:t>
      </w:r>
      <w:r w:rsidR="0035137D" w:rsidRPr="0035137D">
        <w:rPr>
          <w:rFonts w:eastAsia="Times New Roman"/>
          <w:sz w:val="28"/>
          <w:szCs w:val="28"/>
          <w:lang w:val="ru-RU" w:eastAsia="bg-BG"/>
        </w:rPr>
        <w:t xml:space="preserve">  по</w:t>
      </w:r>
      <w:proofErr w:type="gramEnd"/>
      <w:r w:rsidR="0035137D" w:rsidRPr="0035137D">
        <w:rPr>
          <w:rFonts w:eastAsia="Times New Roman"/>
          <w:sz w:val="28"/>
          <w:szCs w:val="28"/>
          <w:lang w:val="ru-RU" w:eastAsia="bg-BG"/>
        </w:rPr>
        <w:t xml:space="preserve"> </w:t>
      </w:r>
    </w:p>
    <w:p w:rsidR="0035137D" w:rsidRPr="0035137D" w:rsidRDefault="0035137D" w:rsidP="0035137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  <w:proofErr w:type="spellStart"/>
      <w:r>
        <w:rPr>
          <w:rFonts w:eastAsia="Times New Roman"/>
          <w:sz w:val="28"/>
          <w:szCs w:val="28"/>
          <w:lang w:eastAsia="bg-BG"/>
        </w:rPr>
        <w:t>кадастралната</w:t>
      </w:r>
      <w:proofErr w:type="spellEnd"/>
      <w:r>
        <w:rPr>
          <w:rFonts w:eastAsia="Times New Roman"/>
          <w:sz w:val="28"/>
          <w:szCs w:val="28"/>
          <w:lang w:eastAsia="bg-BG"/>
        </w:rPr>
        <w:t xml:space="preserve"> </w:t>
      </w:r>
      <w:proofErr w:type="spellStart"/>
      <w:r w:rsidRPr="0035137D">
        <w:rPr>
          <w:rFonts w:eastAsia="Times New Roman"/>
          <w:sz w:val="28"/>
          <w:szCs w:val="28"/>
          <w:lang w:eastAsia="bg-BG"/>
        </w:rPr>
        <w:t>карта</w:t>
      </w:r>
      <w:proofErr w:type="spellEnd"/>
      <w:r>
        <w:rPr>
          <w:rFonts w:eastAsia="Times New Roman"/>
          <w:sz w:val="28"/>
          <w:szCs w:val="28"/>
          <w:lang w:eastAsia="bg-BG"/>
        </w:rPr>
        <w:t xml:space="preserve"> </w:t>
      </w:r>
      <w:r w:rsidRPr="0035137D">
        <w:rPr>
          <w:rFonts w:eastAsia="Times New Roman"/>
          <w:sz w:val="28"/>
          <w:szCs w:val="28"/>
          <w:lang w:eastAsia="bg-BG"/>
        </w:rPr>
        <w:t>на с. Черник</w:t>
      </w:r>
    </w:p>
    <w:p w:rsidR="00142B6D" w:rsidRDefault="00142B6D" w:rsidP="00142B6D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142B6D" w:rsidRDefault="00142B6D" w:rsidP="00142B6D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142B6D" w:rsidRPr="00351DCA" w:rsidRDefault="00142B6D" w:rsidP="00142B6D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142B6D" w:rsidRPr="00B01027" w:rsidRDefault="00142B6D" w:rsidP="00142B6D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35137D" w:rsidRPr="0035137D">
        <w:rPr>
          <w:rFonts w:eastAsia="Times New Roman"/>
          <w:lang w:eastAsia="bg-BG"/>
        </w:rPr>
        <w:t>чл. 21, ал.1 т.8 от ЗМСМА, чл.35, ал.1 от ЗОС и чл.29, ал.1 от Наредба №</w:t>
      </w:r>
      <w:r w:rsidR="0035137D">
        <w:rPr>
          <w:rFonts w:eastAsia="Times New Roman"/>
          <w:lang w:eastAsia="bg-BG"/>
        </w:rPr>
        <w:t xml:space="preserve"> </w:t>
      </w:r>
      <w:r w:rsidR="0035137D" w:rsidRPr="0035137D">
        <w:rPr>
          <w:rFonts w:eastAsia="Times New Roman"/>
          <w:lang w:eastAsia="bg-BG"/>
        </w:rPr>
        <w:t>2</w:t>
      </w:r>
      <w:r w:rsidR="0035137D">
        <w:rPr>
          <w:rFonts w:eastAsia="Times New Roman"/>
          <w:lang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A551FC">
        <w:rPr>
          <w:rFonts w:eastAsia="Times New Roman"/>
          <w:lang w:eastAsia="bg-BG"/>
        </w:rPr>
        <w:t xml:space="preserve">, Общински съвет – Дулово </w:t>
      </w:r>
    </w:p>
    <w:p w:rsidR="00142B6D" w:rsidRDefault="00142B6D" w:rsidP="00142B6D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290789" w:rsidRPr="00B01027" w:rsidRDefault="00290789" w:rsidP="00290789">
      <w:pPr>
        <w:ind w:firstLine="720"/>
        <w:jc w:val="both"/>
        <w:rPr>
          <w:rFonts w:eastAsia="Times New Roman"/>
        </w:rPr>
      </w:pPr>
    </w:p>
    <w:p w:rsidR="0035137D" w:rsidRPr="0035137D" w:rsidRDefault="0035137D" w:rsidP="0035137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t xml:space="preserve">I. </w:t>
      </w:r>
      <w:r w:rsidRPr="0035137D">
        <w:rPr>
          <w:rFonts w:eastAsia="Times New Roman"/>
          <w:b/>
          <w:lang w:eastAsia="bg-BG"/>
        </w:rPr>
        <w:t>Да се извърши продажба</w:t>
      </w:r>
      <w:r w:rsidRPr="0035137D">
        <w:rPr>
          <w:rFonts w:eastAsia="Times New Roman"/>
          <w:lang w:eastAsia="bg-BG"/>
        </w:rPr>
        <w:t xml:space="preserve"> чрез </w:t>
      </w:r>
      <w:r>
        <w:rPr>
          <w:rFonts w:eastAsia="Times New Roman"/>
          <w:lang w:eastAsia="bg-BG"/>
        </w:rPr>
        <w:t>провеждане на публичен явен търг на следните</w:t>
      </w:r>
      <w:r w:rsidRPr="0035137D">
        <w:rPr>
          <w:rFonts w:eastAsia="Times New Roman"/>
          <w:lang w:eastAsia="bg-BG"/>
        </w:rPr>
        <w:t xml:space="preserve"> недвижим</w:t>
      </w:r>
      <w:r>
        <w:rPr>
          <w:rFonts w:eastAsia="Times New Roman"/>
          <w:lang w:eastAsia="bg-BG"/>
        </w:rPr>
        <w:t>и</w:t>
      </w:r>
      <w:r w:rsidRPr="0035137D">
        <w:rPr>
          <w:rFonts w:eastAsia="Times New Roman"/>
          <w:lang w:eastAsia="bg-BG"/>
        </w:rPr>
        <w:t xml:space="preserve"> имот</w:t>
      </w:r>
      <w:r>
        <w:rPr>
          <w:rFonts w:eastAsia="Times New Roman"/>
          <w:lang w:eastAsia="bg-BG"/>
        </w:rPr>
        <w:t>и</w:t>
      </w:r>
      <w:r w:rsidRPr="0035137D">
        <w:rPr>
          <w:rFonts w:eastAsia="Times New Roman"/>
          <w:lang w:eastAsia="bg-BG"/>
        </w:rPr>
        <w:t>:</w:t>
      </w:r>
    </w:p>
    <w:p w:rsidR="0035137D" w:rsidRPr="0035137D" w:rsidRDefault="0035137D" w:rsidP="0035137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tab/>
        <w:t>1. Незастроен поземлен имот с и</w:t>
      </w:r>
      <w:r w:rsidR="006B1A0D">
        <w:rPr>
          <w:rFonts w:eastAsia="Times New Roman"/>
          <w:lang w:eastAsia="bg-BG"/>
        </w:rPr>
        <w:t>д</w:t>
      </w:r>
      <w:r w:rsidRPr="0035137D">
        <w:rPr>
          <w:rFonts w:eastAsia="Times New Roman"/>
          <w:lang w:eastAsia="bg-BG"/>
        </w:rPr>
        <w:t>ентификатор №81966.500.945 в урбанизираната територия по кадастрална карта на с. Черник, с площ на имота 809кв.м (осемстотин и девет) кв. м.,</w:t>
      </w:r>
      <w:r w:rsidRPr="0035137D">
        <w:rPr>
          <w:rFonts w:eastAsia="Times New Roman"/>
          <w:lang w:val="ru-RU" w:eastAsia="bg-BG"/>
        </w:rPr>
        <w:t xml:space="preserve"> </w:t>
      </w:r>
      <w:r w:rsidRPr="0035137D">
        <w:rPr>
          <w:rFonts w:eastAsia="Times New Roman"/>
          <w:lang w:eastAsia="bg-BG"/>
        </w:rPr>
        <w:t>находящ се на ул. „Латинка”, за ниско застрояване. Имотът е описан в АЧОС №1883/16.09.2022г., вписан в Служба по вписвания с вх. рег.  №</w:t>
      </w:r>
      <w:r w:rsidRPr="0035137D">
        <w:rPr>
          <w:rFonts w:eastAsia="Times New Roman"/>
          <w:lang w:val="ru-RU" w:eastAsia="bg-BG"/>
        </w:rPr>
        <w:t>1356</w:t>
      </w:r>
      <w:r w:rsidRPr="0035137D">
        <w:rPr>
          <w:rFonts w:eastAsia="Times New Roman"/>
          <w:lang w:eastAsia="bg-BG"/>
        </w:rPr>
        <w:t>/</w:t>
      </w:r>
      <w:r w:rsidRPr="0035137D">
        <w:rPr>
          <w:rFonts w:eastAsia="Times New Roman"/>
          <w:lang w:val="ru-RU" w:eastAsia="bg-BG"/>
        </w:rPr>
        <w:t>19</w:t>
      </w:r>
      <w:r w:rsidRPr="0035137D">
        <w:rPr>
          <w:rFonts w:eastAsia="Times New Roman"/>
          <w:lang w:eastAsia="bg-BG"/>
        </w:rPr>
        <w:t>.0</w:t>
      </w:r>
      <w:r w:rsidRPr="0035137D">
        <w:rPr>
          <w:rFonts w:eastAsia="Times New Roman"/>
          <w:lang w:val="ru-RU" w:eastAsia="bg-BG"/>
        </w:rPr>
        <w:t>9</w:t>
      </w:r>
      <w:r w:rsidRPr="0035137D">
        <w:rPr>
          <w:rFonts w:eastAsia="Times New Roman"/>
          <w:lang w:eastAsia="bg-BG"/>
        </w:rPr>
        <w:t>.2022г., акт №</w:t>
      </w:r>
      <w:r w:rsidRPr="0035137D">
        <w:rPr>
          <w:rFonts w:eastAsia="Times New Roman"/>
          <w:lang w:val="ru-RU" w:eastAsia="bg-BG"/>
        </w:rPr>
        <w:t>34</w:t>
      </w:r>
      <w:r w:rsidRPr="0035137D">
        <w:rPr>
          <w:rFonts w:eastAsia="Times New Roman"/>
          <w:lang w:eastAsia="bg-BG"/>
        </w:rPr>
        <w:t>, том №</w:t>
      </w:r>
      <w:r w:rsidRPr="0035137D">
        <w:rPr>
          <w:rFonts w:eastAsia="Times New Roman"/>
          <w:lang w:val="ru-RU" w:eastAsia="bg-BG"/>
        </w:rPr>
        <w:t>6</w:t>
      </w:r>
      <w:r w:rsidRPr="0035137D">
        <w:rPr>
          <w:rFonts w:eastAsia="Times New Roman"/>
          <w:lang w:eastAsia="bg-BG"/>
        </w:rPr>
        <w:t xml:space="preserve">, при пазарна цена в размер на 8850.40лв. без ДДС /осем </w:t>
      </w:r>
      <w:proofErr w:type="gramStart"/>
      <w:r w:rsidRPr="0035137D">
        <w:rPr>
          <w:rFonts w:eastAsia="Times New Roman"/>
          <w:lang w:eastAsia="bg-BG"/>
        </w:rPr>
        <w:t>хиляди  осемстотин</w:t>
      </w:r>
      <w:proofErr w:type="gramEnd"/>
      <w:r w:rsidRPr="0035137D">
        <w:rPr>
          <w:rFonts w:eastAsia="Times New Roman"/>
          <w:lang w:eastAsia="bg-BG"/>
        </w:rPr>
        <w:t xml:space="preserve"> и петдесет лева и четиридесет стотинки без ДДС/, стъпка за наддаване 885.04.лв. и данъчна оценка в размер на 3026.50 лв. /три хиляди двадесет и шест лева и петдесет стотинки/.</w:t>
      </w:r>
    </w:p>
    <w:p w:rsidR="0035137D" w:rsidRPr="0035137D" w:rsidRDefault="0035137D" w:rsidP="0035137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tab/>
        <w:t>2. Незастроен поземлен имот с №81966.500.944 в урбанизираната територия по кадастрална карта на с. Черник, с площ на имота 1191 (хиляда сто деветдесет и един) кв. м., находящ се на ул. „Латинка”, за ниско застрояване. Имотът е описан в АЧОС №1877/18.08.2022г., вписан в Служба по вписвания с вх. рег.  №</w:t>
      </w:r>
      <w:r w:rsidRPr="0035137D">
        <w:rPr>
          <w:rFonts w:eastAsia="Times New Roman"/>
          <w:lang w:val="ru-RU" w:eastAsia="bg-BG"/>
        </w:rPr>
        <w:t>1170</w:t>
      </w:r>
      <w:r w:rsidRPr="0035137D">
        <w:rPr>
          <w:rFonts w:eastAsia="Times New Roman"/>
          <w:lang w:eastAsia="bg-BG"/>
        </w:rPr>
        <w:t>/</w:t>
      </w:r>
      <w:r w:rsidRPr="0035137D">
        <w:rPr>
          <w:rFonts w:eastAsia="Times New Roman"/>
          <w:lang w:val="ru-RU" w:eastAsia="bg-BG"/>
        </w:rPr>
        <w:t>19</w:t>
      </w:r>
      <w:r w:rsidRPr="0035137D">
        <w:rPr>
          <w:rFonts w:eastAsia="Times New Roman"/>
          <w:lang w:eastAsia="bg-BG"/>
        </w:rPr>
        <w:t>.0</w:t>
      </w:r>
      <w:r w:rsidRPr="0035137D">
        <w:rPr>
          <w:rFonts w:eastAsia="Times New Roman"/>
          <w:lang w:val="ru-RU" w:eastAsia="bg-BG"/>
        </w:rPr>
        <w:t>8</w:t>
      </w:r>
      <w:r w:rsidRPr="0035137D">
        <w:rPr>
          <w:rFonts w:eastAsia="Times New Roman"/>
          <w:lang w:eastAsia="bg-BG"/>
        </w:rPr>
        <w:t>.2022г., акт №</w:t>
      </w:r>
      <w:r w:rsidRPr="0035137D">
        <w:rPr>
          <w:rFonts w:eastAsia="Times New Roman"/>
          <w:lang w:val="ru-RU" w:eastAsia="bg-BG"/>
        </w:rPr>
        <w:t>90</w:t>
      </w:r>
      <w:r w:rsidRPr="0035137D">
        <w:rPr>
          <w:rFonts w:eastAsia="Times New Roman"/>
          <w:lang w:eastAsia="bg-BG"/>
        </w:rPr>
        <w:t>, том №</w:t>
      </w:r>
      <w:r w:rsidRPr="0035137D">
        <w:rPr>
          <w:rFonts w:eastAsia="Times New Roman"/>
          <w:lang w:val="ru-RU" w:eastAsia="bg-BG"/>
        </w:rPr>
        <w:t>5</w:t>
      </w:r>
      <w:r w:rsidRPr="0035137D">
        <w:rPr>
          <w:rFonts w:eastAsia="Times New Roman"/>
          <w:lang w:eastAsia="bg-BG"/>
        </w:rPr>
        <w:t>, при пазарна цена в размер на 13 028.60 лв. без ДДС /тринадесет хиляди и двадесет и осем лева и шестдесет стотинки без ДДС/, стъпка за наддаване 1302.86 лв. и данъчна оценка в размер на 4455.50 лв. /четири хиляди четиристотин петдесет и пет лева и петдесет стотинки/.</w:t>
      </w:r>
    </w:p>
    <w:p w:rsidR="0035137D" w:rsidRPr="0035137D" w:rsidRDefault="0035137D" w:rsidP="0035137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tab/>
        <w:t>3. Незастроен поземлен имот с №81966.500.943 в урбанизираната територия по кадастрална карта на с. Черник, с площ на имота 1136 (хиляда сто тридесет и шест) кв. м., находящ се на ул. „Латинка”, за ниско застрояване. Имотът е описан в АЧОС №1876/18.08.2022г., вписан в Служба по вписвания с вх. рег.  №</w:t>
      </w:r>
      <w:r w:rsidRPr="0035137D">
        <w:rPr>
          <w:rFonts w:eastAsia="Times New Roman"/>
          <w:lang w:val="ru-RU" w:eastAsia="bg-BG"/>
        </w:rPr>
        <w:t>1169</w:t>
      </w:r>
      <w:r w:rsidRPr="0035137D">
        <w:rPr>
          <w:rFonts w:eastAsia="Times New Roman"/>
          <w:lang w:eastAsia="bg-BG"/>
        </w:rPr>
        <w:t>/</w:t>
      </w:r>
      <w:r w:rsidRPr="0035137D">
        <w:rPr>
          <w:rFonts w:eastAsia="Times New Roman"/>
          <w:lang w:val="ru-RU" w:eastAsia="bg-BG"/>
        </w:rPr>
        <w:t>19</w:t>
      </w:r>
      <w:r w:rsidRPr="0035137D">
        <w:rPr>
          <w:rFonts w:eastAsia="Times New Roman"/>
          <w:lang w:eastAsia="bg-BG"/>
        </w:rPr>
        <w:t>.0</w:t>
      </w:r>
      <w:r w:rsidRPr="0035137D">
        <w:rPr>
          <w:rFonts w:eastAsia="Times New Roman"/>
          <w:lang w:val="ru-RU" w:eastAsia="bg-BG"/>
        </w:rPr>
        <w:t>8</w:t>
      </w:r>
      <w:r w:rsidRPr="0035137D">
        <w:rPr>
          <w:rFonts w:eastAsia="Times New Roman"/>
          <w:lang w:eastAsia="bg-BG"/>
        </w:rPr>
        <w:t>.2022г., акт №</w:t>
      </w:r>
      <w:r w:rsidRPr="0035137D">
        <w:rPr>
          <w:rFonts w:eastAsia="Times New Roman"/>
          <w:lang w:val="ru-RU" w:eastAsia="bg-BG"/>
        </w:rPr>
        <w:t>89</w:t>
      </w:r>
      <w:r w:rsidRPr="0035137D">
        <w:rPr>
          <w:rFonts w:eastAsia="Times New Roman"/>
          <w:lang w:eastAsia="bg-BG"/>
        </w:rPr>
        <w:t>, том №</w:t>
      </w:r>
      <w:r w:rsidRPr="0035137D">
        <w:rPr>
          <w:rFonts w:eastAsia="Times New Roman"/>
          <w:lang w:val="ru-RU" w:eastAsia="bg-BG"/>
        </w:rPr>
        <w:t>5</w:t>
      </w:r>
      <w:r w:rsidRPr="0035137D">
        <w:rPr>
          <w:rFonts w:eastAsia="Times New Roman"/>
          <w:lang w:eastAsia="bg-BG"/>
        </w:rPr>
        <w:t xml:space="preserve">, при пазарна цена в размер на 12 427.90лв. без ДДС /дванадесет хиляди четиристотин и двадесет и седем лева и деветдесет стотинки без ДДС/, стъпка за наддаване 1242.79лв. и данъчна </w:t>
      </w:r>
      <w:proofErr w:type="gramStart"/>
      <w:r w:rsidRPr="0035137D">
        <w:rPr>
          <w:rFonts w:eastAsia="Times New Roman"/>
          <w:lang w:eastAsia="bg-BG"/>
        </w:rPr>
        <w:t>оценка  в</w:t>
      </w:r>
      <w:proofErr w:type="gramEnd"/>
      <w:r w:rsidRPr="0035137D">
        <w:rPr>
          <w:rFonts w:eastAsia="Times New Roman"/>
          <w:lang w:eastAsia="bg-BG"/>
        </w:rPr>
        <w:t xml:space="preserve"> размер на 4249.80 лв. /четири хиляди двеста четиридесет и девет лева и осемдесет стотинки/.</w:t>
      </w:r>
    </w:p>
    <w:p w:rsidR="0035137D" w:rsidRPr="0035137D" w:rsidRDefault="0035137D" w:rsidP="0035137D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lang w:eastAsia="bg-BG"/>
        </w:rPr>
      </w:pPr>
    </w:p>
    <w:p w:rsidR="0035137D" w:rsidRPr="0035137D" w:rsidRDefault="0035137D" w:rsidP="0035137D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lastRenderedPageBreak/>
        <w:t xml:space="preserve">           4. Незастроен поземлен имот с №81966.500.942 в урбанизираната територия по кадастрална карта на с. Черник, с площ на имота 1146 (хиляда сто четиридесет и шест) кв. м., находящ се на ул. „Латинка”, за ниско застрояване. Имотът е описан в АЧОС №1875/18.08.2022г., вписан в Служба по вписвания с вх. рег.  №</w:t>
      </w:r>
      <w:r w:rsidRPr="0035137D">
        <w:rPr>
          <w:rFonts w:eastAsia="Times New Roman"/>
          <w:lang w:val="ru-RU" w:eastAsia="bg-BG"/>
        </w:rPr>
        <w:t>1168</w:t>
      </w:r>
      <w:r w:rsidRPr="0035137D">
        <w:rPr>
          <w:rFonts w:eastAsia="Times New Roman"/>
          <w:lang w:eastAsia="bg-BG"/>
        </w:rPr>
        <w:t>/</w:t>
      </w:r>
      <w:r w:rsidRPr="0035137D">
        <w:rPr>
          <w:rFonts w:eastAsia="Times New Roman"/>
          <w:lang w:val="ru-RU" w:eastAsia="bg-BG"/>
        </w:rPr>
        <w:t>19</w:t>
      </w:r>
      <w:r w:rsidRPr="0035137D">
        <w:rPr>
          <w:rFonts w:eastAsia="Times New Roman"/>
          <w:lang w:eastAsia="bg-BG"/>
        </w:rPr>
        <w:t>.0</w:t>
      </w:r>
      <w:r w:rsidRPr="0035137D">
        <w:rPr>
          <w:rFonts w:eastAsia="Times New Roman"/>
          <w:lang w:val="ru-RU" w:eastAsia="bg-BG"/>
        </w:rPr>
        <w:t>8</w:t>
      </w:r>
      <w:r w:rsidRPr="0035137D">
        <w:rPr>
          <w:rFonts w:eastAsia="Times New Roman"/>
          <w:lang w:eastAsia="bg-BG"/>
        </w:rPr>
        <w:t>.2022г., акт №</w:t>
      </w:r>
      <w:r w:rsidRPr="0035137D">
        <w:rPr>
          <w:rFonts w:eastAsia="Times New Roman"/>
          <w:lang w:val="ru-RU" w:eastAsia="bg-BG"/>
        </w:rPr>
        <w:t>88</w:t>
      </w:r>
      <w:r w:rsidRPr="0035137D">
        <w:rPr>
          <w:rFonts w:eastAsia="Times New Roman"/>
          <w:lang w:eastAsia="bg-BG"/>
        </w:rPr>
        <w:t>, том №</w:t>
      </w:r>
      <w:r w:rsidRPr="0035137D">
        <w:rPr>
          <w:rFonts w:eastAsia="Times New Roman"/>
          <w:lang w:val="ru-RU" w:eastAsia="bg-BG"/>
        </w:rPr>
        <w:t>5</w:t>
      </w:r>
      <w:r w:rsidRPr="0035137D">
        <w:rPr>
          <w:rFonts w:eastAsia="Times New Roman"/>
          <w:lang w:eastAsia="bg-BG"/>
        </w:rPr>
        <w:t xml:space="preserve">, при пазарна цена в размер на 12 537.40лв. без ДДС /дванадесет хиляди петстотин и тридесет и седем лева и четиридесет стотинки без ДДС/, стъпка за наддаване 1253.74 лв. и данъчна </w:t>
      </w:r>
      <w:proofErr w:type="gramStart"/>
      <w:r w:rsidRPr="0035137D">
        <w:rPr>
          <w:rFonts w:eastAsia="Times New Roman"/>
          <w:lang w:eastAsia="bg-BG"/>
        </w:rPr>
        <w:t>оценка  в</w:t>
      </w:r>
      <w:proofErr w:type="gramEnd"/>
      <w:r w:rsidRPr="0035137D">
        <w:rPr>
          <w:rFonts w:eastAsia="Times New Roman"/>
          <w:lang w:eastAsia="bg-BG"/>
        </w:rPr>
        <w:t xml:space="preserve"> размер на 4287.20 лв. /четири хиляди двеста осемдесет и седем лева и двадесет стотинки/.</w:t>
      </w:r>
    </w:p>
    <w:p w:rsidR="0035137D" w:rsidRPr="0035137D" w:rsidRDefault="0035137D" w:rsidP="0035137D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lang w:eastAsia="bg-BG"/>
        </w:rPr>
      </w:pPr>
    </w:p>
    <w:p w:rsidR="0035137D" w:rsidRPr="0035137D" w:rsidRDefault="0035137D" w:rsidP="00FD121F">
      <w:pPr>
        <w:autoSpaceDE w:val="0"/>
        <w:autoSpaceDN w:val="0"/>
        <w:adjustRightInd w:val="0"/>
        <w:spacing w:after="0" w:line="269" w:lineRule="exact"/>
        <w:ind w:left="696" w:firstLine="24"/>
        <w:rPr>
          <w:rFonts w:eastAsia="Times New Roman"/>
          <w:lang w:eastAsia="bg-BG"/>
        </w:rPr>
      </w:pPr>
      <w:r w:rsidRPr="0035137D">
        <w:rPr>
          <w:rFonts w:eastAsia="Times New Roman"/>
          <w:lang w:eastAsia="bg-BG"/>
        </w:rPr>
        <w:t xml:space="preserve">II. На основание чл.41, ал.2 от Закона за общинската собственост </w:t>
      </w:r>
      <w:r w:rsidRPr="0035137D">
        <w:rPr>
          <w:rFonts w:eastAsia="Times New Roman"/>
          <w:b/>
          <w:lang w:eastAsia="bg-BG"/>
        </w:rPr>
        <w:t>приема</w:t>
      </w:r>
      <w:r w:rsidRPr="0035137D">
        <w:rPr>
          <w:rFonts w:eastAsia="Times New Roman"/>
          <w:lang w:eastAsia="bg-BG"/>
        </w:rPr>
        <w:t xml:space="preserve"> пазарн</w:t>
      </w:r>
      <w:r w:rsidR="00FD121F">
        <w:rPr>
          <w:rFonts w:eastAsia="Times New Roman"/>
          <w:lang w:eastAsia="bg-BG"/>
        </w:rPr>
        <w:t xml:space="preserve">ите цени </w:t>
      </w:r>
      <w:r w:rsidRPr="0035137D">
        <w:rPr>
          <w:rFonts w:eastAsia="Times New Roman"/>
          <w:lang w:eastAsia="bg-BG"/>
        </w:rPr>
        <w:t>на имот</w:t>
      </w:r>
      <w:r w:rsidR="00FD121F">
        <w:rPr>
          <w:rFonts w:eastAsia="Times New Roman"/>
          <w:lang w:eastAsia="bg-BG"/>
        </w:rPr>
        <w:t xml:space="preserve">ите, описани в т. </w:t>
      </w:r>
      <w:r w:rsidRPr="0035137D">
        <w:rPr>
          <w:rFonts w:eastAsia="Times New Roman"/>
          <w:lang w:eastAsia="bg-BG"/>
        </w:rPr>
        <w:t>I.</w:t>
      </w:r>
    </w:p>
    <w:p w:rsidR="00FD121F" w:rsidRDefault="00FD121F" w:rsidP="00FD121F">
      <w:pPr>
        <w:spacing w:after="0" w:line="240" w:lineRule="auto"/>
        <w:ind w:left="696"/>
        <w:jc w:val="both"/>
        <w:rPr>
          <w:rFonts w:eastAsia="Times New Roman"/>
          <w:lang w:eastAsia="bg-BG"/>
        </w:rPr>
      </w:pPr>
    </w:p>
    <w:p w:rsidR="0035137D" w:rsidRPr="0035137D" w:rsidRDefault="00FD121F" w:rsidP="00FD121F">
      <w:pPr>
        <w:autoSpaceDE w:val="0"/>
        <w:autoSpaceDN w:val="0"/>
        <w:adjustRightInd w:val="0"/>
        <w:spacing w:after="0" w:line="269" w:lineRule="exact"/>
        <w:ind w:left="696" w:firstLine="24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I</w:t>
      </w:r>
      <w:r w:rsidRPr="0035137D">
        <w:rPr>
          <w:rFonts w:eastAsia="Times New Roman"/>
          <w:lang w:eastAsia="bg-BG"/>
        </w:rPr>
        <w:t xml:space="preserve">II. </w:t>
      </w:r>
      <w:r w:rsidR="0035137D" w:rsidRPr="0035137D">
        <w:rPr>
          <w:rFonts w:eastAsia="Times New Roman"/>
          <w:lang w:eastAsia="bg-BG"/>
        </w:rPr>
        <w:t xml:space="preserve">Възлага на </w:t>
      </w:r>
      <w:r>
        <w:rPr>
          <w:rFonts w:eastAsia="Times New Roman"/>
          <w:lang w:eastAsia="bg-BG"/>
        </w:rPr>
        <w:t>к</w:t>
      </w:r>
      <w:r w:rsidR="0035137D" w:rsidRPr="0035137D">
        <w:rPr>
          <w:rFonts w:eastAsia="Times New Roman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90789" w:rsidRDefault="00290789"/>
    <w:p w:rsidR="00290789" w:rsidRDefault="00290789"/>
    <w:p w:rsidR="00FD121F" w:rsidRPr="00754BE4" w:rsidRDefault="00FD121F" w:rsidP="00FD121F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 xml:space="preserve">1.7.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156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FD121F" w:rsidRPr="00754BE4" w:rsidRDefault="00FD121F" w:rsidP="00FD121F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FD121F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D121F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D121F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D121F" w:rsidRPr="00754BE4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D121F" w:rsidRPr="00754BE4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FD121F" w:rsidRPr="00754BE4" w:rsidRDefault="00FD121F" w:rsidP="00FD121F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FD121F" w:rsidRPr="00754BE4" w:rsidRDefault="00FD121F" w:rsidP="00FD121F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FD121F" w:rsidRDefault="00FD121F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Default="00604133"/>
    <w:p w:rsidR="00604133" w:rsidRPr="00E45F62" w:rsidRDefault="00604133" w:rsidP="0060413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7B8D9" wp14:editId="013B5D6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6041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0AFCA15" wp14:editId="02E87135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B8D9" id="Текстово поле 15" o:spid="_x0000_s1033" type="#_x0000_t202" style="position:absolute;margin-left:-9pt;margin-top:0;width:60.95pt;height:79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Tf2Q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wiuU39kCAADR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9570DB" w:rsidRDefault="009570DB" w:rsidP="0060413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0AFCA15" wp14:editId="02E87135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04133" w:rsidRPr="00E45F62" w:rsidRDefault="00604133" w:rsidP="00604133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04133" w:rsidRPr="00E45F62" w:rsidRDefault="00604133" w:rsidP="006041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604133" w:rsidRPr="00E45F62" w:rsidRDefault="00604133" w:rsidP="0060413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4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04133" w:rsidRDefault="00604133" w:rsidP="006041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604133" w:rsidRPr="00E45F62" w:rsidRDefault="00604133" w:rsidP="0060413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85</w:t>
      </w:r>
    </w:p>
    <w:p w:rsidR="00604133" w:rsidRPr="00E45F62" w:rsidRDefault="00604133" w:rsidP="00604133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604133" w:rsidRPr="00E45F62" w:rsidRDefault="00604133" w:rsidP="00604133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C24B5" w:rsidRDefault="006C0C0D" w:rsidP="00EC24B5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EC24B5" w:rsidRPr="00EC24B5">
        <w:rPr>
          <w:rFonts w:eastAsia="Times New Roman" w:cstheme="majorBidi"/>
          <w:sz w:val="28"/>
          <w:szCs w:val="28"/>
          <w:lang w:eastAsia="bg-BG"/>
        </w:rPr>
        <w:t>п</w:t>
      </w:r>
      <w:r w:rsidR="00EC24B5" w:rsidRPr="00EC24B5">
        <w:rPr>
          <w:rFonts w:eastAsia="Times New Roman"/>
          <w:sz w:val="28"/>
          <w:szCs w:val="28"/>
          <w:lang w:eastAsia="bg-BG"/>
        </w:rPr>
        <w:t>рекратяване на съсобственост в имот по регулационния план</w:t>
      </w:r>
    </w:p>
    <w:p w:rsidR="00EC24B5" w:rsidRPr="00EC24B5" w:rsidRDefault="00EC24B5" w:rsidP="00EC24B5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EC24B5">
        <w:rPr>
          <w:rFonts w:eastAsia="Times New Roman"/>
          <w:sz w:val="28"/>
          <w:szCs w:val="28"/>
          <w:lang w:eastAsia="bg-BG"/>
        </w:rPr>
        <w:t>на с</w:t>
      </w:r>
      <w:r w:rsidR="00FB7BED">
        <w:rPr>
          <w:rFonts w:eastAsia="Times New Roman"/>
          <w:sz w:val="28"/>
          <w:szCs w:val="28"/>
          <w:lang w:val="bg-BG" w:eastAsia="bg-BG"/>
        </w:rPr>
        <w:t>.</w:t>
      </w:r>
      <w:r w:rsidRPr="00EC24B5">
        <w:rPr>
          <w:rFonts w:eastAsia="Times New Roman"/>
          <w:sz w:val="28"/>
          <w:szCs w:val="28"/>
          <w:lang w:eastAsia="bg-BG"/>
        </w:rPr>
        <w:t xml:space="preserve"> Върбино</w:t>
      </w:r>
    </w:p>
    <w:p w:rsidR="00604133" w:rsidRDefault="00604133" w:rsidP="00604133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604133" w:rsidRPr="00351DCA" w:rsidRDefault="00604133" w:rsidP="00604133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604133" w:rsidRPr="00B01027" w:rsidRDefault="00604133" w:rsidP="00604133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="00EC24B5" w:rsidRPr="00EC24B5">
        <w:rPr>
          <w:rFonts w:eastAsia="Times New Roman"/>
          <w:lang w:eastAsia="bg-BG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604133" w:rsidRDefault="00604133" w:rsidP="00604133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604133" w:rsidRDefault="00604133"/>
    <w:p w:rsidR="00EC1CD0" w:rsidRPr="00EC1CD0" w:rsidRDefault="00EC1CD0" w:rsidP="00EC1CD0">
      <w:pPr>
        <w:pStyle w:val="a3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 xml:space="preserve">Дава съгласие </w:t>
      </w:r>
      <w:r w:rsidRPr="00EC1CD0">
        <w:rPr>
          <w:b w:val="0"/>
          <w:sz w:val="24"/>
          <w:szCs w:val="24"/>
          <w:lang w:val="ru-RU" w:eastAsia="bg-BG"/>
        </w:rPr>
        <w:t xml:space="preserve">да </w:t>
      </w:r>
      <w:r w:rsidRPr="00EC1CD0">
        <w:rPr>
          <w:b w:val="0"/>
          <w:sz w:val="24"/>
          <w:szCs w:val="24"/>
          <w:lang w:eastAsia="bg-BG"/>
        </w:rPr>
        <w:t>се прекрати съсобствеността чрез продажба на общинската част от 145 кв.м. от  УПИ IX-46 (девети с планоснимачен номер четиридесет и шест), кв.2 (квартал втори) по регулационния план на село Върбино, с обща площ от 1780 кв.м., урбанизирана територия, с НТП – за ниско етажно жилищно строителство, при съседи: улици, УПИ XI-46, УПИ XII и УПИ VIII-47, имотът е описан в АЧОС №1986/22.02.2024г., вписан в Служба по вписванията с вх. рег. №273/23.02.2024г., акт №7, данъчна оценка в размер на 330,60 лв. (триста и тридесет лева и шестдесет стотинки) и пазарна цена в размер на 823,20 лв. (осемстотин двадесет и три лева и двадесет стотинки) на съсобственика Сибел Сейрани Аптула от гр. Дулово.</w:t>
      </w:r>
    </w:p>
    <w:p w:rsidR="00EC1CD0" w:rsidRDefault="00EC1CD0" w:rsidP="00EC1CD0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lang w:eastAsia="bg-BG"/>
        </w:rPr>
      </w:pPr>
    </w:p>
    <w:p w:rsidR="00EC1CD0" w:rsidRPr="00EC1CD0" w:rsidRDefault="00EC1CD0" w:rsidP="00EC1CD0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69" w:lineRule="exact"/>
        <w:jc w:val="both"/>
        <w:rPr>
          <w:b w:val="0"/>
          <w:sz w:val="24"/>
          <w:szCs w:val="24"/>
          <w:lang w:eastAsia="bg-BG"/>
        </w:rPr>
      </w:pPr>
      <w:r w:rsidRPr="00EC1CD0">
        <w:rPr>
          <w:b w:val="0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E104B6">
        <w:rPr>
          <w:sz w:val="24"/>
          <w:szCs w:val="24"/>
          <w:lang w:eastAsia="bg-BG"/>
        </w:rPr>
        <w:t>приема</w:t>
      </w:r>
      <w:r w:rsidRPr="00EC1CD0">
        <w:rPr>
          <w:b w:val="0"/>
          <w:sz w:val="24"/>
          <w:szCs w:val="24"/>
          <w:lang w:eastAsia="bg-BG"/>
        </w:rPr>
        <w:t xml:space="preserve"> пазарната цена на общинската част от имота, описан</w:t>
      </w:r>
      <w:r w:rsidR="00E64E02">
        <w:rPr>
          <w:b w:val="0"/>
          <w:sz w:val="24"/>
          <w:szCs w:val="24"/>
          <w:lang w:val="bg-BG" w:eastAsia="bg-BG"/>
        </w:rPr>
        <w:t>а</w:t>
      </w:r>
      <w:r w:rsidRPr="00EC1CD0">
        <w:rPr>
          <w:b w:val="0"/>
          <w:sz w:val="24"/>
          <w:szCs w:val="24"/>
          <w:lang w:eastAsia="bg-BG"/>
        </w:rPr>
        <w:t xml:space="preserve"> в т.</w:t>
      </w:r>
      <w:r w:rsidRPr="00EC1CD0">
        <w:rPr>
          <w:b w:val="0"/>
          <w:sz w:val="24"/>
          <w:szCs w:val="24"/>
          <w:lang w:val="ru-RU" w:eastAsia="bg-BG"/>
        </w:rPr>
        <w:t xml:space="preserve"> </w:t>
      </w:r>
      <w:r w:rsidRPr="00EC1CD0">
        <w:rPr>
          <w:b w:val="0"/>
          <w:sz w:val="24"/>
          <w:szCs w:val="24"/>
          <w:lang w:eastAsia="bg-BG"/>
        </w:rPr>
        <w:t>1.</w:t>
      </w:r>
    </w:p>
    <w:p w:rsidR="00EC1CD0" w:rsidRPr="00EC1CD0" w:rsidRDefault="00EC1CD0" w:rsidP="00EC1CD0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lang w:val="ru-RU" w:eastAsia="bg-BG"/>
        </w:rPr>
      </w:pPr>
      <w:r w:rsidRPr="00EC1CD0">
        <w:rPr>
          <w:rFonts w:ascii="Arial" w:eastAsia="Times New Roman" w:hAnsi="Arial"/>
          <w:lang w:eastAsia="bg-BG"/>
        </w:rPr>
        <w:t xml:space="preserve">  </w:t>
      </w:r>
    </w:p>
    <w:p w:rsidR="00EC1CD0" w:rsidRPr="00EC1CD0" w:rsidRDefault="00EC1CD0" w:rsidP="00EC1CD0">
      <w:pPr>
        <w:pStyle w:val="a3"/>
        <w:numPr>
          <w:ilvl w:val="0"/>
          <w:numId w:val="11"/>
        </w:numPr>
        <w:jc w:val="both"/>
        <w:rPr>
          <w:b w:val="0"/>
          <w:sz w:val="24"/>
          <w:szCs w:val="24"/>
          <w:lang w:val="ru-RU" w:eastAsia="bg-BG"/>
        </w:rPr>
      </w:pPr>
      <w:r w:rsidRPr="00EC1CD0">
        <w:rPr>
          <w:b w:val="0"/>
          <w:sz w:val="24"/>
          <w:szCs w:val="24"/>
          <w:lang w:eastAsia="bg-BG"/>
        </w:rPr>
        <w:t xml:space="preserve">Възлага на </w:t>
      </w:r>
      <w:r>
        <w:rPr>
          <w:b w:val="0"/>
          <w:sz w:val="24"/>
          <w:szCs w:val="24"/>
          <w:lang w:val="bg-BG" w:eastAsia="bg-BG"/>
        </w:rPr>
        <w:t>к</w:t>
      </w:r>
      <w:r w:rsidRPr="00EC1CD0">
        <w:rPr>
          <w:b w:val="0"/>
          <w:sz w:val="24"/>
          <w:szCs w:val="24"/>
          <w:lang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EC1CD0" w:rsidRDefault="00EC1CD0" w:rsidP="00EC1CD0">
      <w:pPr>
        <w:spacing w:after="0" w:line="240" w:lineRule="auto"/>
        <w:ind w:left="283"/>
        <w:jc w:val="both"/>
        <w:rPr>
          <w:rFonts w:eastAsia="Times New Roman"/>
          <w:lang w:eastAsia="bg-BG"/>
        </w:rPr>
      </w:pPr>
    </w:p>
    <w:p w:rsidR="002621BE" w:rsidRPr="00EC1CD0" w:rsidRDefault="002621BE" w:rsidP="00EC1CD0">
      <w:pPr>
        <w:spacing w:after="0" w:line="240" w:lineRule="auto"/>
        <w:ind w:left="283"/>
        <w:jc w:val="both"/>
        <w:rPr>
          <w:rFonts w:eastAsia="Times New Roman"/>
          <w:lang w:eastAsia="bg-BG"/>
        </w:rPr>
      </w:pPr>
    </w:p>
    <w:p w:rsidR="00123BF3" w:rsidRPr="00754BE4" w:rsidRDefault="00123BF3" w:rsidP="00123BF3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="0033524F">
        <w:rPr>
          <w:rFonts w:eastAsia="Times New Roman"/>
          <w:i/>
          <w:lang w:eastAsia="bg-BG"/>
        </w:rPr>
        <w:t xml:space="preserve">, </w:t>
      </w:r>
      <w:r w:rsidRPr="00754BE4">
        <w:rPr>
          <w:rFonts w:eastAsia="Times New Roman"/>
          <w:i/>
          <w:lang w:eastAsia="bg-BG"/>
        </w:rPr>
        <w:t>т.</w:t>
      </w:r>
      <w:r w:rsidR="0033524F">
        <w:rPr>
          <w:rFonts w:eastAsia="Times New Roman"/>
          <w:i/>
          <w:lang w:eastAsia="bg-BG"/>
        </w:rPr>
        <w:t xml:space="preserve">1.8.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157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123BF3" w:rsidRPr="00754BE4" w:rsidRDefault="00123BF3" w:rsidP="00123BF3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123BF3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23BF3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23BF3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23BF3" w:rsidRPr="00754BE4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</w:p>
    <w:p w:rsidR="00123BF3" w:rsidRPr="00754BE4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123BF3" w:rsidRPr="00754BE4" w:rsidRDefault="00123BF3" w:rsidP="00123BF3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123BF3" w:rsidRPr="00754BE4" w:rsidRDefault="00123BF3" w:rsidP="00123BF3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 </w:t>
      </w:r>
      <w:r w:rsidRPr="00754BE4">
        <w:rPr>
          <w:rFonts w:eastAsia="Times New Roman"/>
          <w:lang w:eastAsia="bg-BG"/>
        </w:rPr>
        <w:t>/инж. Сезгин Галиб/</w:t>
      </w:r>
    </w:p>
    <w:p w:rsidR="00123BF3" w:rsidRDefault="00123BF3" w:rsidP="00123BF3"/>
    <w:p w:rsidR="005D6AF2" w:rsidRPr="00E45F62" w:rsidRDefault="005D6AF2" w:rsidP="005D6AF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A2351" wp14:editId="4709BB3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5D6A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4D3C25E" wp14:editId="4AD43AB5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2351" id="Текстово поле 17" o:spid="_x0000_s1034" type="#_x0000_t202" style="position:absolute;margin-left:-9pt;margin-top:0;width:60.95pt;height:79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EqLG3aAgAA0Q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9570DB" w:rsidRDefault="009570DB" w:rsidP="005D6AF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4D3C25E" wp14:editId="4AD43AB5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D6AF2" w:rsidRPr="00E45F62" w:rsidRDefault="005D6AF2" w:rsidP="005D6AF2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D6AF2" w:rsidRPr="00E45F62" w:rsidRDefault="005D6AF2" w:rsidP="005D6AF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5D6AF2" w:rsidRPr="00E45F62" w:rsidRDefault="005D6AF2" w:rsidP="005D6AF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5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D6AF2" w:rsidRDefault="005D6AF2" w:rsidP="005D6AF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5D6AF2" w:rsidRPr="00E45F62" w:rsidRDefault="005D6AF2" w:rsidP="005D6AF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86</w:t>
      </w:r>
    </w:p>
    <w:p w:rsidR="005D6AF2" w:rsidRPr="00E45F62" w:rsidRDefault="005D6AF2" w:rsidP="005D6AF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5D6AF2" w:rsidRPr="00E45F62" w:rsidRDefault="005D6AF2" w:rsidP="005D6AF2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5D6AF2" w:rsidRDefault="0033524F" w:rsidP="005D6AF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sz w:val="28"/>
          <w:szCs w:val="28"/>
          <w:lang w:val="ru-RU"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5D6AF2" w:rsidRPr="005D6AF2">
        <w:rPr>
          <w:rFonts w:eastAsia="Times New Roman" w:cstheme="majorBidi"/>
          <w:sz w:val="28"/>
          <w:szCs w:val="28"/>
          <w:lang w:eastAsia="bg-BG"/>
        </w:rPr>
        <w:t>р</w:t>
      </w:r>
      <w:r w:rsidR="005D6AF2" w:rsidRPr="005D6AF2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5D6AF2" w:rsidRPr="005D6AF2">
        <w:rPr>
          <w:rFonts w:eastAsia="Times New Roman"/>
          <w:sz w:val="28"/>
          <w:szCs w:val="28"/>
          <w:lang w:val="ru-RU" w:eastAsia="bg-BG"/>
        </w:rPr>
        <w:t xml:space="preserve">- </w:t>
      </w:r>
      <w:r w:rsidR="005D6AF2" w:rsidRPr="005D6AF2">
        <w:rPr>
          <w:rFonts w:eastAsia="Times New Roman"/>
          <w:sz w:val="28"/>
          <w:szCs w:val="28"/>
          <w:lang w:eastAsia="bg-BG"/>
        </w:rPr>
        <w:t>частна общинска собственост</w:t>
      </w:r>
    </w:p>
    <w:p w:rsidR="005D6AF2" w:rsidRPr="005D6AF2" w:rsidRDefault="005D6AF2" w:rsidP="005D6AF2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eastAsia="Times New Roman"/>
          <w:b/>
          <w:lang w:eastAsia="bg-BG"/>
        </w:rPr>
      </w:pPr>
      <w:r w:rsidRPr="005D6AF2">
        <w:rPr>
          <w:rFonts w:eastAsia="Times New Roman"/>
          <w:sz w:val="28"/>
          <w:szCs w:val="28"/>
          <w:lang w:val="ru-RU" w:eastAsia="bg-BG"/>
        </w:rPr>
        <w:t xml:space="preserve">по </w:t>
      </w:r>
      <w:r w:rsidRPr="005D6AF2">
        <w:rPr>
          <w:rFonts w:eastAsia="Times New Roman"/>
          <w:sz w:val="28"/>
          <w:szCs w:val="28"/>
          <w:lang w:eastAsia="bg-BG"/>
        </w:rPr>
        <w:t>кадастралния план на гр. Дулово</w:t>
      </w:r>
    </w:p>
    <w:p w:rsidR="005D6AF2" w:rsidRPr="00EC24B5" w:rsidRDefault="005D6AF2" w:rsidP="005D6AF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5D6AF2" w:rsidRDefault="005D6AF2" w:rsidP="005D6AF2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5D6AF2" w:rsidRPr="00351DCA" w:rsidRDefault="005D6AF2" w:rsidP="005D6AF2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5D6AF2" w:rsidRPr="00B01027" w:rsidRDefault="005D6AF2" w:rsidP="005D6AF2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Pr="005D6AF2">
        <w:rPr>
          <w:rFonts w:eastAsia="Times New Roman"/>
          <w:lang w:eastAsia="bg-BG"/>
        </w:rPr>
        <w:t>чл. 21, ал.1 т.8 от ЗМСМА, чл.35, ал.3 от ЗОС и чл.30, ал.1 от Наредба №</w:t>
      </w:r>
      <w:r>
        <w:rPr>
          <w:rFonts w:eastAsia="Times New Roman"/>
          <w:lang w:eastAsia="bg-BG"/>
        </w:rPr>
        <w:t xml:space="preserve"> </w:t>
      </w:r>
      <w:r w:rsidRPr="0035137D">
        <w:rPr>
          <w:rFonts w:eastAsia="Times New Roman"/>
          <w:lang w:eastAsia="bg-BG"/>
        </w:rPr>
        <w:t>2</w:t>
      </w:r>
      <w:r>
        <w:rPr>
          <w:rFonts w:eastAsia="Times New Roman"/>
          <w:lang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5D6AF2" w:rsidRDefault="005D6AF2" w:rsidP="005D6AF2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5D6AF2" w:rsidRPr="005D6AF2" w:rsidRDefault="005D6AF2" w:rsidP="005D6AF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137BC7">
        <w:rPr>
          <w:sz w:val="24"/>
          <w:szCs w:val="24"/>
          <w:lang w:eastAsia="bg-BG"/>
        </w:rPr>
        <w:t>Да се извърши продажба</w:t>
      </w:r>
      <w:r w:rsidRPr="005D6AF2">
        <w:rPr>
          <w:b w:val="0"/>
          <w:sz w:val="24"/>
          <w:szCs w:val="24"/>
          <w:lang w:eastAsia="bg-BG"/>
        </w:rPr>
        <w:t xml:space="preserve"> на недвижим имот</w:t>
      </w:r>
      <w:r>
        <w:rPr>
          <w:b w:val="0"/>
          <w:sz w:val="24"/>
          <w:szCs w:val="24"/>
          <w:lang w:val="bg-BG" w:eastAsia="bg-BG"/>
        </w:rPr>
        <w:t xml:space="preserve"> -</w:t>
      </w:r>
      <w:r w:rsidRPr="005D6AF2">
        <w:rPr>
          <w:b w:val="0"/>
          <w:sz w:val="24"/>
          <w:szCs w:val="24"/>
          <w:lang w:eastAsia="bg-BG"/>
        </w:rPr>
        <w:t xml:space="preserve"> частна общинска собственост на собственика на законно построените сгради – Мехмед Мухарем Ахмед от гр.</w:t>
      </w:r>
      <w:r>
        <w:rPr>
          <w:b w:val="0"/>
          <w:sz w:val="24"/>
          <w:szCs w:val="24"/>
          <w:lang w:val="bg-BG" w:eastAsia="bg-BG"/>
        </w:rPr>
        <w:t xml:space="preserve"> </w:t>
      </w:r>
      <w:r w:rsidRPr="005D6AF2">
        <w:rPr>
          <w:b w:val="0"/>
          <w:sz w:val="24"/>
          <w:szCs w:val="24"/>
          <w:lang w:eastAsia="bg-BG"/>
        </w:rPr>
        <w:t>Дулово:</w:t>
      </w:r>
    </w:p>
    <w:p w:rsidR="005D6AF2" w:rsidRDefault="005D6AF2" w:rsidP="005D6AF2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5D6AF2">
        <w:rPr>
          <w:b w:val="0"/>
          <w:bCs/>
          <w:sz w:val="24"/>
          <w:szCs w:val="24"/>
          <w:lang w:eastAsia="bg-BG"/>
        </w:rPr>
        <w:t xml:space="preserve">ПИ №24030.501.1456 по КККР на гр. Дулово, с площ 540 (петстотин и четиридесет) кв.м., за ниско строителство, застроен, при съседи: ПИ </w:t>
      </w:r>
      <w:r w:rsidRPr="005D6AF2">
        <w:rPr>
          <w:b w:val="0"/>
          <w:sz w:val="24"/>
          <w:szCs w:val="24"/>
          <w:lang w:eastAsia="bg-BG"/>
        </w:rPr>
        <w:t>24030.501.1457, ПИ 2430.501.1458, ПИ 24030.501.1455, ПИ 24030.501.1453 и ПИ 24030.501.3240, описан в АЧОС №1991/11.04.2024г., вписан в Служба по вписванията с рег. №519/12.04.2024г., акт №5, том 3, при пазарна цена в размер на 10 487.00лв. без ДДС /десет хиляди чети</w:t>
      </w:r>
      <w:r>
        <w:rPr>
          <w:b w:val="0"/>
          <w:sz w:val="24"/>
          <w:szCs w:val="24"/>
          <w:lang w:eastAsia="bg-BG"/>
        </w:rPr>
        <w:t>ристотин осемдесет и седем лева</w:t>
      </w:r>
      <w:r w:rsidRPr="005D6AF2">
        <w:rPr>
          <w:b w:val="0"/>
          <w:sz w:val="24"/>
          <w:szCs w:val="24"/>
          <w:lang w:eastAsia="bg-BG"/>
        </w:rPr>
        <w:t>/ и данъчна оценка в размер на 3</w:t>
      </w:r>
      <w:r w:rsidR="004273BD">
        <w:rPr>
          <w:b w:val="0"/>
          <w:sz w:val="24"/>
          <w:szCs w:val="24"/>
          <w:lang w:val="bg-BG" w:eastAsia="bg-BG"/>
        </w:rPr>
        <w:t xml:space="preserve"> </w:t>
      </w:r>
      <w:r w:rsidRPr="005D6AF2">
        <w:rPr>
          <w:b w:val="0"/>
          <w:sz w:val="24"/>
          <w:szCs w:val="24"/>
          <w:lang w:eastAsia="bg-BG"/>
        </w:rPr>
        <w:t>334.50 лв. /три хиляди триста тридесет и четири лева и петдесет стотинки/.</w:t>
      </w:r>
    </w:p>
    <w:p w:rsidR="00AB2DA8" w:rsidRPr="005D6AF2" w:rsidRDefault="00AB2DA8" w:rsidP="00AB2DA8">
      <w:pPr>
        <w:pStyle w:val="a3"/>
        <w:tabs>
          <w:tab w:val="left" w:pos="1397"/>
        </w:tabs>
        <w:autoSpaceDE w:val="0"/>
        <w:autoSpaceDN w:val="0"/>
        <w:adjustRightInd w:val="0"/>
        <w:spacing w:before="134" w:line="274" w:lineRule="exact"/>
        <w:ind w:left="1080"/>
        <w:jc w:val="both"/>
        <w:rPr>
          <w:b w:val="0"/>
          <w:sz w:val="24"/>
          <w:szCs w:val="24"/>
          <w:lang w:eastAsia="bg-BG"/>
        </w:rPr>
      </w:pPr>
    </w:p>
    <w:p w:rsidR="005D6AF2" w:rsidRPr="005D6AF2" w:rsidRDefault="005D6AF2" w:rsidP="005D6AF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eastAsia="bg-BG"/>
        </w:rPr>
      </w:pPr>
      <w:r w:rsidRPr="005D6AF2">
        <w:rPr>
          <w:b w:val="0"/>
          <w:sz w:val="24"/>
          <w:szCs w:val="24"/>
          <w:lang w:eastAsia="bg-BG"/>
        </w:rPr>
        <w:t xml:space="preserve">На основание чл.41, ал.2 от Закона за </w:t>
      </w:r>
      <w:r>
        <w:rPr>
          <w:b w:val="0"/>
          <w:sz w:val="24"/>
          <w:szCs w:val="24"/>
          <w:lang w:eastAsia="bg-BG"/>
        </w:rPr>
        <w:t xml:space="preserve">общинската собственост </w:t>
      </w:r>
      <w:r w:rsidRPr="00137BC7">
        <w:rPr>
          <w:sz w:val="24"/>
          <w:szCs w:val="24"/>
          <w:lang w:eastAsia="bg-BG"/>
        </w:rPr>
        <w:t>приема</w:t>
      </w:r>
      <w:r>
        <w:rPr>
          <w:b w:val="0"/>
          <w:sz w:val="24"/>
          <w:szCs w:val="24"/>
          <w:lang w:eastAsia="bg-BG"/>
        </w:rPr>
        <w:t xml:space="preserve"> </w:t>
      </w:r>
      <w:r w:rsidRPr="005D6AF2">
        <w:rPr>
          <w:b w:val="0"/>
          <w:sz w:val="24"/>
          <w:szCs w:val="24"/>
          <w:lang w:eastAsia="bg-BG"/>
        </w:rPr>
        <w:t>пазарната</w:t>
      </w:r>
      <w:r>
        <w:rPr>
          <w:b w:val="0"/>
          <w:sz w:val="24"/>
          <w:szCs w:val="24"/>
          <w:lang w:eastAsia="bg-BG"/>
        </w:rPr>
        <w:t xml:space="preserve"> цена на имота, описана в т. 1.</w:t>
      </w:r>
    </w:p>
    <w:p w:rsidR="005D6AF2" w:rsidRPr="005D6AF2" w:rsidRDefault="005D6AF2" w:rsidP="005D6AF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5D6AF2" w:rsidRPr="005D6AF2" w:rsidRDefault="005D6AF2" w:rsidP="005D6AF2">
      <w:pPr>
        <w:pStyle w:val="a3"/>
        <w:numPr>
          <w:ilvl w:val="0"/>
          <w:numId w:val="12"/>
        </w:numPr>
        <w:jc w:val="both"/>
        <w:rPr>
          <w:b w:val="0"/>
          <w:sz w:val="24"/>
          <w:szCs w:val="24"/>
          <w:lang w:eastAsia="bg-BG"/>
        </w:rPr>
      </w:pPr>
      <w:r>
        <w:rPr>
          <w:b w:val="0"/>
          <w:sz w:val="24"/>
          <w:szCs w:val="24"/>
          <w:lang w:eastAsia="bg-BG"/>
        </w:rPr>
        <w:t>Възлага на к</w:t>
      </w:r>
      <w:r w:rsidRPr="005D6AF2">
        <w:rPr>
          <w:b w:val="0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EC24B5" w:rsidRDefault="00EC24B5"/>
    <w:p w:rsidR="00CD4509" w:rsidRPr="00754BE4" w:rsidRDefault="00CD4509" w:rsidP="00CD4509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 xml:space="preserve">1.9.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163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CD4509" w:rsidRPr="00754BE4" w:rsidRDefault="00CD4509" w:rsidP="00CD4509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CD4509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D4509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D4509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D4509" w:rsidRPr="00754BE4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D4509" w:rsidRPr="00754BE4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CD4509" w:rsidRPr="00754BE4" w:rsidRDefault="00CD4509" w:rsidP="00CD4509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CD4509" w:rsidRPr="00754BE4" w:rsidRDefault="00CD4509" w:rsidP="00CD4509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5D6AF2" w:rsidRDefault="005D6AF2"/>
    <w:p w:rsidR="00C10DF4" w:rsidRPr="00E45F62" w:rsidRDefault="00C10DF4" w:rsidP="00C10DF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555A7" wp14:editId="4683B4C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C10D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F42EC67" wp14:editId="0573FD9E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55A7" id="Текстово поле 19" o:spid="_x0000_s1035" type="#_x0000_t202" style="position:absolute;margin-left:-9pt;margin-top:0;width:60.95pt;height:79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8f2AIAANE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J0+8f2AIAANE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9570DB" w:rsidRDefault="009570DB" w:rsidP="00C10DF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F42EC67" wp14:editId="0573FD9E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10DF4" w:rsidRPr="00E45F62" w:rsidRDefault="00C10DF4" w:rsidP="00C10DF4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10DF4" w:rsidRPr="00E45F62" w:rsidRDefault="00C10DF4" w:rsidP="00C10DF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C10DF4" w:rsidRPr="00E45F62" w:rsidRDefault="00C10DF4" w:rsidP="00C10DF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6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10DF4" w:rsidRDefault="00C10DF4" w:rsidP="00C10DF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C10DF4" w:rsidRPr="00E45F62" w:rsidRDefault="00C10DF4" w:rsidP="00C10DF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87</w:t>
      </w:r>
    </w:p>
    <w:p w:rsidR="00C10DF4" w:rsidRPr="00E45F62" w:rsidRDefault="00C10DF4" w:rsidP="00C10DF4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C10DF4" w:rsidRPr="00E45F62" w:rsidRDefault="00C10DF4" w:rsidP="00C10DF4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C10DF4" w:rsidRDefault="00AB2DA8" w:rsidP="00C10DF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C10DF4" w:rsidRPr="00C10DF4">
        <w:rPr>
          <w:rFonts w:eastAsia="Times New Roman" w:cstheme="majorBidi"/>
          <w:sz w:val="28"/>
          <w:szCs w:val="28"/>
          <w:lang w:eastAsia="bg-BG"/>
        </w:rPr>
        <w:t>п</w:t>
      </w:r>
      <w:r w:rsidR="00C10DF4" w:rsidRPr="00C10DF4">
        <w:rPr>
          <w:rFonts w:eastAsia="Times New Roman"/>
          <w:sz w:val="28"/>
          <w:szCs w:val="28"/>
          <w:lang w:eastAsia="bg-BG"/>
        </w:rPr>
        <w:t>рекратяване на съсобственост в имот по регулационния план</w:t>
      </w:r>
    </w:p>
    <w:p w:rsidR="00C10DF4" w:rsidRPr="00C10DF4" w:rsidRDefault="00C10DF4" w:rsidP="00C10DF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C10DF4">
        <w:rPr>
          <w:rFonts w:eastAsia="Times New Roman"/>
          <w:sz w:val="28"/>
          <w:szCs w:val="28"/>
          <w:lang w:eastAsia="bg-BG"/>
        </w:rPr>
        <w:t>на село Руйно</w:t>
      </w:r>
    </w:p>
    <w:p w:rsidR="00C10DF4" w:rsidRPr="00EC24B5" w:rsidRDefault="00C10DF4" w:rsidP="00C10DF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C10DF4" w:rsidRDefault="00C10DF4" w:rsidP="00C10DF4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C10DF4" w:rsidRPr="00351DCA" w:rsidRDefault="00C10DF4" w:rsidP="00C10DF4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C10DF4" w:rsidRPr="00B01027" w:rsidRDefault="00C10DF4" w:rsidP="00C10DF4">
      <w:pPr>
        <w:ind w:firstLine="720"/>
        <w:jc w:val="both"/>
        <w:rPr>
          <w:rFonts w:eastAsia="Times New Roman"/>
        </w:rPr>
      </w:pPr>
      <w:r w:rsidRPr="009E04D2">
        <w:t xml:space="preserve">На основание </w:t>
      </w:r>
      <w:r w:rsidRPr="00C10DF4">
        <w:rPr>
          <w:rFonts w:eastAsia="Times New Roman"/>
          <w:lang w:eastAsia="bg-BG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C10DF4" w:rsidRDefault="00C10DF4" w:rsidP="00C10DF4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533F84" w:rsidRDefault="00533F84"/>
    <w:p w:rsidR="00C10DF4" w:rsidRPr="00C10DF4" w:rsidRDefault="00C10DF4" w:rsidP="00C10DF4">
      <w:pPr>
        <w:pStyle w:val="a3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 xml:space="preserve">Дава съгласие </w:t>
      </w:r>
      <w:r w:rsidRPr="00C10DF4">
        <w:rPr>
          <w:b w:val="0"/>
          <w:sz w:val="24"/>
          <w:szCs w:val="24"/>
          <w:lang w:val="ru-RU" w:eastAsia="bg-BG"/>
        </w:rPr>
        <w:t xml:space="preserve">да </w:t>
      </w:r>
      <w:r w:rsidRPr="00C10DF4">
        <w:rPr>
          <w:b w:val="0"/>
          <w:sz w:val="24"/>
          <w:szCs w:val="24"/>
          <w:lang w:eastAsia="bg-BG"/>
        </w:rPr>
        <w:t>се прекрати съсобствеността чрез продажба на общинската част от 137 кв. м. от  УПИ IV-201 (четвърти с планоснимачен номер двеста и първи), кв.18 (квартал осемнадесети) по регулационния план на село Руйно, с обща площ от 965 кв.м., урбанизирана територия, с НТП – за ниско етажно жилищно строителство, при съседи: улица, УПИ V-общ., зелени площи извън регулация и УПИ III-199,200, имотът е описан в АЧОС №1985/21.02.2024г., вписан в Служба по вписванията с вх. рег. №263/21.02.2024г., акт №199, данъчна оценка в размер на 312,40 лв. (триста и дванадесет лева и четиридесет стотинки) и пазарна цена в размер на 786,00 лв. (седемстотин осемдесет и шест лева), на съсобственика Нида Ахмед Али от с. Руйно.</w:t>
      </w:r>
    </w:p>
    <w:p w:rsidR="00C10DF4" w:rsidRPr="00C10DF4" w:rsidRDefault="00C10DF4" w:rsidP="00C10DF4">
      <w:pPr>
        <w:pStyle w:val="a3"/>
        <w:tabs>
          <w:tab w:val="left" w:pos="720"/>
        </w:tabs>
        <w:autoSpaceDE w:val="0"/>
        <w:autoSpaceDN w:val="0"/>
        <w:adjustRightInd w:val="0"/>
        <w:spacing w:before="134" w:line="274" w:lineRule="exact"/>
        <w:ind w:left="403"/>
        <w:jc w:val="both"/>
        <w:rPr>
          <w:b w:val="0"/>
          <w:sz w:val="24"/>
          <w:szCs w:val="24"/>
          <w:lang w:val="ru-RU" w:eastAsia="bg-BG"/>
        </w:rPr>
      </w:pPr>
    </w:p>
    <w:p w:rsidR="00C10DF4" w:rsidRPr="00C10DF4" w:rsidRDefault="00C10DF4" w:rsidP="00C10DF4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69" w:lineRule="exact"/>
        <w:jc w:val="both"/>
        <w:rPr>
          <w:b w:val="0"/>
          <w:sz w:val="24"/>
          <w:szCs w:val="24"/>
          <w:lang w:eastAsia="bg-BG"/>
        </w:rPr>
      </w:pPr>
      <w:r w:rsidRPr="00C10DF4">
        <w:rPr>
          <w:b w:val="0"/>
          <w:sz w:val="24"/>
          <w:szCs w:val="24"/>
          <w:lang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3E7B67">
        <w:rPr>
          <w:b w:val="0"/>
          <w:sz w:val="24"/>
          <w:szCs w:val="24"/>
          <w:lang w:val="bg-BG" w:eastAsia="bg-BG"/>
        </w:rPr>
        <w:t>а</w:t>
      </w:r>
      <w:r w:rsidRPr="00C10DF4">
        <w:rPr>
          <w:b w:val="0"/>
          <w:sz w:val="24"/>
          <w:szCs w:val="24"/>
          <w:lang w:eastAsia="bg-BG"/>
        </w:rPr>
        <w:t xml:space="preserve"> в т.</w:t>
      </w:r>
      <w:r w:rsidRPr="00C10DF4">
        <w:rPr>
          <w:b w:val="0"/>
          <w:sz w:val="24"/>
          <w:szCs w:val="24"/>
          <w:lang w:val="ru-RU" w:eastAsia="bg-BG"/>
        </w:rPr>
        <w:t xml:space="preserve"> </w:t>
      </w:r>
      <w:r w:rsidR="00EC3B99">
        <w:rPr>
          <w:b w:val="0"/>
          <w:sz w:val="24"/>
          <w:szCs w:val="24"/>
          <w:lang w:val="ru-RU" w:eastAsia="bg-BG"/>
        </w:rPr>
        <w:t>1</w:t>
      </w:r>
      <w:r>
        <w:rPr>
          <w:b w:val="0"/>
          <w:sz w:val="24"/>
          <w:szCs w:val="24"/>
          <w:lang w:val="ru-RU" w:eastAsia="bg-BG"/>
        </w:rPr>
        <w:t>.</w:t>
      </w:r>
    </w:p>
    <w:p w:rsidR="00C10DF4" w:rsidRPr="00C10DF4" w:rsidRDefault="00C10DF4" w:rsidP="00C10DF4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lang w:val="ru-RU" w:eastAsia="bg-BG"/>
        </w:rPr>
      </w:pPr>
      <w:r w:rsidRPr="00C10DF4">
        <w:rPr>
          <w:rFonts w:ascii="Arial" w:eastAsia="Times New Roman" w:hAnsi="Arial"/>
          <w:lang w:eastAsia="bg-BG"/>
        </w:rPr>
        <w:t xml:space="preserve">  </w:t>
      </w:r>
    </w:p>
    <w:p w:rsidR="00C10DF4" w:rsidRPr="00C10DF4" w:rsidRDefault="00C10DF4" w:rsidP="00C10DF4">
      <w:pPr>
        <w:pStyle w:val="a3"/>
        <w:numPr>
          <w:ilvl w:val="0"/>
          <w:numId w:val="14"/>
        </w:numPr>
        <w:jc w:val="both"/>
        <w:rPr>
          <w:b w:val="0"/>
          <w:sz w:val="24"/>
          <w:szCs w:val="24"/>
          <w:lang w:val="ru-RU" w:eastAsia="bg-BG"/>
        </w:rPr>
      </w:pPr>
      <w:r w:rsidRPr="00C10DF4">
        <w:rPr>
          <w:b w:val="0"/>
          <w:sz w:val="24"/>
          <w:szCs w:val="24"/>
          <w:lang w:eastAsia="bg-BG"/>
        </w:rPr>
        <w:t xml:space="preserve">Възлага на </w:t>
      </w:r>
      <w:r>
        <w:rPr>
          <w:b w:val="0"/>
          <w:sz w:val="24"/>
          <w:szCs w:val="24"/>
          <w:lang w:val="bg-BG" w:eastAsia="bg-BG"/>
        </w:rPr>
        <w:t>к</w:t>
      </w:r>
      <w:r w:rsidRPr="00C10DF4">
        <w:rPr>
          <w:b w:val="0"/>
          <w:sz w:val="24"/>
          <w:szCs w:val="24"/>
          <w:lang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5D6AF2" w:rsidRDefault="005D6AF2"/>
    <w:p w:rsidR="00C10DF4" w:rsidRPr="00754BE4" w:rsidRDefault="00C10DF4" w:rsidP="00C10DF4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 xml:space="preserve">1.10.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158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C10DF4" w:rsidRPr="00754BE4" w:rsidRDefault="00C10DF4" w:rsidP="00C10DF4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C10DF4" w:rsidRDefault="00C10DF4" w:rsidP="00C10DF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10DF4" w:rsidRDefault="00C10DF4" w:rsidP="00C10DF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10DF4" w:rsidRPr="00754BE4" w:rsidRDefault="00C10DF4" w:rsidP="00C10DF4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10DF4" w:rsidRPr="00754BE4" w:rsidRDefault="00C10DF4" w:rsidP="00C10DF4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C10DF4" w:rsidRPr="00754BE4" w:rsidRDefault="00C10DF4" w:rsidP="00C10DF4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</w:t>
      </w:r>
      <w:proofErr w:type="gramStart"/>
      <w:r w:rsidRPr="00754BE4">
        <w:rPr>
          <w:rFonts w:eastAsia="Times New Roman"/>
          <w:lang w:eastAsia="bg-BG"/>
        </w:rPr>
        <w:t>…..</w:t>
      </w:r>
      <w:proofErr w:type="gramEnd"/>
    </w:p>
    <w:p w:rsidR="00C10DF4" w:rsidRPr="00754BE4" w:rsidRDefault="00C10DF4" w:rsidP="00C10DF4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C10DF4" w:rsidRDefault="00C10DF4" w:rsidP="00C10DF4"/>
    <w:p w:rsidR="00C10DF4" w:rsidRDefault="00C10DF4"/>
    <w:p w:rsidR="00E366A1" w:rsidRPr="00E45F62" w:rsidRDefault="00E366A1" w:rsidP="00E366A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94ACD" wp14:editId="58E79C8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E366A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A4B509E" wp14:editId="2660906C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4ACD" id="Текстово поле 21" o:spid="_x0000_s1036" type="#_x0000_t202" style="position:absolute;margin-left:-9pt;margin-top:0;width:60.95pt;height:79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DRVYqN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9570DB" w:rsidRDefault="009570DB" w:rsidP="00E366A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A4B509E" wp14:editId="2660906C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366A1" w:rsidRPr="00E45F62" w:rsidRDefault="00E366A1" w:rsidP="00E366A1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66A1" w:rsidRPr="00E45F62" w:rsidRDefault="00E366A1" w:rsidP="00E366A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366A1" w:rsidRPr="00E45F62" w:rsidRDefault="00E366A1" w:rsidP="00E366A1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366A1" w:rsidRDefault="00E366A1" w:rsidP="00E366A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366A1" w:rsidRPr="00E45F62" w:rsidRDefault="00E366A1" w:rsidP="00E366A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88</w:t>
      </w:r>
    </w:p>
    <w:p w:rsidR="00E366A1" w:rsidRPr="00E45F62" w:rsidRDefault="00E366A1" w:rsidP="00E366A1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366A1" w:rsidRPr="00E45F62" w:rsidRDefault="00E366A1" w:rsidP="00E366A1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366A1" w:rsidRDefault="00FF4C31" w:rsidP="00E366A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E366A1" w:rsidRPr="00C10DF4">
        <w:rPr>
          <w:rFonts w:eastAsia="Times New Roman" w:cstheme="majorBidi"/>
          <w:sz w:val="28"/>
          <w:szCs w:val="28"/>
          <w:lang w:eastAsia="bg-BG"/>
        </w:rPr>
        <w:t>п</w:t>
      </w:r>
      <w:r w:rsidR="00E366A1" w:rsidRPr="00C10DF4">
        <w:rPr>
          <w:rFonts w:eastAsia="Times New Roman"/>
          <w:sz w:val="28"/>
          <w:szCs w:val="28"/>
          <w:lang w:eastAsia="bg-BG"/>
        </w:rPr>
        <w:t>рекратяване на съсобственост в имот по план</w:t>
      </w:r>
      <w:r w:rsidR="00E366A1">
        <w:rPr>
          <w:rFonts w:eastAsia="Times New Roman"/>
          <w:sz w:val="28"/>
          <w:szCs w:val="28"/>
          <w:lang w:eastAsia="bg-BG"/>
        </w:rPr>
        <w:t>а за регулация</w:t>
      </w:r>
    </w:p>
    <w:p w:rsidR="00E366A1" w:rsidRPr="00C10DF4" w:rsidRDefault="00E366A1" w:rsidP="00E366A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C10DF4">
        <w:rPr>
          <w:rFonts w:eastAsia="Times New Roman"/>
          <w:sz w:val="28"/>
          <w:szCs w:val="28"/>
          <w:lang w:eastAsia="bg-BG"/>
        </w:rPr>
        <w:t xml:space="preserve">на село </w:t>
      </w:r>
      <w:r>
        <w:rPr>
          <w:rFonts w:eastAsia="Times New Roman"/>
          <w:sz w:val="28"/>
          <w:szCs w:val="28"/>
          <w:lang w:eastAsia="bg-BG"/>
        </w:rPr>
        <w:t>Прохлада</w:t>
      </w:r>
    </w:p>
    <w:p w:rsidR="00E366A1" w:rsidRPr="00EC24B5" w:rsidRDefault="00E366A1" w:rsidP="00E366A1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E366A1" w:rsidRDefault="00E366A1" w:rsidP="00E366A1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366A1" w:rsidRPr="00351DCA" w:rsidRDefault="00E366A1" w:rsidP="00E366A1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E366A1" w:rsidRPr="00B01027" w:rsidRDefault="00E366A1" w:rsidP="00E366A1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BE3317">
        <w:t>чл. 21, ал.1</w:t>
      </w:r>
      <w:r w:rsidR="00C427B0">
        <w:rPr>
          <w:lang w:val="bg-BG"/>
        </w:rPr>
        <w:t>,</w:t>
      </w:r>
      <w:r w:rsidRPr="00BE3317">
        <w:t xml:space="preserve"> т.8 от ЗМСМА, чл.36</w:t>
      </w:r>
      <w:r w:rsidR="00C427B0">
        <w:rPr>
          <w:lang w:val="bg-BG"/>
        </w:rPr>
        <w:t>,</w:t>
      </w:r>
      <w:r w:rsidRPr="00BE3317">
        <w:t xml:space="preserve"> ал. 1</w:t>
      </w:r>
      <w:r w:rsidR="00C427B0">
        <w:rPr>
          <w:lang w:val="bg-BG"/>
        </w:rPr>
        <w:t>,</w:t>
      </w:r>
      <w:r w:rsidRPr="00BE3317">
        <w:t xml:space="preserve">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E366A1" w:rsidRDefault="00E366A1" w:rsidP="00E366A1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366A1" w:rsidRPr="00E366A1" w:rsidRDefault="00E366A1" w:rsidP="00E366A1">
      <w:pPr>
        <w:pStyle w:val="a3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 xml:space="preserve">Дава съгласие </w:t>
      </w:r>
      <w:r w:rsidRPr="00E366A1">
        <w:rPr>
          <w:b w:val="0"/>
          <w:sz w:val="24"/>
          <w:szCs w:val="24"/>
          <w:lang w:val="ru-RU" w:eastAsia="bg-BG"/>
        </w:rPr>
        <w:t xml:space="preserve">да </w:t>
      </w:r>
      <w:r w:rsidRPr="00E366A1">
        <w:rPr>
          <w:b w:val="0"/>
          <w:sz w:val="24"/>
          <w:szCs w:val="24"/>
          <w:lang w:eastAsia="bg-BG"/>
        </w:rPr>
        <w:t>се прекрати съсобствеността чрез продажба на общинската част от 245 кв. м. от  УПИ ХVI-129 (шестнадесети с планоснимачен номер сто двадесет и девети), кв.6 (квартал шести) по регулационния план на село Прохлада, с обща площ от 1400 кв. м., урбанизирана територия, с НТП – за ниско етажно жилищно строителство, при съседи:  УПИ XV-129,улица, УПИ XVII-130 и им.218, имотът е описан в АЧОС №1707/11.07.2019г., вписан в Служба по вписванията с вх. рег. №936/12.07.2019г., акт №31, том 4 , данъчна оценка в размер на 558,60 лв. (петстотин и петдесет лева и шестдесет стотинки) и пазарна цена в размер на 1</w:t>
      </w:r>
      <w:r w:rsidR="00D87F3F">
        <w:rPr>
          <w:b w:val="0"/>
          <w:sz w:val="24"/>
          <w:szCs w:val="24"/>
          <w:lang w:val="bg-BG" w:eastAsia="bg-BG"/>
        </w:rPr>
        <w:t xml:space="preserve"> </w:t>
      </w:r>
      <w:r w:rsidRPr="00E366A1">
        <w:rPr>
          <w:b w:val="0"/>
          <w:sz w:val="24"/>
          <w:szCs w:val="24"/>
          <w:lang w:eastAsia="bg-BG"/>
        </w:rPr>
        <w:t>248,60 лв. (хиляда двеста четиридесет и осем лева и четиридесет стотинки) на съсобственика Асен Нечев Радев от с. Прохлада.</w:t>
      </w:r>
    </w:p>
    <w:p w:rsidR="00E366A1" w:rsidRDefault="00E366A1" w:rsidP="00E366A1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lang w:eastAsia="bg-BG"/>
        </w:rPr>
      </w:pPr>
    </w:p>
    <w:p w:rsidR="00E366A1" w:rsidRPr="00E366A1" w:rsidRDefault="00E366A1" w:rsidP="00E366A1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69" w:lineRule="exact"/>
        <w:jc w:val="both"/>
        <w:rPr>
          <w:b w:val="0"/>
          <w:sz w:val="24"/>
          <w:szCs w:val="24"/>
          <w:lang w:eastAsia="bg-BG"/>
        </w:rPr>
      </w:pPr>
      <w:r w:rsidRPr="00E366A1">
        <w:rPr>
          <w:b w:val="0"/>
          <w:sz w:val="24"/>
          <w:szCs w:val="24"/>
          <w:lang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F4746D">
        <w:rPr>
          <w:b w:val="0"/>
          <w:sz w:val="24"/>
          <w:szCs w:val="24"/>
          <w:lang w:val="bg-BG" w:eastAsia="bg-BG"/>
        </w:rPr>
        <w:t>а</w:t>
      </w:r>
      <w:r w:rsidRPr="00E366A1">
        <w:rPr>
          <w:b w:val="0"/>
          <w:sz w:val="24"/>
          <w:szCs w:val="24"/>
          <w:lang w:eastAsia="bg-BG"/>
        </w:rPr>
        <w:t xml:space="preserve"> в т.</w:t>
      </w:r>
      <w:r w:rsidRPr="00E366A1">
        <w:rPr>
          <w:b w:val="0"/>
          <w:sz w:val="24"/>
          <w:szCs w:val="24"/>
          <w:lang w:val="ru-RU" w:eastAsia="bg-BG"/>
        </w:rPr>
        <w:t xml:space="preserve"> 1.</w:t>
      </w:r>
    </w:p>
    <w:p w:rsidR="00E366A1" w:rsidRPr="00E366A1" w:rsidRDefault="00E366A1" w:rsidP="00E366A1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lang w:val="ru-RU" w:eastAsia="bg-BG"/>
        </w:rPr>
      </w:pPr>
      <w:r w:rsidRPr="00E366A1">
        <w:rPr>
          <w:rFonts w:ascii="Arial" w:eastAsia="Times New Roman" w:hAnsi="Arial"/>
          <w:lang w:eastAsia="bg-BG"/>
        </w:rPr>
        <w:t xml:space="preserve">  </w:t>
      </w:r>
    </w:p>
    <w:p w:rsidR="00E366A1" w:rsidRPr="00E366A1" w:rsidRDefault="00E366A1" w:rsidP="00E366A1">
      <w:pPr>
        <w:pStyle w:val="a3"/>
        <w:numPr>
          <w:ilvl w:val="0"/>
          <w:numId w:val="15"/>
        </w:numPr>
        <w:jc w:val="both"/>
        <w:rPr>
          <w:b w:val="0"/>
          <w:sz w:val="24"/>
          <w:szCs w:val="24"/>
          <w:lang w:val="ru-RU" w:eastAsia="bg-BG"/>
        </w:rPr>
      </w:pPr>
      <w:r w:rsidRPr="00E366A1">
        <w:rPr>
          <w:b w:val="0"/>
          <w:sz w:val="24"/>
          <w:szCs w:val="24"/>
          <w:lang w:eastAsia="bg-BG"/>
        </w:rPr>
        <w:t xml:space="preserve">Възлага на </w:t>
      </w:r>
      <w:r>
        <w:rPr>
          <w:b w:val="0"/>
          <w:sz w:val="24"/>
          <w:szCs w:val="24"/>
          <w:lang w:val="bg-BG" w:eastAsia="bg-BG"/>
        </w:rPr>
        <w:t>к</w:t>
      </w:r>
      <w:r w:rsidRPr="00E366A1">
        <w:rPr>
          <w:b w:val="0"/>
          <w:sz w:val="24"/>
          <w:szCs w:val="24"/>
          <w:lang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E366A1" w:rsidRDefault="00E366A1"/>
    <w:p w:rsidR="007414BB" w:rsidRPr="00754BE4" w:rsidRDefault="007414BB" w:rsidP="007414BB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1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15</w:t>
      </w:r>
      <w:r>
        <w:rPr>
          <w:rFonts w:eastAsia="Times New Roman"/>
          <w:i/>
          <w:lang w:val="bg-BG" w:eastAsia="bg-BG"/>
        </w:rPr>
        <w:t>9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7414BB" w:rsidRPr="00754BE4" w:rsidRDefault="007414BB" w:rsidP="007414BB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7414BB" w:rsidRDefault="007414BB" w:rsidP="007414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414BB" w:rsidRDefault="007414BB" w:rsidP="007414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414BB" w:rsidRPr="00754BE4" w:rsidRDefault="007414BB" w:rsidP="007414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7414BB" w:rsidRPr="00754BE4" w:rsidRDefault="007414BB" w:rsidP="007414BB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7414BB" w:rsidRPr="00754BE4" w:rsidRDefault="007414BB" w:rsidP="007414BB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</w:t>
      </w:r>
      <w:r w:rsidR="00D912EB" w:rsidRPr="00754BE4">
        <w:rPr>
          <w:rFonts w:eastAsia="Times New Roman"/>
          <w:lang w:eastAsia="bg-BG"/>
        </w:rPr>
        <w:t>….</w:t>
      </w:r>
    </w:p>
    <w:p w:rsidR="007414BB" w:rsidRPr="00754BE4" w:rsidRDefault="007414BB" w:rsidP="007414BB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7414BB" w:rsidRDefault="007414BB"/>
    <w:p w:rsidR="007414BB" w:rsidRDefault="007414BB"/>
    <w:p w:rsidR="003B0853" w:rsidRDefault="003B0853"/>
    <w:p w:rsidR="003B0853" w:rsidRPr="00E45F62" w:rsidRDefault="003B0853" w:rsidP="003B085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718C8" wp14:editId="3B1E7E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3B08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03B1802" wp14:editId="0614D474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18C8" id="Текстово поле 23" o:spid="_x0000_s1037" type="#_x0000_t202" style="position:absolute;margin-left:-9pt;margin-top:0;width:60.95pt;height:79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NMcbaD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9570DB" w:rsidRDefault="009570DB" w:rsidP="003B085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03B1802" wp14:editId="0614D474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B0853" w:rsidRPr="00E45F62" w:rsidRDefault="003B0853" w:rsidP="003B0853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B0853" w:rsidRPr="00E45F62" w:rsidRDefault="003B0853" w:rsidP="003B085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3B0853" w:rsidRPr="00E45F62" w:rsidRDefault="003B0853" w:rsidP="003B085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3B0853" w:rsidRDefault="003B0853" w:rsidP="003B08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3B0853" w:rsidRPr="00E45F62" w:rsidRDefault="003B0853" w:rsidP="003B085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89</w:t>
      </w:r>
    </w:p>
    <w:p w:rsidR="003B0853" w:rsidRPr="00E45F62" w:rsidRDefault="003B0853" w:rsidP="003B0853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3B0853" w:rsidRPr="00E45F62" w:rsidRDefault="003B0853" w:rsidP="003B0853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3B0853" w:rsidRDefault="003B0853" w:rsidP="003B085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C10DF4">
        <w:rPr>
          <w:rFonts w:eastAsia="Times New Roman" w:cstheme="majorBidi"/>
          <w:sz w:val="28"/>
          <w:szCs w:val="28"/>
          <w:lang w:eastAsia="bg-BG"/>
        </w:rPr>
        <w:t>п</w:t>
      </w:r>
      <w:r w:rsidRPr="00C10DF4">
        <w:rPr>
          <w:rFonts w:eastAsia="Times New Roman"/>
          <w:sz w:val="28"/>
          <w:szCs w:val="28"/>
          <w:lang w:eastAsia="bg-BG"/>
        </w:rPr>
        <w:t>рекратяване на съсобственост в имот по план</w:t>
      </w:r>
      <w:r>
        <w:rPr>
          <w:rFonts w:eastAsia="Times New Roman"/>
          <w:sz w:val="28"/>
          <w:szCs w:val="28"/>
          <w:lang w:eastAsia="bg-BG"/>
        </w:rPr>
        <w:t>а за регулация</w:t>
      </w:r>
    </w:p>
    <w:p w:rsidR="003B0853" w:rsidRPr="00C10DF4" w:rsidRDefault="003B0853" w:rsidP="003B085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C10DF4">
        <w:rPr>
          <w:rFonts w:eastAsia="Times New Roman"/>
          <w:sz w:val="28"/>
          <w:szCs w:val="28"/>
          <w:lang w:eastAsia="bg-BG"/>
        </w:rPr>
        <w:t xml:space="preserve">на село </w:t>
      </w:r>
      <w:proofErr w:type="spellStart"/>
      <w:r w:rsidR="00E25440">
        <w:rPr>
          <w:rFonts w:eastAsia="Times New Roman"/>
          <w:sz w:val="28"/>
          <w:szCs w:val="28"/>
          <w:lang w:val="bg-BG" w:eastAsia="bg-BG"/>
        </w:rPr>
        <w:t>Скал</w:t>
      </w:r>
      <w:proofErr w:type="spellEnd"/>
      <w:r>
        <w:rPr>
          <w:rFonts w:eastAsia="Times New Roman"/>
          <w:sz w:val="28"/>
          <w:szCs w:val="28"/>
          <w:lang w:eastAsia="bg-BG"/>
        </w:rPr>
        <w:t>а</w:t>
      </w:r>
    </w:p>
    <w:p w:rsidR="003B0853" w:rsidRPr="00EC24B5" w:rsidRDefault="003B0853" w:rsidP="003B085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3B0853" w:rsidRDefault="003B0853" w:rsidP="003B0853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3B0853" w:rsidRPr="00351DCA" w:rsidRDefault="003B0853" w:rsidP="003B0853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3B0853" w:rsidRPr="00B01027" w:rsidRDefault="003B0853" w:rsidP="003B0853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BE3317">
        <w:t>чл. 21, ал.1</w:t>
      </w:r>
      <w:r>
        <w:rPr>
          <w:lang w:val="bg-BG"/>
        </w:rPr>
        <w:t>,</w:t>
      </w:r>
      <w:r w:rsidRPr="00BE3317">
        <w:t xml:space="preserve"> т.8 от ЗМСМА, чл.36</w:t>
      </w:r>
      <w:r>
        <w:rPr>
          <w:lang w:val="bg-BG"/>
        </w:rPr>
        <w:t>,</w:t>
      </w:r>
      <w:r w:rsidRPr="00BE3317">
        <w:t xml:space="preserve"> ал. 1</w:t>
      </w:r>
      <w:r>
        <w:rPr>
          <w:lang w:val="bg-BG"/>
        </w:rPr>
        <w:t>,</w:t>
      </w:r>
      <w:r w:rsidRPr="00BE3317">
        <w:t xml:space="preserve">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3B0853" w:rsidRDefault="003B0853" w:rsidP="003B0853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C27D77" w:rsidRPr="00C27D77" w:rsidRDefault="00C27D77" w:rsidP="00C27D77">
      <w:pPr>
        <w:pStyle w:val="a3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/>
        <w:jc w:val="both"/>
        <w:rPr>
          <w:b w:val="0"/>
          <w:sz w:val="24"/>
          <w:szCs w:val="24"/>
          <w:lang w:val="ru-RU" w:eastAsia="bg-BG"/>
        </w:rPr>
      </w:pPr>
      <w:r w:rsidRPr="00C27D77">
        <w:rPr>
          <w:sz w:val="24"/>
          <w:szCs w:val="24"/>
          <w:lang w:val="ru-RU" w:eastAsia="bg-BG"/>
        </w:rPr>
        <w:t xml:space="preserve">Да </w:t>
      </w:r>
      <w:r w:rsidRPr="00C27D77">
        <w:rPr>
          <w:sz w:val="24"/>
          <w:szCs w:val="24"/>
          <w:lang w:val="bg-BG" w:eastAsia="bg-BG"/>
        </w:rPr>
        <w:t>се прекрати съсобствеността чрез продажба</w:t>
      </w:r>
      <w:r w:rsidRPr="00C27D77">
        <w:rPr>
          <w:b w:val="0"/>
          <w:sz w:val="24"/>
          <w:szCs w:val="24"/>
          <w:lang w:val="bg-BG" w:eastAsia="bg-BG"/>
        </w:rPr>
        <w:t xml:space="preserve"> на общинската част от общо 300 кв. м. изразяваща се от УПИ </w:t>
      </w:r>
      <w:r w:rsidRPr="00C27D77">
        <w:rPr>
          <w:b w:val="0"/>
          <w:sz w:val="24"/>
          <w:szCs w:val="24"/>
          <w:lang w:eastAsia="bg-BG"/>
        </w:rPr>
        <w:t>VIII-71 (</w:t>
      </w:r>
      <w:r w:rsidRPr="00C27D77">
        <w:rPr>
          <w:b w:val="0"/>
          <w:sz w:val="24"/>
          <w:szCs w:val="24"/>
          <w:lang w:val="bg-BG" w:eastAsia="bg-BG"/>
        </w:rPr>
        <w:t xml:space="preserve">осми с планоснимачен номер 71 (седемдесет и едно), кв.5 (квартал пети) по регулационния план на село Скала, с обща площ от 1200 кв. м., от които 50 кв.м урбанизирана територия, с НТП – за ниско етажно жилищно строителство, при съседи: зелени площи извън регулация, УПИ </w:t>
      </w:r>
      <w:r w:rsidRPr="00C27D77">
        <w:rPr>
          <w:b w:val="0"/>
          <w:sz w:val="24"/>
          <w:szCs w:val="24"/>
          <w:lang w:eastAsia="bg-BG"/>
        </w:rPr>
        <w:t>IX-71,</w:t>
      </w:r>
      <w:r w:rsidRPr="00C27D77">
        <w:rPr>
          <w:b w:val="0"/>
          <w:sz w:val="24"/>
          <w:szCs w:val="24"/>
          <w:lang w:val="bg-BG" w:eastAsia="bg-BG"/>
        </w:rPr>
        <w:t xml:space="preserve"> улица и УПИ </w:t>
      </w:r>
      <w:r w:rsidRPr="00C27D77">
        <w:rPr>
          <w:b w:val="0"/>
          <w:sz w:val="24"/>
          <w:szCs w:val="24"/>
          <w:lang w:eastAsia="bg-BG"/>
        </w:rPr>
        <w:t>VII-68</w:t>
      </w:r>
      <w:r w:rsidRPr="00C27D77">
        <w:rPr>
          <w:b w:val="0"/>
          <w:sz w:val="24"/>
          <w:szCs w:val="24"/>
          <w:lang w:val="bg-BG" w:eastAsia="bg-BG"/>
        </w:rPr>
        <w:t>,</w:t>
      </w:r>
      <w:r w:rsidRPr="00C27D77">
        <w:rPr>
          <w:b w:val="0"/>
          <w:sz w:val="24"/>
          <w:szCs w:val="24"/>
          <w:lang w:eastAsia="bg-BG"/>
        </w:rPr>
        <w:t xml:space="preserve"> </w:t>
      </w:r>
      <w:r w:rsidRPr="00C27D77">
        <w:rPr>
          <w:b w:val="0"/>
          <w:sz w:val="24"/>
          <w:szCs w:val="24"/>
          <w:lang w:val="bg-BG" w:eastAsia="bg-BG"/>
        </w:rPr>
        <w:t xml:space="preserve">имотът е описан в АЧОС №1988/22.03.2024г. вписан в Служба по вписванията с вх. рег. №428/22.03.2024г., акт №146, том 2 , данъчна оценка в размер на 114 лв. (сто и четиридесет лева) и също така част от урегулиран незастроен парцел </w:t>
      </w:r>
      <w:r w:rsidRPr="00C27D77">
        <w:rPr>
          <w:b w:val="0"/>
          <w:sz w:val="24"/>
          <w:szCs w:val="24"/>
          <w:lang w:eastAsia="bg-BG"/>
        </w:rPr>
        <w:t xml:space="preserve">VIII-71 </w:t>
      </w:r>
      <w:r w:rsidRPr="00C27D77">
        <w:rPr>
          <w:b w:val="0"/>
          <w:sz w:val="24"/>
          <w:szCs w:val="24"/>
          <w:lang w:val="bg-BG" w:eastAsia="bg-BG"/>
        </w:rPr>
        <w:t>в кв.5 с площ от 1200 кв. м. предназначен за индивидуално жилищно строителство по регулационен план на с. Скала като в т.ч 250 кв.м са общинска собственост отнети и одържавени за неплатени данъци, при съседи</w:t>
      </w:r>
      <w:r w:rsidRPr="00C27D77">
        <w:rPr>
          <w:b w:val="0"/>
          <w:sz w:val="24"/>
          <w:szCs w:val="24"/>
          <w:lang w:eastAsia="bg-BG"/>
        </w:rPr>
        <w:t xml:space="preserve">: </w:t>
      </w:r>
      <w:r w:rsidRPr="00C27D77">
        <w:rPr>
          <w:b w:val="0"/>
          <w:sz w:val="24"/>
          <w:szCs w:val="24"/>
          <w:lang w:val="bg-BG" w:eastAsia="bg-BG"/>
        </w:rPr>
        <w:t>север- имот кад. №70 , юг-улица, изток- п.</w:t>
      </w:r>
      <w:r w:rsidRPr="00C27D77">
        <w:rPr>
          <w:b w:val="0"/>
          <w:sz w:val="24"/>
          <w:szCs w:val="24"/>
          <w:lang w:eastAsia="bg-BG"/>
        </w:rPr>
        <w:t xml:space="preserve">IX-71 </w:t>
      </w:r>
      <w:r w:rsidRPr="00C27D77">
        <w:rPr>
          <w:b w:val="0"/>
          <w:sz w:val="24"/>
          <w:szCs w:val="24"/>
          <w:lang w:val="bg-BG" w:eastAsia="bg-BG"/>
        </w:rPr>
        <w:t>и запад- п.</w:t>
      </w:r>
      <w:r w:rsidRPr="00C27D77">
        <w:rPr>
          <w:b w:val="0"/>
          <w:sz w:val="24"/>
          <w:szCs w:val="24"/>
          <w:lang w:eastAsia="bg-BG"/>
        </w:rPr>
        <w:t>VII-68</w:t>
      </w:r>
      <w:r w:rsidRPr="00C27D77">
        <w:rPr>
          <w:b w:val="0"/>
          <w:sz w:val="24"/>
          <w:szCs w:val="24"/>
          <w:lang w:val="bg-BG" w:eastAsia="bg-BG"/>
        </w:rPr>
        <w:t>, имотът е описан в АЧОС № 811/29.09.2005г. вписан в Служба по вписванията с вх. рег. №1955/11.10.2005г. акт № 116, том 5 , данъчна оценка в размер на 570.00лв (петстотин и седемдесет лева), където двата имота частна общинска собственост представляват общо 300кв.м от общо 1200 кв. м и с обща пазарна цена в размер на 1373,40 лв. (хиляда триста седемдесет и три лева и четиридесет стотинки) на съсобственика Ахмед Сюлейман Ахмед от с. Скала.</w:t>
      </w:r>
    </w:p>
    <w:p w:rsidR="00C27D77" w:rsidRPr="00C27D77" w:rsidRDefault="00C27D77" w:rsidP="00C27D7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69" w:lineRule="exact"/>
        <w:jc w:val="both"/>
        <w:rPr>
          <w:b w:val="0"/>
          <w:sz w:val="24"/>
          <w:szCs w:val="24"/>
          <w:lang w:val="bg-BG" w:eastAsia="bg-BG"/>
        </w:rPr>
      </w:pPr>
      <w:r w:rsidRPr="00C27D77">
        <w:rPr>
          <w:b w:val="0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C27D77">
        <w:rPr>
          <w:sz w:val="24"/>
          <w:szCs w:val="24"/>
          <w:lang w:val="bg-BG" w:eastAsia="bg-BG"/>
        </w:rPr>
        <w:t>приема</w:t>
      </w:r>
      <w:r w:rsidRPr="00C27D77">
        <w:rPr>
          <w:b w:val="0"/>
          <w:sz w:val="24"/>
          <w:szCs w:val="24"/>
          <w:lang w:val="bg-BG" w:eastAsia="bg-BG"/>
        </w:rPr>
        <w:t xml:space="preserve"> пазарната цена на общинската част от имота, описан</w:t>
      </w:r>
      <w:r>
        <w:rPr>
          <w:b w:val="0"/>
          <w:sz w:val="24"/>
          <w:szCs w:val="24"/>
          <w:lang w:val="bg-BG" w:eastAsia="bg-BG"/>
        </w:rPr>
        <w:t>а</w:t>
      </w:r>
      <w:r w:rsidRPr="00C27D77">
        <w:rPr>
          <w:b w:val="0"/>
          <w:sz w:val="24"/>
          <w:szCs w:val="24"/>
          <w:lang w:val="bg-BG" w:eastAsia="bg-BG"/>
        </w:rPr>
        <w:t xml:space="preserve"> в т.</w:t>
      </w:r>
      <w:r w:rsidRPr="00C27D77">
        <w:rPr>
          <w:b w:val="0"/>
          <w:sz w:val="24"/>
          <w:szCs w:val="24"/>
          <w:lang w:val="ru-RU" w:eastAsia="bg-BG"/>
        </w:rPr>
        <w:t xml:space="preserve"> </w:t>
      </w:r>
      <w:r>
        <w:rPr>
          <w:b w:val="0"/>
          <w:sz w:val="24"/>
          <w:szCs w:val="24"/>
          <w:lang w:eastAsia="bg-BG"/>
        </w:rPr>
        <w:t>1.</w:t>
      </w:r>
    </w:p>
    <w:p w:rsidR="00C27D77" w:rsidRPr="00C27D77" w:rsidRDefault="00C27D77" w:rsidP="00C27D77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69" w:lineRule="exact"/>
        <w:jc w:val="both"/>
        <w:rPr>
          <w:lang w:val="ru-RU" w:eastAsia="bg-BG"/>
        </w:rPr>
      </w:pPr>
      <w:r w:rsidRPr="00C27D77">
        <w:rPr>
          <w:b w:val="0"/>
          <w:sz w:val="24"/>
          <w:lang w:val="bg-BG" w:eastAsia="bg-BG"/>
        </w:rPr>
        <w:t xml:space="preserve">Възлага на </w:t>
      </w:r>
      <w:r w:rsidR="00B535A9">
        <w:rPr>
          <w:b w:val="0"/>
          <w:sz w:val="24"/>
          <w:lang w:val="bg-BG" w:eastAsia="bg-BG"/>
        </w:rPr>
        <w:t>к</w:t>
      </w:r>
      <w:r w:rsidRPr="00C27D77">
        <w:rPr>
          <w:b w:val="0"/>
          <w:sz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</w:t>
      </w:r>
      <w:r w:rsidRPr="00C27D77">
        <w:rPr>
          <w:lang w:val="bg-BG" w:eastAsia="bg-BG"/>
        </w:rPr>
        <w:t>.</w:t>
      </w:r>
    </w:p>
    <w:p w:rsidR="00C27D77" w:rsidRPr="00C27D77" w:rsidRDefault="00C27D77" w:rsidP="00C27D77">
      <w:pPr>
        <w:spacing w:after="0" w:line="240" w:lineRule="auto"/>
        <w:ind w:left="283"/>
        <w:jc w:val="both"/>
        <w:rPr>
          <w:rFonts w:eastAsia="Times New Roman"/>
          <w:lang w:val="bg-BG" w:eastAsia="bg-BG"/>
        </w:rPr>
      </w:pPr>
    </w:p>
    <w:p w:rsidR="00C27D77" w:rsidRPr="00754BE4" w:rsidRDefault="00C27D77" w:rsidP="00C27D77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2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60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C27D77" w:rsidRPr="00754BE4" w:rsidRDefault="00C27D77" w:rsidP="00C27D7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C27D77" w:rsidRDefault="00C27D77" w:rsidP="00C27D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27D77" w:rsidRPr="00754BE4" w:rsidRDefault="00C27D77" w:rsidP="00C27D7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27D77" w:rsidRPr="00754BE4" w:rsidRDefault="00C27D77" w:rsidP="00C27D7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C27D77" w:rsidRPr="00754BE4" w:rsidRDefault="00C27D77" w:rsidP="00C27D7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…………………….</w:t>
      </w:r>
    </w:p>
    <w:p w:rsidR="00C27D77" w:rsidRPr="00754BE4" w:rsidRDefault="00C27D77" w:rsidP="00C27D77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</w:t>
      </w:r>
      <w:r w:rsidRPr="00754BE4">
        <w:rPr>
          <w:rFonts w:eastAsia="Times New Roman"/>
          <w:lang w:eastAsia="bg-BG"/>
        </w:rPr>
        <w:t>/инж. Сезгин Галиб/</w:t>
      </w:r>
    </w:p>
    <w:p w:rsidR="00C27D77" w:rsidRDefault="00C27D77" w:rsidP="00C27D77"/>
    <w:p w:rsidR="00D67F59" w:rsidRPr="00E45F62" w:rsidRDefault="00D67F59" w:rsidP="00D67F5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2DC02" wp14:editId="0F0F077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D67F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D81F8CE" wp14:editId="0E32E13D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DC02" id="Текстово поле 25" o:spid="_x0000_s1038" type="#_x0000_t202" style="position:absolute;margin-left:-9pt;margin-top:0;width:60.95pt;height:79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CxBjK4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9570DB" w:rsidRDefault="009570DB" w:rsidP="00D67F5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D81F8CE" wp14:editId="0E32E13D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67F59" w:rsidRPr="00E45F62" w:rsidRDefault="00D67F59" w:rsidP="00D67F59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67F59" w:rsidRPr="00E45F62" w:rsidRDefault="00D67F59" w:rsidP="00D67F5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D67F59" w:rsidRPr="00E45F62" w:rsidRDefault="00D67F59" w:rsidP="00D67F59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19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67F59" w:rsidRDefault="00D67F59" w:rsidP="00D67F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D67F59" w:rsidRPr="00E45F62" w:rsidRDefault="00D67F59" w:rsidP="00D67F5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90</w:t>
      </w:r>
    </w:p>
    <w:p w:rsidR="00D67F59" w:rsidRPr="00E45F62" w:rsidRDefault="00D67F59" w:rsidP="00D67F59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D67F59" w:rsidRPr="00E45F62" w:rsidRDefault="00D67F59" w:rsidP="00D67F59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D67F59" w:rsidRDefault="00D67F59" w:rsidP="00D67F5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C10DF4">
        <w:rPr>
          <w:rFonts w:eastAsia="Times New Roman" w:cstheme="majorBidi"/>
          <w:sz w:val="28"/>
          <w:szCs w:val="28"/>
          <w:lang w:eastAsia="bg-BG"/>
        </w:rPr>
        <w:t>п</w:t>
      </w:r>
      <w:r w:rsidRPr="00C10DF4">
        <w:rPr>
          <w:rFonts w:eastAsia="Times New Roman"/>
          <w:sz w:val="28"/>
          <w:szCs w:val="28"/>
          <w:lang w:eastAsia="bg-BG"/>
        </w:rPr>
        <w:t>рекратяване на съсобственост в имот по план</w:t>
      </w:r>
      <w:r>
        <w:rPr>
          <w:rFonts w:eastAsia="Times New Roman"/>
          <w:sz w:val="28"/>
          <w:szCs w:val="28"/>
          <w:lang w:eastAsia="bg-BG"/>
        </w:rPr>
        <w:t>а за регулация</w:t>
      </w:r>
    </w:p>
    <w:p w:rsidR="00D67F59" w:rsidRPr="009E37D8" w:rsidRDefault="00D67F59" w:rsidP="00D67F5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  <w:r w:rsidRPr="00C10DF4">
        <w:rPr>
          <w:rFonts w:eastAsia="Times New Roman"/>
          <w:sz w:val="28"/>
          <w:szCs w:val="28"/>
          <w:lang w:eastAsia="bg-BG"/>
        </w:rPr>
        <w:t xml:space="preserve">на село </w:t>
      </w:r>
      <w:r w:rsidR="009E37D8">
        <w:rPr>
          <w:rFonts w:eastAsia="Times New Roman"/>
          <w:sz w:val="28"/>
          <w:szCs w:val="28"/>
          <w:lang w:val="bg-BG" w:eastAsia="bg-BG"/>
        </w:rPr>
        <w:t>Яребица</w:t>
      </w:r>
    </w:p>
    <w:p w:rsidR="00D67F59" w:rsidRPr="00EC24B5" w:rsidRDefault="00D67F59" w:rsidP="00D67F5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D67F59" w:rsidRDefault="00D67F59" w:rsidP="00D67F5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D67F59" w:rsidRPr="00351DCA" w:rsidRDefault="00D67F59" w:rsidP="00D67F59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D67F59" w:rsidRPr="00B01027" w:rsidRDefault="00D67F59" w:rsidP="00D67F59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BE3317">
        <w:t>чл. 21, ал.1</w:t>
      </w:r>
      <w:r>
        <w:rPr>
          <w:lang w:val="bg-BG"/>
        </w:rPr>
        <w:t>,</w:t>
      </w:r>
      <w:r w:rsidRPr="00BE3317">
        <w:t xml:space="preserve"> т.8 от ЗМСМА, чл.36</w:t>
      </w:r>
      <w:r>
        <w:rPr>
          <w:lang w:val="bg-BG"/>
        </w:rPr>
        <w:t>,</w:t>
      </w:r>
      <w:r w:rsidRPr="00BE3317">
        <w:t xml:space="preserve"> ал. 1</w:t>
      </w:r>
      <w:r>
        <w:rPr>
          <w:lang w:val="bg-BG"/>
        </w:rPr>
        <w:t>,</w:t>
      </w:r>
      <w:r w:rsidRPr="00BE3317">
        <w:t xml:space="preserve">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D67F59" w:rsidRDefault="00D67F59" w:rsidP="00D67F5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5E59BD" w:rsidRPr="00F849BB" w:rsidRDefault="005E59BD" w:rsidP="005E59BD">
      <w:pPr>
        <w:pStyle w:val="a3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5E59BD">
        <w:rPr>
          <w:b w:val="0"/>
          <w:sz w:val="24"/>
          <w:szCs w:val="24"/>
          <w:lang w:val="ru-RU" w:eastAsia="bg-BG"/>
        </w:rPr>
        <w:t xml:space="preserve">Да </w:t>
      </w:r>
      <w:r w:rsidRPr="005E59BD">
        <w:rPr>
          <w:b w:val="0"/>
          <w:sz w:val="24"/>
          <w:szCs w:val="24"/>
          <w:lang w:val="bg-BG" w:eastAsia="bg-BG"/>
        </w:rPr>
        <w:t xml:space="preserve">се прекрати съсобствеността чрез продажба на общинската част от 8 кв. м. от островче на площ от 280 кв.м., урбанизирана територия, в централната част на с. Яребица, кв.7, отреден „За автоспирка и кафетерия“ по регулационния план на село Яребица, при съседи: север: парцел </w:t>
      </w:r>
      <w:r w:rsidRPr="005E59BD">
        <w:rPr>
          <w:b w:val="0"/>
          <w:sz w:val="24"/>
          <w:szCs w:val="24"/>
          <w:lang w:eastAsia="bg-BG"/>
        </w:rPr>
        <w:t xml:space="preserve">IX-191, </w:t>
      </w:r>
      <w:r w:rsidRPr="005E59BD">
        <w:rPr>
          <w:b w:val="0"/>
          <w:sz w:val="24"/>
          <w:szCs w:val="24"/>
          <w:lang w:val="bg-BG" w:eastAsia="bg-BG"/>
        </w:rPr>
        <w:t>изток: улица; юг: площад; запад: улица,</w:t>
      </w:r>
      <w:r w:rsidRPr="005E59BD">
        <w:rPr>
          <w:b w:val="0"/>
          <w:sz w:val="24"/>
          <w:szCs w:val="24"/>
          <w:lang w:eastAsia="bg-BG"/>
        </w:rPr>
        <w:t xml:space="preserve"> </w:t>
      </w:r>
      <w:r w:rsidRPr="005E59BD">
        <w:rPr>
          <w:b w:val="0"/>
          <w:sz w:val="24"/>
          <w:szCs w:val="24"/>
          <w:lang w:val="bg-BG" w:eastAsia="bg-BG"/>
        </w:rPr>
        <w:t>имотът е описан в АЧОС №457/16.05.2001г., с данъчна оценка в размер на 32,70 лв. (тридесет и два лева и седемдесет стотинки) и пазарна цена в размер на 51,30 лв. (петдесет и един лева и тридесет стотинки), на съсобственика Сертел Зейнал Кьосе от с. Яребица.</w:t>
      </w:r>
    </w:p>
    <w:p w:rsidR="00F849BB" w:rsidRPr="005E59BD" w:rsidRDefault="00F849BB" w:rsidP="00F849BB">
      <w:pPr>
        <w:pStyle w:val="a3"/>
        <w:tabs>
          <w:tab w:val="left" w:pos="720"/>
        </w:tabs>
        <w:autoSpaceDE w:val="0"/>
        <w:autoSpaceDN w:val="0"/>
        <w:adjustRightInd w:val="0"/>
        <w:spacing w:before="134" w:line="274" w:lineRule="exact"/>
        <w:ind w:left="85"/>
        <w:jc w:val="both"/>
        <w:rPr>
          <w:b w:val="0"/>
          <w:sz w:val="24"/>
          <w:szCs w:val="24"/>
          <w:lang w:val="ru-RU" w:eastAsia="bg-BG"/>
        </w:rPr>
      </w:pPr>
    </w:p>
    <w:p w:rsidR="00F849BB" w:rsidRPr="00F849BB" w:rsidRDefault="005E59BD" w:rsidP="00F849BB">
      <w:pPr>
        <w:pStyle w:val="a3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5E59BD">
        <w:rPr>
          <w:b w:val="0"/>
          <w:sz w:val="24"/>
          <w:lang w:val="bg-BG" w:eastAsia="bg-BG"/>
        </w:rPr>
        <w:t xml:space="preserve">На основание чл.41, ал.2 от Закона за общинската собственост </w:t>
      </w:r>
      <w:r w:rsidRPr="00F849BB">
        <w:rPr>
          <w:sz w:val="24"/>
          <w:lang w:val="bg-BG" w:eastAsia="bg-BG"/>
        </w:rPr>
        <w:t>приема</w:t>
      </w:r>
      <w:r w:rsidRPr="005E59BD">
        <w:rPr>
          <w:b w:val="0"/>
          <w:sz w:val="24"/>
          <w:lang w:val="bg-BG" w:eastAsia="bg-BG"/>
        </w:rPr>
        <w:t xml:space="preserve"> пазарната цена на общинската част от имота, описан</w:t>
      </w:r>
      <w:r w:rsidR="00F849BB">
        <w:rPr>
          <w:b w:val="0"/>
          <w:sz w:val="24"/>
          <w:lang w:val="bg-BG" w:eastAsia="bg-BG"/>
        </w:rPr>
        <w:t>а</w:t>
      </w:r>
      <w:r w:rsidRPr="005E59BD">
        <w:rPr>
          <w:b w:val="0"/>
          <w:sz w:val="24"/>
          <w:lang w:val="bg-BG" w:eastAsia="bg-BG"/>
        </w:rPr>
        <w:t xml:space="preserve"> в т.</w:t>
      </w:r>
      <w:r w:rsidRPr="005E59BD">
        <w:rPr>
          <w:b w:val="0"/>
          <w:sz w:val="24"/>
          <w:lang w:val="ru-RU" w:eastAsia="bg-BG"/>
        </w:rPr>
        <w:t xml:space="preserve"> </w:t>
      </w:r>
      <w:r w:rsidR="00F849BB">
        <w:rPr>
          <w:b w:val="0"/>
          <w:sz w:val="24"/>
          <w:lang w:eastAsia="bg-BG"/>
        </w:rPr>
        <w:t>1.</w:t>
      </w:r>
    </w:p>
    <w:p w:rsidR="00F849BB" w:rsidRPr="00F849BB" w:rsidRDefault="00F849BB" w:rsidP="00F849BB">
      <w:pPr>
        <w:pStyle w:val="a3"/>
        <w:rPr>
          <w:b w:val="0"/>
          <w:sz w:val="24"/>
          <w:szCs w:val="24"/>
          <w:lang w:val="ru-RU" w:eastAsia="bg-BG"/>
        </w:rPr>
      </w:pPr>
    </w:p>
    <w:p w:rsidR="005E59BD" w:rsidRPr="00F849BB" w:rsidRDefault="005E59BD" w:rsidP="00F849BB">
      <w:pPr>
        <w:pStyle w:val="a3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F849BB">
        <w:rPr>
          <w:b w:val="0"/>
          <w:sz w:val="24"/>
          <w:szCs w:val="24"/>
          <w:lang w:val="bg-BG" w:eastAsia="bg-BG"/>
        </w:rPr>
        <w:t xml:space="preserve">Възлага на </w:t>
      </w:r>
      <w:r w:rsidR="00F849BB">
        <w:rPr>
          <w:b w:val="0"/>
          <w:sz w:val="24"/>
          <w:szCs w:val="24"/>
          <w:lang w:val="bg-BG" w:eastAsia="bg-BG"/>
        </w:rPr>
        <w:t>к</w:t>
      </w:r>
      <w:r w:rsidRPr="00F849BB">
        <w:rPr>
          <w:b w:val="0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C27D77" w:rsidRDefault="00C27D77"/>
    <w:p w:rsidR="00F849BB" w:rsidRPr="00754BE4" w:rsidRDefault="00F849BB" w:rsidP="00F849BB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3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6</w:t>
      </w:r>
      <w:r w:rsidR="001135E6">
        <w:rPr>
          <w:rFonts w:eastAsia="Times New Roman"/>
          <w:i/>
          <w:lang w:val="bg-BG" w:eastAsia="bg-BG"/>
        </w:rPr>
        <w:t>1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F849BB" w:rsidRPr="00754BE4" w:rsidRDefault="00F849BB" w:rsidP="00F849BB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F849BB" w:rsidRDefault="00F849BB" w:rsidP="00F849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849BB" w:rsidRDefault="00F849BB" w:rsidP="00F849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849BB" w:rsidRPr="00754BE4" w:rsidRDefault="00F849BB" w:rsidP="00F849BB">
      <w:pPr>
        <w:spacing w:after="0" w:line="240" w:lineRule="auto"/>
        <w:jc w:val="both"/>
        <w:rPr>
          <w:rFonts w:eastAsia="Times New Roman"/>
          <w:lang w:eastAsia="bg-BG"/>
        </w:rPr>
      </w:pPr>
    </w:p>
    <w:p w:rsidR="00F849BB" w:rsidRPr="00754BE4" w:rsidRDefault="00F849BB" w:rsidP="00F849BB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F849BB" w:rsidRPr="00754BE4" w:rsidRDefault="00F849BB" w:rsidP="00F849BB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………………….</w:t>
      </w:r>
    </w:p>
    <w:p w:rsidR="00F849BB" w:rsidRPr="00754BE4" w:rsidRDefault="00F849BB" w:rsidP="00F849BB">
      <w:pPr>
        <w:spacing w:after="0" w:line="240" w:lineRule="auto"/>
        <w:ind w:left="720"/>
        <w:jc w:val="both"/>
        <w:rPr>
          <w:rFonts w:asciiTheme="minorHAnsi" w:hAnsiTheme="minorHAnsi" w:cstheme="minorBidi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F849BB" w:rsidRDefault="00F849BB"/>
    <w:p w:rsidR="00863EA4" w:rsidRDefault="00863EA4"/>
    <w:p w:rsidR="00863EA4" w:rsidRDefault="00863EA4"/>
    <w:p w:rsidR="00863EA4" w:rsidRDefault="00863EA4"/>
    <w:p w:rsidR="00863EA4" w:rsidRPr="00E45F62" w:rsidRDefault="00863EA4" w:rsidP="00863EA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EB2BF0" wp14:editId="66018C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863E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ADE3640" wp14:editId="49D40DD1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2BF0" id="Текстово поле 27" o:spid="_x0000_s1039" type="#_x0000_t202" style="position:absolute;margin-left:-9pt;margin-top:0;width:60.95pt;height:79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BvDwew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9570DB" w:rsidRDefault="009570DB" w:rsidP="00863EA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ADE3640" wp14:editId="49D40DD1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63EA4" w:rsidRPr="00E45F62" w:rsidRDefault="00863EA4" w:rsidP="00863EA4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63EA4" w:rsidRPr="00E45F62" w:rsidRDefault="00863EA4" w:rsidP="00863E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863EA4" w:rsidRPr="00E45F62" w:rsidRDefault="00863EA4" w:rsidP="00863EA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0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63EA4" w:rsidRDefault="00863EA4" w:rsidP="00863EA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863EA4" w:rsidRPr="00E45F62" w:rsidRDefault="00863EA4" w:rsidP="00863EA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91</w:t>
      </w:r>
    </w:p>
    <w:p w:rsidR="00863EA4" w:rsidRPr="00E45F62" w:rsidRDefault="00863EA4" w:rsidP="00863EA4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863EA4" w:rsidRPr="00E45F62" w:rsidRDefault="00863EA4" w:rsidP="00863EA4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863EA4" w:rsidRDefault="00863EA4" w:rsidP="00863E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C10DF4">
        <w:rPr>
          <w:rFonts w:eastAsia="Times New Roman" w:cstheme="majorBidi"/>
          <w:sz w:val="28"/>
          <w:szCs w:val="28"/>
          <w:lang w:eastAsia="bg-BG"/>
        </w:rPr>
        <w:t>п</w:t>
      </w:r>
      <w:r w:rsidRPr="00C10DF4">
        <w:rPr>
          <w:rFonts w:eastAsia="Times New Roman"/>
          <w:sz w:val="28"/>
          <w:szCs w:val="28"/>
          <w:lang w:eastAsia="bg-BG"/>
        </w:rPr>
        <w:t>рекратяване на съсобственост в имот по план</w:t>
      </w:r>
      <w:r>
        <w:rPr>
          <w:rFonts w:eastAsia="Times New Roman"/>
          <w:sz w:val="28"/>
          <w:szCs w:val="28"/>
          <w:lang w:eastAsia="bg-BG"/>
        </w:rPr>
        <w:t>а за регулация</w:t>
      </w:r>
    </w:p>
    <w:p w:rsidR="00863EA4" w:rsidRPr="009E37D8" w:rsidRDefault="00863EA4" w:rsidP="00863E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  <w:r w:rsidRPr="00C10DF4">
        <w:rPr>
          <w:rFonts w:eastAsia="Times New Roman"/>
          <w:sz w:val="28"/>
          <w:szCs w:val="28"/>
          <w:lang w:eastAsia="bg-BG"/>
        </w:rPr>
        <w:t xml:space="preserve">на село </w:t>
      </w:r>
      <w:r w:rsidR="00654FC4">
        <w:rPr>
          <w:rFonts w:eastAsia="Times New Roman"/>
          <w:sz w:val="28"/>
          <w:szCs w:val="28"/>
          <w:lang w:val="bg-BG" w:eastAsia="bg-BG"/>
        </w:rPr>
        <w:t>Прохлада</w:t>
      </w:r>
    </w:p>
    <w:p w:rsidR="00863EA4" w:rsidRPr="00EC24B5" w:rsidRDefault="00863EA4" w:rsidP="00863E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863EA4" w:rsidRDefault="00863EA4" w:rsidP="00863EA4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863EA4" w:rsidRPr="00351DCA" w:rsidRDefault="00863EA4" w:rsidP="00863EA4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863EA4" w:rsidRPr="00B01027" w:rsidRDefault="00863EA4" w:rsidP="00863EA4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BE3317">
        <w:t>чл. 21, ал.1</w:t>
      </w:r>
      <w:r>
        <w:rPr>
          <w:lang w:val="bg-BG"/>
        </w:rPr>
        <w:t>,</w:t>
      </w:r>
      <w:r w:rsidRPr="00BE3317">
        <w:t xml:space="preserve"> т.8 от ЗМСМА, чл.36</w:t>
      </w:r>
      <w:r>
        <w:rPr>
          <w:lang w:val="bg-BG"/>
        </w:rPr>
        <w:t>,</w:t>
      </w:r>
      <w:r w:rsidRPr="00BE3317">
        <w:t xml:space="preserve"> ал. 1</w:t>
      </w:r>
      <w:r>
        <w:rPr>
          <w:lang w:val="bg-BG"/>
        </w:rPr>
        <w:t>,</w:t>
      </w:r>
      <w:r w:rsidRPr="00BE3317">
        <w:t xml:space="preserve">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EC24B5">
        <w:rPr>
          <w:rFonts w:eastAsia="Times New Roman"/>
          <w:lang w:eastAsia="bg-BG"/>
        </w:rPr>
        <w:t xml:space="preserve">,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863EA4" w:rsidRDefault="00863EA4" w:rsidP="00863EA4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15A39" w:rsidRPr="00415A39" w:rsidRDefault="00415A39" w:rsidP="00415A39">
      <w:pPr>
        <w:pStyle w:val="a3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415A39">
        <w:rPr>
          <w:sz w:val="24"/>
          <w:szCs w:val="24"/>
          <w:lang w:val="ru-RU" w:eastAsia="bg-BG"/>
        </w:rPr>
        <w:t xml:space="preserve">Да </w:t>
      </w:r>
      <w:r w:rsidRPr="00415A39">
        <w:rPr>
          <w:sz w:val="24"/>
          <w:szCs w:val="24"/>
          <w:lang w:val="bg-BG" w:eastAsia="bg-BG"/>
        </w:rPr>
        <w:t>се прекрати съсобствеността чрез продажба</w:t>
      </w:r>
      <w:r w:rsidRPr="00415A39">
        <w:rPr>
          <w:b w:val="0"/>
          <w:sz w:val="24"/>
          <w:szCs w:val="24"/>
          <w:lang w:val="bg-BG" w:eastAsia="bg-BG"/>
        </w:rPr>
        <w:t xml:space="preserve"> на общинската част от 20 кв. м. от УПИ </w:t>
      </w:r>
      <w:r w:rsidRPr="00415A39">
        <w:rPr>
          <w:b w:val="0"/>
          <w:sz w:val="24"/>
          <w:szCs w:val="24"/>
          <w:lang w:eastAsia="bg-BG"/>
        </w:rPr>
        <w:t>VI-182 (</w:t>
      </w:r>
      <w:r w:rsidRPr="00415A39">
        <w:rPr>
          <w:b w:val="0"/>
          <w:sz w:val="24"/>
          <w:szCs w:val="24"/>
          <w:lang w:val="bg-BG" w:eastAsia="bg-BG"/>
        </w:rPr>
        <w:t xml:space="preserve">шест с планоснимачен номер сто осемдесет и две), кв.8 (квартал осми) по регулационния план на село Прохлада, с обща площ от 1020 кв. м., урбанизирана територия, с НТП – за ниско етажно жилищно строителство, при съседи: улица, УПИ </w:t>
      </w:r>
      <w:r w:rsidRPr="00415A39">
        <w:rPr>
          <w:b w:val="0"/>
          <w:sz w:val="24"/>
          <w:szCs w:val="24"/>
          <w:lang w:eastAsia="bg-BG"/>
        </w:rPr>
        <w:t>VII-18,</w:t>
      </w:r>
      <w:r w:rsidRPr="00415A39">
        <w:rPr>
          <w:b w:val="0"/>
          <w:sz w:val="24"/>
          <w:szCs w:val="24"/>
          <w:lang w:val="bg-BG" w:eastAsia="bg-BG"/>
        </w:rPr>
        <w:t xml:space="preserve"> зелени площи извън регулация и УПИ </w:t>
      </w:r>
      <w:r w:rsidRPr="00415A39">
        <w:rPr>
          <w:b w:val="0"/>
          <w:sz w:val="24"/>
          <w:szCs w:val="24"/>
          <w:lang w:eastAsia="bg-BG"/>
        </w:rPr>
        <w:t>V-183</w:t>
      </w:r>
      <w:r w:rsidRPr="00415A39">
        <w:rPr>
          <w:b w:val="0"/>
          <w:sz w:val="24"/>
          <w:szCs w:val="24"/>
          <w:lang w:val="bg-BG" w:eastAsia="bg-BG"/>
        </w:rPr>
        <w:t xml:space="preserve"> ,</w:t>
      </w:r>
      <w:r w:rsidRPr="00415A39">
        <w:rPr>
          <w:b w:val="0"/>
          <w:sz w:val="24"/>
          <w:szCs w:val="24"/>
          <w:lang w:eastAsia="bg-BG"/>
        </w:rPr>
        <w:t xml:space="preserve"> </w:t>
      </w:r>
      <w:r w:rsidRPr="00415A39">
        <w:rPr>
          <w:b w:val="0"/>
          <w:sz w:val="24"/>
          <w:szCs w:val="24"/>
          <w:lang w:val="bg-BG" w:eastAsia="bg-BG"/>
        </w:rPr>
        <w:t>имотът е описан в АЧОС №1964/04.01.2024г., вписан в Служба по вписванията с вх. рег. №15/05.01.2024г., акт №12, том 1 , данъчна оценка в размер на 45,60 лв. (четиридесет и пет лева и шестдесет стотинки) и пазарна цена в размер на 105.20 лв. (сто и пет лева и двадесет стотинки) на съсобственика Емил Валериев Йорданов от с. Прохлада.</w:t>
      </w:r>
    </w:p>
    <w:p w:rsidR="00415A39" w:rsidRPr="00415A39" w:rsidRDefault="00415A39" w:rsidP="00415A39">
      <w:pPr>
        <w:pStyle w:val="a3"/>
        <w:tabs>
          <w:tab w:val="left" w:pos="720"/>
        </w:tabs>
        <w:autoSpaceDE w:val="0"/>
        <w:autoSpaceDN w:val="0"/>
        <w:adjustRightInd w:val="0"/>
        <w:spacing w:before="134" w:line="274" w:lineRule="exact"/>
        <w:ind w:left="85"/>
        <w:jc w:val="both"/>
        <w:rPr>
          <w:b w:val="0"/>
          <w:sz w:val="24"/>
          <w:szCs w:val="24"/>
          <w:lang w:val="ru-RU" w:eastAsia="bg-BG"/>
        </w:rPr>
      </w:pPr>
    </w:p>
    <w:p w:rsidR="00123EE5" w:rsidRPr="00123EE5" w:rsidRDefault="00415A39" w:rsidP="00123EE5">
      <w:pPr>
        <w:pStyle w:val="a3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123EE5">
        <w:rPr>
          <w:b w:val="0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</w:t>
      </w:r>
      <w:r w:rsidR="00E26307">
        <w:rPr>
          <w:b w:val="0"/>
          <w:sz w:val="24"/>
          <w:szCs w:val="24"/>
          <w:lang w:val="bg-BG" w:eastAsia="bg-BG"/>
        </w:rPr>
        <w:t>а</w:t>
      </w:r>
      <w:r w:rsidRPr="00123EE5">
        <w:rPr>
          <w:b w:val="0"/>
          <w:sz w:val="24"/>
          <w:szCs w:val="24"/>
          <w:lang w:val="bg-BG" w:eastAsia="bg-BG"/>
        </w:rPr>
        <w:t xml:space="preserve"> в т.</w:t>
      </w:r>
      <w:r w:rsidRPr="00123EE5">
        <w:rPr>
          <w:b w:val="0"/>
          <w:sz w:val="24"/>
          <w:szCs w:val="24"/>
          <w:lang w:val="ru-RU" w:eastAsia="bg-BG"/>
        </w:rPr>
        <w:t xml:space="preserve"> </w:t>
      </w:r>
      <w:r w:rsidR="00E26307">
        <w:rPr>
          <w:b w:val="0"/>
          <w:sz w:val="24"/>
          <w:szCs w:val="24"/>
          <w:lang w:eastAsia="bg-BG"/>
        </w:rPr>
        <w:t>1.</w:t>
      </w:r>
    </w:p>
    <w:p w:rsidR="00123EE5" w:rsidRPr="00123EE5" w:rsidRDefault="00123EE5" w:rsidP="00123EE5">
      <w:pPr>
        <w:pStyle w:val="a3"/>
        <w:rPr>
          <w:lang w:val="bg-BG" w:eastAsia="bg-BG"/>
        </w:rPr>
      </w:pPr>
    </w:p>
    <w:p w:rsidR="00415A39" w:rsidRPr="00123EE5" w:rsidRDefault="00415A39" w:rsidP="00123EE5">
      <w:pPr>
        <w:pStyle w:val="a3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ru-RU" w:eastAsia="bg-BG"/>
        </w:rPr>
      </w:pPr>
      <w:r w:rsidRPr="00123EE5">
        <w:rPr>
          <w:b w:val="0"/>
          <w:sz w:val="24"/>
          <w:szCs w:val="24"/>
          <w:lang w:val="bg-BG" w:eastAsia="bg-BG"/>
        </w:rPr>
        <w:t xml:space="preserve">Възлага на </w:t>
      </w:r>
      <w:r w:rsidR="00123EE5">
        <w:rPr>
          <w:b w:val="0"/>
          <w:sz w:val="24"/>
          <w:szCs w:val="24"/>
          <w:lang w:val="bg-BG" w:eastAsia="bg-BG"/>
        </w:rPr>
        <w:t>к</w:t>
      </w:r>
      <w:r w:rsidRPr="00123EE5">
        <w:rPr>
          <w:b w:val="0"/>
          <w:sz w:val="24"/>
          <w:szCs w:val="24"/>
          <w:lang w:val="bg-BG" w:eastAsia="bg-BG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863EA4" w:rsidRDefault="00863EA4"/>
    <w:p w:rsidR="00E26307" w:rsidRPr="00754BE4" w:rsidRDefault="00E26307" w:rsidP="00E26307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4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64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26307" w:rsidRPr="00754BE4" w:rsidRDefault="00E26307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26307" w:rsidRDefault="00E26307" w:rsidP="00E2630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26307" w:rsidRDefault="00E26307" w:rsidP="00E2630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26307" w:rsidRPr="00754BE4" w:rsidRDefault="00E26307" w:rsidP="00E2630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26307" w:rsidRPr="00754BE4" w:rsidRDefault="00E26307" w:rsidP="00E2630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E26307" w:rsidRPr="00754BE4" w:rsidRDefault="00E26307" w:rsidP="00E2630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………………….</w:t>
      </w:r>
    </w:p>
    <w:p w:rsidR="00E26307" w:rsidRDefault="00E26307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 xml:space="preserve"> /инж. Сезгин Галиб/</w:t>
      </w: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F3487E" w:rsidRPr="00E45F62" w:rsidRDefault="00F3487E" w:rsidP="00F3487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6FB273" wp14:editId="051DB25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F348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5483D36" wp14:editId="5F61180F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B273" id="Текстово поле 29" o:spid="_x0000_s1040" type="#_x0000_t202" style="position:absolute;margin-left:-9pt;margin-top:0;width:60.95pt;height:79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HUyjIj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9570DB" w:rsidRDefault="009570DB" w:rsidP="00F3487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5483D36" wp14:editId="5F61180F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3487E" w:rsidRPr="00E45F62" w:rsidRDefault="00F3487E" w:rsidP="00F3487E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3487E" w:rsidRPr="00E45F62" w:rsidRDefault="00F3487E" w:rsidP="00F348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F3487E" w:rsidRPr="00E45F62" w:rsidRDefault="00F3487E" w:rsidP="00F3487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1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3487E" w:rsidRDefault="00F3487E" w:rsidP="00F3487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F3487E" w:rsidRPr="00E45F62" w:rsidRDefault="00F3487E" w:rsidP="00F3487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92</w:t>
      </w:r>
    </w:p>
    <w:p w:rsidR="00F3487E" w:rsidRPr="00E45F62" w:rsidRDefault="00F3487E" w:rsidP="00F3487E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F3487E" w:rsidRPr="00E45F62" w:rsidRDefault="00F3487E" w:rsidP="00F3487E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B4340" w:rsidRDefault="00F3487E" w:rsidP="00EB434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  <w:r w:rsidRPr="00EB4340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EB4340" w:rsidRPr="00EB4340">
        <w:rPr>
          <w:rFonts w:eastAsia="Times New Roman" w:cstheme="majorBidi"/>
          <w:sz w:val="28"/>
          <w:szCs w:val="28"/>
          <w:lang w:val="bg-BG" w:eastAsia="bg-BG"/>
        </w:rPr>
        <w:t>п</w:t>
      </w:r>
      <w:r w:rsidR="00EB4340" w:rsidRPr="00EB4340">
        <w:rPr>
          <w:rFonts w:eastAsia="Times New Roman"/>
          <w:sz w:val="28"/>
          <w:szCs w:val="28"/>
          <w:lang w:val="bg-BG" w:eastAsia="bg-BG"/>
        </w:rPr>
        <w:t>ромяна статут</w:t>
      </w:r>
      <w:r w:rsidR="00BA1748">
        <w:rPr>
          <w:rFonts w:eastAsia="Times New Roman"/>
          <w:sz w:val="28"/>
          <w:szCs w:val="28"/>
          <w:lang w:val="bg-BG" w:eastAsia="bg-BG"/>
        </w:rPr>
        <w:t>а</w:t>
      </w:r>
      <w:r w:rsidR="00EB4340" w:rsidRPr="00EB4340">
        <w:rPr>
          <w:rFonts w:eastAsia="Times New Roman"/>
          <w:sz w:val="28"/>
          <w:szCs w:val="28"/>
          <w:lang w:val="bg-BG" w:eastAsia="bg-BG"/>
        </w:rPr>
        <w:t xml:space="preserve"> на имот №</w:t>
      </w:r>
      <w:r w:rsidR="00BA1748">
        <w:rPr>
          <w:rFonts w:eastAsia="Times New Roman"/>
          <w:sz w:val="28"/>
          <w:szCs w:val="28"/>
          <w:lang w:val="bg-BG" w:eastAsia="bg-BG"/>
        </w:rPr>
        <w:t xml:space="preserve"> </w:t>
      </w:r>
      <w:r w:rsidR="00EB4340" w:rsidRPr="00EB4340">
        <w:rPr>
          <w:rFonts w:eastAsia="Times New Roman"/>
          <w:sz w:val="28"/>
          <w:szCs w:val="28"/>
          <w:lang w:val="bg-BG" w:eastAsia="bg-BG"/>
        </w:rPr>
        <w:t>47696.56.248</w:t>
      </w:r>
      <w:r w:rsidR="00EB4340" w:rsidRPr="00EB4340">
        <w:rPr>
          <w:rFonts w:eastAsia="Times New Roman"/>
          <w:sz w:val="28"/>
          <w:szCs w:val="28"/>
          <w:lang w:eastAsia="bg-BG"/>
        </w:rPr>
        <w:t xml:space="preserve"> </w:t>
      </w:r>
      <w:r w:rsidR="00EB4340" w:rsidRPr="00EB4340">
        <w:rPr>
          <w:rFonts w:eastAsia="Times New Roman"/>
          <w:sz w:val="28"/>
          <w:szCs w:val="28"/>
          <w:lang w:val="bg-BG" w:eastAsia="bg-BG"/>
        </w:rPr>
        <w:t>по КККР на с. Межден от</w:t>
      </w:r>
    </w:p>
    <w:p w:rsidR="00EB4340" w:rsidRPr="00EB4340" w:rsidRDefault="00EB4340" w:rsidP="00EB434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  <w:r w:rsidRPr="00EB4340">
        <w:rPr>
          <w:rFonts w:eastAsia="Times New Roman"/>
          <w:sz w:val="28"/>
          <w:szCs w:val="28"/>
          <w:lang w:val="bg-BG" w:eastAsia="bg-BG"/>
        </w:rPr>
        <w:t>публичн</w:t>
      </w:r>
      <w:r>
        <w:rPr>
          <w:rFonts w:eastAsia="Times New Roman"/>
          <w:sz w:val="28"/>
          <w:szCs w:val="28"/>
          <w:lang w:val="bg-BG" w:eastAsia="bg-BG"/>
        </w:rPr>
        <w:t>а в частна общинска собственост</w:t>
      </w:r>
    </w:p>
    <w:p w:rsidR="00EB4340" w:rsidRPr="00EB4340" w:rsidRDefault="00EB4340" w:rsidP="00EB4340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</w:p>
    <w:p w:rsidR="00F3487E" w:rsidRPr="009E37D8" w:rsidRDefault="00F3487E" w:rsidP="00F3487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F3487E" w:rsidRPr="00EC24B5" w:rsidRDefault="00F3487E" w:rsidP="00F3487E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F3487E" w:rsidRDefault="00F3487E" w:rsidP="00F3487E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F3487E" w:rsidRPr="00351DCA" w:rsidRDefault="00F3487E" w:rsidP="00F3487E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F3487E" w:rsidRPr="00B01027" w:rsidRDefault="00F3487E" w:rsidP="00F3487E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="00EB4340" w:rsidRPr="00EB4340">
        <w:rPr>
          <w:rFonts w:eastAsia="Times New Roman"/>
          <w:lang w:val="bg-BG" w:eastAsia="bg-BG"/>
        </w:rPr>
        <w:t>чл. 21, ал. 1, т.8 от ЗМСМА, чл.6, ал. 1 от ЗОС и чл.5, ал.2 от</w:t>
      </w:r>
      <w:r w:rsidR="00EB4340">
        <w:rPr>
          <w:rFonts w:eastAsia="Times New Roman"/>
          <w:lang w:val="bg-BG" w:eastAsia="bg-BG"/>
        </w:rPr>
        <w:t xml:space="preserve"> </w:t>
      </w:r>
      <w:r w:rsidR="002C3F8D">
        <w:rPr>
          <w:rFonts w:eastAsia="Times New Roman"/>
          <w:lang w:val="bg-BG" w:eastAsia="bg-BG"/>
        </w:rPr>
        <w:t xml:space="preserve">Наредба </w:t>
      </w:r>
      <w:r w:rsidR="00EB4340" w:rsidRPr="0035137D">
        <w:rPr>
          <w:rFonts w:eastAsia="Times New Roman"/>
          <w:lang w:eastAsia="bg-BG"/>
        </w:rPr>
        <w:t>№</w:t>
      </w:r>
      <w:r w:rsidR="00EB4340">
        <w:rPr>
          <w:rFonts w:eastAsia="Times New Roman"/>
          <w:lang w:eastAsia="bg-BG"/>
        </w:rPr>
        <w:t xml:space="preserve"> </w:t>
      </w:r>
      <w:r w:rsidR="00EB4340" w:rsidRPr="0035137D">
        <w:rPr>
          <w:rFonts w:eastAsia="Times New Roman"/>
          <w:lang w:eastAsia="bg-BG"/>
        </w:rPr>
        <w:t>2</w:t>
      </w:r>
      <w:r w:rsidR="00EB4340">
        <w:rPr>
          <w:rFonts w:eastAsia="Times New Roman"/>
          <w:lang w:eastAsia="bg-BG"/>
        </w:rPr>
        <w:t xml:space="preserve"> </w:t>
      </w:r>
      <w:r w:rsidR="00EB4340"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 w:rsidR="00EB4340"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F3487E" w:rsidRDefault="00F3487E" w:rsidP="00F3487E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6421BC" w:rsidRDefault="006421BC" w:rsidP="00E2630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6421BC" w:rsidRDefault="006421BC" w:rsidP="00EB4340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EB4340" w:rsidRPr="00EB4340" w:rsidRDefault="00EB4340" w:rsidP="00EB4340">
      <w:pPr>
        <w:pStyle w:val="a3"/>
        <w:numPr>
          <w:ilvl w:val="0"/>
          <w:numId w:val="19"/>
        </w:numPr>
        <w:spacing w:before="240"/>
        <w:jc w:val="both"/>
        <w:rPr>
          <w:b w:val="0"/>
          <w:sz w:val="24"/>
          <w:szCs w:val="24"/>
          <w:lang w:val="bg-BG" w:eastAsia="bg-BG"/>
        </w:rPr>
      </w:pPr>
      <w:r w:rsidRPr="00B319D7">
        <w:rPr>
          <w:sz w:val="24"/>
          <w:szCs w:val="24"/>
          <w:lang w:val="bg-BG" w:eastAsia="bg-BG"/>
        </w:rPr>
        <w:t xml:space="preserve">Обявява </w:t>
      </w:r>
      <w:r w:rsidRPr="00300607">
        <w:rPr>
          <w:b w:val="0"/>
          <w:sz w:val="24"/>
          <w:szCs w:val="24"/>
          <w:lang w:val="bg-BG" w:eastAsia="bg-BG"/>
        </w:rPr>
        <w:t>за частна общинска собственост</w:t>
      </w:r>
      <w:r>
        <w:rPr>
          <w:b w:val="0"/>
          <w:sz w:val="24"/>
          <w:szCs w:val="24"/>
          <w:lang w:val="bg-BG" w:eastAsia="bg-BG"/>
        </w:rPr>
        <w:t xml:space="preserve"> поземлен имот</w:t>
      </w:r>
      <w:r w:rsidR="00C90C9C">
        <w:rPr>
          <w:b w:val="0"/>
          <w:sz w:val="24"/>
          <w:szCs w:val="24"/>
          <w:lang w:val="bg-BG" w:eastAsia="bg-BG"/>
        </w:rPr>
        <w:t>-публична общинска собственост,</w:t>
      </w:r>
      <w:r w:rsidRPr="00EB4340">
        <w:rPr>
          <w:b w:val="0"/>
          <w:sz w:val="24"/>
          <w:szCs w:val="24"/>
          <w:lang w:val="bg-BG" w:eastAsia="bg-BG"/>
        </w:rPr>
        <w:t xml:space="preserve"> </w:t>
      </w:r>
      <w:r>
        <w:rPr>
          <w:b w:val="0"/>
          <w:sz w:val="24"/>
          <w:szCs w:val="24"/>
          <w:lang w:val="bg-BG" w:eastAsia="bg-BG"/>
        </w:rPr>
        <w:t xml:space="preserve">с идентификатор </w:t>
      </w:r>
      <w:r w:rsidRPr="00EB4340">
        <w:rPr>
          <w:b w:val="0"/>
          <w:sz w:val="24"/>
          <w:szCs w:val="24"/>
          <w:lang w:val="bg-BG" w:eastAsia="bg-BG"/>
        </w:rPr>
        <w:t>№</w:t>
      </w:r>
      <w:r>
        <w:rPr>
          <w:b w:val="0"/>
          <w:sz w:val="24"/>
          <w:szCs w:val="24"/>
          <w:lang w:val="bg-BG" w:eastAsia="bg-BG"/>
        </w:rPr>
        <w:t xml:space="preserve"> </w:t>
      </w:r>
      <w:r w:rsidRPr="00EB4340">
        <w:rPr>
          <w:b w:val="0"/>
          <w:sz w:val="24"/>
          <w:szCs w:val="24"/>
          <w:lang w:val="bg-BG" w:eastAsia="bg-BG"/>
        </w:rPr>
        <w:t>47696.56.248</w:t>
      </w:r>
      <w:r w:rsidRPr="00EB4340">
        <w:rPr>
          <w:b w:val="0"/>
          <w:sz w:val="24"/>
          <w:szCs w:val="24"/>
          <w:lang w:eastAsia="bg-BG"/>
        </w:rPr>
        <w:t xml:space="preserve"> </w:t>
      </w:r>
      <w:r w:rsidRPr="00EB4340">
        <w:rPr>
          <w:b w:val="0"/>
          <w:sz w:val="24"/>
          <w:szCs w:val="24"/>
          <w:lang w:val="bg-BG" w:eastAsia="bg-BG"/>
        </w:rPr>
        <w:t xml:space="preserve">по </w:t>
      </w:r>
      <w:r w:rsidR="00B319D7">
        <w:rPr>
          <w:b w:val="0"/>
          <w:sz w:val="24"/>
          <w:szCs w:val="24"/>
          <w:lang w:val="bg-BG" w:eastAsia="bg-BG"/>
        </w:rPr>
        <w:t xml:space="preserve">кадастралната карта и кадастралните регистри </w:t>
      </w:r>
      <w:r w:rsidRPr="00EB4340">
        <w:rPr>
          <w:b w:val="0"/>
          <w:sz w:val="24"/>
          <w:szCs w:val="24"/>
          <w:lang w:val="bg-BG" w:eastAsia="bg-BG"/>
        </w:rPr>
        <w:t xml:space="preserve"> на с. Межден, с площ от 626 кв. м., земеделска територия</w:t>
      </w:r>
      <w:r w:rsidRPr="00EB4340">
        <w:rPr>
          <w:b w:val="0"/>
          <w:sz w:val="24"/>
          <w:szCs w:val="24"/>
          <w:lang w:eastAsia="bg-BG"/>
        </w:rPr>
        <w:t xml:space="preserve">, </w:t>
      </w:r>
      <w:r w:rsidRPr="00EB4340">
        <w:rPr>
          <w:b w:val="0"/>
          <w:sz w:val="24"/>
          <w:szCs w:val="24"/>
          <w:lang w:val="bg-BG" w:eastAsia="bg-BG"/>
        </w:rPr>
        <w:t>с начин на трайно ползване – за селскостопански, горски, ведомствен път.</w:t>
      </w:r>
    </w:p>
    <w:p w:rsidR="00EB4340" w:rsidRPr="00EB4340" w:rsidRDefault="00EB4340" w:rsidP="00EB4340">
      <w:pPr>
        <w:spacing w:after="0" w:line="240" w:lineRule="auto"/>
        <w:ind w:left="696"/>
        <w:jc w:val="both"/>
        <w:rPr>
          <w:rFonts w:eastAsia="Times New Roman"/>
          <w:sz w:val="22"/>
          <w:szCs w:val="22"/>
          <w:lang w:val="bg-BG" w:eastAsia="bg-BG"/>
        </w:rPr>
      </w:pPr>
    </w:p>
    <w:p w:rsidR="00EB4340" w:rsidRPr="00B319D7" w:rsidRDefault="00B319D7" w:rsidP="00B319D7">
      <w:pPr>
        <w:pStyle w:val="a3"/>
        <w:numPr>
          <w:ilvl w:val="0"/>
          <w:numId w:val="19"/>
        </w:numPr>
        <w:jc w:val="both"/>
        <w:rPr>
          <w:b w:val="0"/>
          <w:sz w:val="24"/>
          <w:szCs w:val="24"/>
          <w:lang w:val="ru-RU" w:eastAsia="bg-BG"/>
        </w:rPr>
      </w:pPr>
      <w:r>
        <w:rPr>
          <w:b w:val="0"/>
          <w:sz w:val="24"/>
          <w:szCs w:val="24"/>
          <w:lang w:val="ru-RU" w:eastAsia="bg-BG"/>
        </w:rPr>
        <w:t>Упълномощава</w:t>
      </w:r>
      <w:r w:rsidR="00EB4340" w:rsidRPr="00B319D7">
        <w:rPr>
          <w:b w:val="0"/>
          <w:sz w:val="24"/>
          <w:szCs w:val="24"/>
          <w:lang w:val="ru-RU" w:eastAsia="bg-BG"/>
        </w:rPr>
        <w:t xml:space="preserve"> кмета на Община Дулово да отрази промяната в регистъра на актовете за публична общинска </w:t>
      </w:r>
      <w:r w:rsidR="00442E28" w:rsidRPr="00B319D7">
        <w:rPr>
          <w:b w:val="0"/>
          <w:sz w:val="24"/>
          <w:szCs w:val="24"/>
          <w:lang w:val="ru-RU" w:eastAsia="bg-BG"/>
        </w:rPr>
        <w:t>собственост</w:t>
      </w:r>
      <w:r w:rsidR="00EB4340" w:rsidRPr="00B319D7">
        <w:rPr>
          <w:b w:val="0"/>
          <w:sz w:val="24"/>
          <w:szCs w:val="24"/>
          <w:lang w:val="ru-RU" w:eastAsia="bg-BG"/>
        </w:rPr>
        <w:t xml:space="preserve"> и издаде акт за частна общинска собственост за </w:t>
      </w:r>
      <w:r>
        <w:rPr>
          <w:b w:val="0"/>
          <w:sz w:val="24"/>
          <w:szCs w:val="24"/>
          <w:lang w:val="ru-RU" w:eastAsia="bg-BG"/>
        </w:rPr>
        <w:t>имот</w:t>
      </w:r>
      <w:r w:rsidR="00442E28">
        <w:rPr>
          <w:b w:val="0"/>
          <w:sz w:val="24"/>
          <w:szCs w:val="24"/>
          <w:lang w:val="ru-RU" w:eastAsia="bg-BG"/>
        </w:rPr>
        <w:t>а, описан в</w:t>
      </w:r>
      <w:r>
        <w:rPr>
          <w:b w:val="0"/>
          <w:sz w:val="24"/>
          <w:szCs w:val="24"/>
          <w:lang w:val="ru-RU" w:eastAsia="bg-BG"/>
        </w:rPr>
        <w:t xml:space="preserve"> т.1.</w:t>
      </w:r>
    </w:p>
    <w:p w:rsidR="00EB4340" w:rsidRPr="00B319D7" w:rsidRDefault="00EB4340" w:rsidP="00EB4340">
      <w:pPr>
        <w:spacing w:after="0" w:line="240" w:lineRule="auto"/>
        <w:jc w:val="both"/>
        <w:rPr>
          <w:rFonts w:asciiTheme="minorHAnsi" w:hAnsiTheme="minorHAnsi" w:cstheme="minorBidi"/>
        </w:rPr>
      </w:pPr>
    </w:p>
    <w:p w:rsidR="00E26307" w:rsidRDefault="00E26307" w:rsidP="00E26307"/>
    <w:p w:rsidR="00B319D7" w:rsidRPr="00754BE4" w:rsidRDefault="00B319D7" w:rsidP="00B319D7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 w:rsidR="009010AC">
        <w:rPr>
          <w:rFonts w:eastAsia="Times New Roman"/>
          <w:i/>
          <w:lang w:val="bg-BG" w:eastAsia="bg-BG"/>
        </w:rPr>
        <w:t>5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70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B319D7" w:rsidRPr="00754BE4" w:rsidRDefault="00B319D7" w:rsidP="00B319D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B319D7" w:rsidRDefault="00B319D7" w:rsidP="00B319D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B319D7" w:rsidRDefault="00B319D7" w:rsidP="00B319D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B319D7" w:rsidRPr="00754BE4" w:rsidRDefault="00B319D7" w:rsidP="00B319D7">
      <w:pPr>
        <w:spacing w:after="0" w:line="240" w:lineRule="auto"/>
        <w:jc w:val="both"/>
        <w:rPr>
          <w:rFonts w:eastAsia="Times New Roman"/>
          <w:lang w:eastAsia="bg-BG"/>
        </w:rPr>
      </w:pPr>
    </w:p>
    <w:p w:rsidR="00B319D7" w:rsidRPr="00754BE4" w:rsidRDefault="00B319D7" w:rsidP="00B319D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B319D7" w:rsidRPr="00754BE4" w:rsidRDefault="00B319D7" w:rsidP="00B319D7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………………….</w:t>
      </w:r>
    </w:p>
    <w:p w:rsidR="00B319D7" w:rsidRDefault="00B319D7" w:rsidP="00B319D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</w:t>
      </w:r>
      <w:r w:rsidRPr="00754BE4">
        <w:rPr>
          <w:rFonts w:eastAsia="Times New Roman"/>
          <w:lang w:eastAsia="bg-BG"/>
        </w:rPr>
        <w:t>/инж. Сезгин Галиб/</w:t>
      </w:r>
    </w:p>
    <w:p w:rsidR="00B319D7" w:rsidRDefault="00B319D7" w:rsidP="00B319D7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26307" w:rsidRDefault="00E26307" w:rsidP="00E26307"/>
    <w:p w:rsidR="00E26307" w:rsidRDefault="00E26307"/>
    <w:p w:rsidR="00BA1748" w:rsidRPr="00E45F62" w:rsidRDefault="00BA1748" w:rsidP="00BA174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52277" wp14:editId="3648046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BA17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E1B2A5F" wp14:editId="23356504">
                                  <wp:extent cx="590550" cy="800100"/>
                                  <wp:effectExtent l="0" t="0" r="0" b="0"/>
                                  <wp:docPr id="32" name="Картина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2277" id="Текстово поле 31" o:spid="_x0000_s1041" type="#_x0000_t202" style="position:absolute;margin-left:-9pt;margin-top:0;width:60.95pt;height:79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gUgLMt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9570DB" w:rsidRDefault="009570DB" w:rsidP="00BA174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E1B2A5F" wp14:editId="23356504">
                            <wp:extent cx="590550" cy="800100"/>
                            <wp:effectExtent l="0" t="0" r="0" b="0"/>
                            <wp:docPr id="32" name="Картина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A1748" w:rsidRPr="00E45F62" w:rsidRDefault="00BA1748" w:rsidP="00BA1748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A1748" w:rsidRPr="00E45F62" w:rsidRDefault="00BA1748" w:rsidP="00BA174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BA1748" w:rsidRPr="00E45F62" w:rsidRDefault="00BA1748" w:rsidP="00BA1748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2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A1748" w:rsidRDefault="00BA1748" w:rsidP="00BA174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BA1748" w:rsidRPr="00E45F62" w:rsidRDefault="00BA1748" w:rsidP="00BA174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93</w:t>
      </w:r>
    </w:p>
    <w:p w:rsidR="00BA1748" w:rsidRPr="00E45F62" w:rsidRDefault="00BA1748" w:rsidP="00BA1748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BA1748" w:rsidRPr="00E45F62" w:rsidRDefault="00BA1748" w:rsidP="00BA1748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BA1748" w:rsidRDefault="00BA1748" w:rsidP="00BA174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  <w:r w:rsidRPr="00EB4340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Pr="00EB4340">
        <w:rPr>
          <w:rFonts w:eastAsia="Times New Roman" w:cstheme="majorBidi"/>
          <w:sz w:val="28"/>
          <w:szCs w:val="28"/>
          <w:lang w:val="bg-BG" w:eastAsia="bg-BG"/>
        </w:rPr>
        <w:t>п</w:t>
      </w:r>
      <w:r w:rsidRPr="00EB4340">
        <w:rPr>
          <w:rFonts w:eastAsia="Times New Roman"/>
          <w:sz w:val="28"/>
          <w:szCs w:val="28"/>
          <w:lang w:val="bg-BG" w:eastAsia="bg-BG"/>
        </w:rPr>
        <w:t>ромяна статут</w:t>
      </w:r>
      <w:r w:rsidR="006D4D92">
        <w:rPr>
          <w:rFonts w:eastAsia="Times New Roman"/>
          <w:sz w:val="28"/>
          <w:szCs w:val="28"/>
          <w:lang w:val="bg-BG" w:eastAsia="bg-BG"/>
        </w:rPr>
        <w:t>а</w:t>
      </w:r>
      <w:r w:rsidRPr="00EB4340">
        <w:rPr>
          <w:rFonts w:eastAsia="Times New Roman"/>
          <w:sz w:val="28"/>
          <w:szCs w:val="28"/>
          <w:lang w:val="bg-BG" w:eastAsia="bg-BG"/>
        </w:rPr>
        <w:t xml:space="preserve"> на имот №</w:t>
      </w:r>
      <w:r w:rsidR="00A3798C">
        <w:rPr>
          <w:rFonts w:eastAsia="Times New Roman"/>
          <w:sz w:val="28"/>
          <w:szCs w:val="28"/>
          <w:lang w:val="bg-BG" w:eastAsia="bg-BG"/>
        </w:rPr>
        <w:t xml:space="preserve"> </w:t>
      </w:r>
      <w:r w:rsidRPr="00EB4340">
        <w:rPr>
          <w:rFonts w:eastAsia="Times New Roman"/>
          <w:sz w:val="28"/>
          <w:szCs w:val="28"/>
          <w:lang w:val="bg-BG" w:eastAsia="bg-BG"/>
        </w:rPr>
        <w:t>47696.56.24</w:t>
      </w:r>
      <w:r w:rsidR="00052D15">
        <w:rPr>
          <w:rFonts w:eastAsia="Times New Roman"/>
          <w:sz w:val="28"/>
          <w:szCs w:val="28"/>
          <w:lang w:val="bg-BG" w:eastAsia="bg-BG"/>
        </w:rPr>
        <w:t>2</w:t>
      </w:r>
      <w:r w:rsidRPr="00EB4340">
        <w:rPr>
          <w:rFonts w:eastAsia="Times New Roman"/>
          <w:sz w:val="28"/>
          <w:szCs w:val="28"/>
          <w:lang w:eastAsia="bg-BG"/>
        </w:rPr>
        <w:t xml:space="preserve"> </w:t>
      </w:r>
      <w:r w:rsidRPr="00EB4340">
        <w:rPr>
          <w:rFonts w:eastAsia="Times New Roman"/>
          <w:sz w:val="28"/>
          <w:szCs w:val="28"/>
          <w:lang w:val="bg-BG" w:eastAsia="bg-BG"/>
        </w:rPr>
        <w:t>по КККР на с. Межден от</w:t>
      </w:r>
    </w:p>
    <w:p w:rsidR="00BA1748" w:rsidRPr="00EB4340" w:rsidRDefault="00BA1748" w:rsidP="00BA174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  <w:r w:rsidRPr="00EB4340">
        <w:rPr>
          <w:rFonts w:eastAsia="Times New Roman"/>
          <w:sz w:val="28"/>
          <w:szCs w:val="28"/>
          <w:lang w:val="bg-BG" w:eastAsia="bg-BG"/>
        </w:rPr>
        <w:t>публичн</w:t>
      </w:r>
      <w:r>
        <w:rPr>
          <w:rFonts w:eastAsia="Times New Roman"/>
          <w:sz w:val="28"/>
          <w:szCs w:val="28"/>
          <w:lang w:val="bg-BG" w:eastAsia="bg-BG"/>
        </w:rPr>
        <w:t>а в частна общинска собственост</w:t>
      </w:r>
    </w:p>
    <w:p w:rsidR="00BA1748" w:rsidRPr="00EB4340" w:rsidRDefault="00BA1748" w:rsidP="00BA1748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</w:p>
    <w:p w:rsidR="00BA1748" w:rsidRPr="009E37D8" w:rsidRDefault="00BA1748" w:rsidP="00BA174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BA1748" w:rsidRPr="00EC24B5" w:rsidRDefault="00BA1748" w:rsidP="00BA1748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BA1748" w:rsidRDefault="00BA1748" w:rsidP="00BA174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BA1748" w:rsidRPr="00351DCA" w:rsidRDefault="00BA1748" w:rsidP="00BA1748">
      <w:pPr>
        <w:spacing w:after="0" w:line="240" w:lineRule="auto"/>
        <w:jc w:val="center"/>
        <w:rPr>
          <w:rFonts w:eastAsia="Times New Roman"/>
          <w:bCs/>
          <w:kern w:val="36"/>
          <w:sz w:val="28"/>
          <w:szCs w:val="28"/>
          <w:lang w:eastAsia="bg-BG"/>
        </w:rPr>
      </w:pPr>
    </w:p>
    <w:p w:rsidR="00BA1748" w:rsidRPr="00B01027" w:rsidRDefault="00BA1748" w:rsidP="00BA1748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EB4340">
        <w:rPr>
          <w:rFonts w:eastAsia="Times New Roman"/>
          <w:lang w:val="bg-BG" w:eastAsia="bg-BG"/>
        </w:rPr>
        <w:t>чл. 21, ал. 1, т.8 от ЗМСМА, чл.6, ал. 1 от ЗОС и чл.5, ал.2 от</w:t>
      </w:r>
      <w:r>
        <w:rPr>
          <w:rFonts w:eastAsia="Times New Roman"/>
          <w:lang w:val="bg-BG" w:eastAsia="bg-BG"/>
        </w:rPr>
        <w:t xml:space="preserve"> </w:t>
      </w:r>
      <w:r w:rsidR="002C3F8D">
        <w:rPr>
          <w:rFonts w:eastAsia="Times New Roman"/>
          <w:lang w:val="bg-BG" w:eastAsia="bg-BG"/>
        </w:rPr>
        <w:t xml:space="preserve">Наредба </w:t>
      </w:r>
      <w:r w:rsidRPr="0035137D">
        <w:rPr>
          <w:rFonts w:eastAsia="Times New Roman"/>
          <w:lang w:eastAsia="bg-BG"/>
        </w:rPr>
        <w:t>№</w:t>
      </w:r>
      <w:r>
        <w:rPr>
          <w:rFonts w:eastAsia="Times New Roman"/>
          <w:lang w:eastAsia="bg-BG"/>
        </w:rPr>
        <w:t xml:space="preserve"> </w:t>
      </w:r>
      <w:r w:rsidRPr="0035137D">
        <w:rPr>
          <w:rFonts w:eastAsia="Times New Roman"/>
          <w:lang w:eastAsia="bg-BG"/>
        </w:rPr>
        <w:t>2</w:t>
      </w:r>
      <w:r>
        <w:rPr>
          <w:rFonts w:eastAsia="Times New Roman"/>
          <w:lang w:eastAsia="bg-BG"/>
        </w:rPr>
        <w:t xml:space="preserve">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BA1748" w:rsidRDefault="00BA1748" w:rsidP="00BA1748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BA1748" w:rsidRDefault="00BA1748"/>
    <w:p w:rsidR="00D947C1" w:rsidRPr="00442E28" w:rsidRDefault="00442E28" w:rsidP="00442E28">
      <w:pPr>
        <w:pStyle w:val="a3"/>
        <w:numPr>
          <w:ilvl w:val="0"/>
          <w:numId w:val="20"/>
        </w:numPr>
        <w:spacing w:before="240"/>
        <w:jc w:val="both"/>
        <w:rPr>
          <w:b w:val="0"/>
          <w:sz w:val="24"/>
          <w:szCs w:val="24"/>
          <w:lang w:val="bg-BG" w:eastAsia="bg-BG"/>
        </w:rPr>
      </w:pPr>
      <w:r w:rsidRPr="00300607">
        <w:rPr>
          <w:sz w:val="24"/>
          <w:szCs w:val="24"/>
          <w:lang w:val="bg-BG" w:eastAsia="bg-BG"/>
        </w:rPr>
        <w:t xml:space="preserve">Обявява </w:t>
      </w:r>
      <w:r w:rsidRPr="00300607">
        <w:rPr>
          <w:b w:val="0"/>
          <w:sz w:val="24"/>
          <w:szCs w:val="24"/>
          <w:lang w:val="bg-BG" w:eastAsia="bg-BG"/>
        </w:rPr>
        <w:t>за частна общинска собственост</w:t>
      </w:r>
      <w:r w:rsidRPr="00442E28">
        <w:rPr>
          <w:b w:val="0"/>
          <w:sz w:val="24"/>
          <w:szCs w:val="24"/>
          <w:lang w:val="bg-BG" w:eastAsia="bg-BG"/>
        </w:rPr>
        <w:t xml:space="preserve"> поземлен имот</w:t>
      </w:r>
      <w:r w:rsidR="00300607">
        <w:rPr>
          <w:b w:val="0"/>
          <w:sz w:val="24"/>
          <w:szCs w:val="24"/>
          <w:lang w:val="bg-BG" w:eastAsia="bg-BG"/>
        </w:rPr>
        <w:t xml:space="preserve"> – публична общинска собственост, </w:t>
      </w:r>
      <w:r w:rsidRPr="00442E28">
        <w:rPr>
          <w:b w:val="0"/>
          <w:sz w:val="24"/>
          <w:szCs w:val="24"/>
          <w:lang w:val="bg-BG" w:eastAsia="bg-BG"/>
        </w:rPr>
        <w:t xml:space="preserve"> с идентификатор </w:t>
      </w:r>
      <w:r w:rsidR="00D947C1" w:rsidRPr="00442E28">
        <w:rPr>
          <w:b w:val="0"/>
          <w:sz w:val="24"/>
          <w:szCs w:val="24"/>
          <w:lang w:val="bg-BG" w:eastAsia="bg-BG"/>
        </w:rPr>
        <w:t>№</w:t>
      </w:r>
      <w:r w:rsidRPr="00442E28">
        <w:rPr>
          <w:b w:val="0"/>
          <w:sz w:val="24"/>
          <w:szCs w:val="24"/>
          <w:lang w:val="bg-BG" w:eastAsia="bg-BG"/>
        </w:rPr>
        <w:t xml:space="preserve"> </w:t>
      </w:r>
      <w:r w:rsidR="00D947C1" w:rsidRPr="00442E28">
        <w:rPr>
          <w:b w:val="0"/>
          <w:sz w:val="24"/>
          <w:szCs w:val="24"/>
          <w:lang w:val="bg-BG" w:eastAsia="bg-BG"/>
        </w:rPr>
        <w:t>47696.56.242</w:t>
      </w:r>
      <w:r w:rsidR="00D947C1" w:rsidRPr="00442E28">
        <w:rPr>
          <w:b w:val="0"/>
          <w:sz w:val="24"/>
          <w:szCs w:val="24"/>
          <w:lang w:eastAsia="bg-BG"/>
        </w:rPr>
        <w:t xml:space="preserve"> </w:t>
      </w:r>
      <w:r w:rsidR="00D947C1" w:rsidRPr="00442E28">
        <w:rPr>
          <w:b w:val="0"/>
          <w:sz w:val="24"/>
          <w:szCs w:val="24"/>
          <w:lang w:val="bg-BG" w:eastAsia="bg-BG"/>
        </w:rPr>
        <w:t xml:space="preserve">по </w:t>
      </w:r>
      <w:r w:rsidRPr="00442E28">
        <w:rPr>
          <w:b w:val="0"/>
          <w:sz w:val="24"/>
          <w:szCs w:val="24"/>
          <w:lang w:val="bg-BG" w:eastAsia="bg-BG"/>
        </w:rPr>
        <w:t>кадастралната карта и кадастралните регистри на</w:t>
      </w:r>
      <w:r w:rsidR="00D947C1" w:rsidRPr="00442E28">
        <w:rPr>
          <w:b w:val="0"/>
          <w:sz w:val="24"/>
          <w:szCs w:val="24"/>
          <w:lang w:val="bg-BG" w:eastAsia="bg-BG"/>
        </w:rPr>
        <w:t xml:space="preserve"> с. Межден, с площ от 622 кв.м., земеделска територия територия</w:t>
      </w:r>
      <w:r w:rsidR="00D947C1" w:rsidRPr="00442E28">
        <w:rPr>
          <w:b w:val="0"/>
          <w:sz w:val="24"/>
          <w:szCs w:val="24"/>
          <w:lang w:eastAsia="bg-BG"/>
        </w:rPr>
        <w:t xml:space="preserve">, </w:t>
      </w:r>
      <w:r w:rsidR="00D947C1" w:rsidRPr="00442E28">
        <w:rPr>
          <w:b w:val="0"/>
          <w:sz w:val="24"/>
          <w:szCs w:val="24"/>
          <w:lang w:val="bg-BG" w:eastAsia="bg-BG"/>
        </w:rPr>
        <w:t>с начин на трайно ползване – за селскостопански, горски, ведомствен път.</w:t>
      </w:r>
    </w:p>
    <w:p w:rsidR="00D947C1" w:rsidRPr="00D947C1" w:rsidRDefault="00D947C1" w:rsidP="00D947C1">
      <w:pPr>
        <w:spacing w:after="0" w:line="240" w:lineRule="auto"/>
        <w:ind w:left="696"/>
        <w:jc w:val="both"/>
        <w:rPr>
          <w:rFonts w:eastAsia="Times New Roman"/>
          <w:sz w:val="22"/>
          <w:szCs w:val="22"/>
          <w:lang w:val="bg-BG" w:eastAsia="bg-BG"/>
        </w:rPr>
      </w:pPr>
    </w:p>
    <w:p w:rsidR="00D947C1" w:rsidRPr="009010AC" w:rsidRDefault="0091465C" w:rsidP="009010AC">
      <w:pPr>
        <w:pStyle w:val="a3"/>
        <w:numPr>
          <w:ilvl w:val="0"/>
          <w:numId w:val="20"/>
        </w:numPr>
        <w:jc w:val="both"/>
        <w:rPr>
          <w:b w:val="0"/>
          <w:sz w:val="24"/>
          <w:szCs w:val="24"/>
          <w:lang w:val="ru-RU" w:eastAsia="bg-BG"/>
        </w:rPr>
      </w:pPr>
      <w:r>
        <w:rPr>
          <w:b w:val="0"/>
          <w:sz w:val="24"/>
          <w:szCs w:val="24"/>
          <w:lang w:val="ru-RU" w:eastAsia="bg-BG"/>
        </w:rPr>
        <w:t xml:space="preserve">Упълномощава </w:t>
      </w:r>
      <w:r w:rsidR="00D947C1" w:rsidRPr="009010AC">
        <w:rPr>
          <w:b w:val="0"/>
          <w:sz w:val="24"/>
          <w:szCs w:val="24"/>
          <w:lang w:val="ru-RU" w:eastAsia="bg-BG"/>
        </w:rPr>
        <w:t xml:space="preserve">кмета на Община Дулово да отрази промяната в регистъра на актовете за публична общинска </w:t>
      </w:r>
      <w:r w:rsidR="009010AC" w:rsidRPr="009010AC">
        <w:rPr>
          <w:b w:val="0"/>
          <w:sz w:val="24"/>
          <w:szCs w:val="24"/>
          <w:lang w:val="ru-RU" w:eastAsia="bg-BG"/>
        </w:rPr>
        <w:t>собственост</w:t>
      </w:r>
      <w:r w:rsidR="00D947C1" w:rsidRPr="009010AC">
        <w:rPr>
          <w:b w:val="0"/>
          <w:sz w:val="24"/>
          <w:szCs w:val="24"/>
          <w:lang w:val="ru-RU" w:eastAsia="bg-BG"/>
        </w:rPr>
        <w:t xml:space="preserve"> и издаде акт за частна общинска собственост за имот. </w:t>
      </w:r>
    </w:p>
    <w:p w:rsidR="00D947C1" w:rsidRPr="00D947C1" w:rsidRDefault="00D947C1" w:rsidP="00D947C1">
      <w:pPr>
        <w:spacing w:after="0" w:line="240" w:lineRule="auto"/>
        <w:ind w:left="696"/>
        <w:jc w:val="both"/>
        <w:rPr>
          <w:rFonts w:eastAsia="Times New Roman"/>
          <w:lang w:val="ru-RU" w:eastAsia="bg-BG"/>
        </w:rPr>
      </w:pPr>
    </w:p>
    <w:p w:rsidR="00D947C1" w:rsidRDefault="00D947C1"/>
    <w:p w:rsidR="008B3E56" w:rsidRPr="00754BE4" w:rsidRDefault="008B3E56" w:rsidP="008B3E56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6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71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8B3E56" w:rsidRPr="00754BE4" w:rsidRDefault="008B3E56" w:rsidP="008B3E56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8B3E56" w:rsidRDefault="008B3E56" w:rsidP="008B3E5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B3E56" w:rsidRDefault="008B3E56" w:rsidP="008B3E5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B3E56" w:rsidRPr="00754BE4" w:rsidRDefault="008B3E56" w:rsidP="008B3E56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B3E56" w:rsidRPr="00754BE4" w:rsidRDefault="008B3E56" w:rsidP="008B3E56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8B3E56" w:rsidRPr="00754BE4" w:rsidRDefault="008B3E56" w:rsidP="008B3E56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…………………….</w:t>
      </w:r>
    </w:p>
    <w:p w:rsidR="008B3E56" w:rsidRDefault="008B3E56" w:rsidP="008B3E56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/инж. Сезгин Галиб/</w:t>
      </w:r>
    </w:p>
    <w:p w:rsidR="008B3E56" w:rsidRDefault="008B3E56"/>
    <w:p w:rsidR="006D4D92" w:rsidRDefault="006D4D92"/>
    <w:p w:rsidR="006D4D92" w:rsidRDefault="006D4D92"/>
    <w:p w:rsidR="006D4D92" w:rsidRDefault="006D4D92"/>
    <w:p w:rsidR="006D4D92" w:rsidRPr="00E45F62" w:rsidRDefault="006D4D92" w:rsidP="006D4D9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A6B94" wp14:editId="74FDFB6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3" name="Текстово 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6D4D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B2B65A3" wp14:editId="1AE6DF63">
                                  <wp:extent cx="590550" cy="800100"/>
                                  <wp:effectExtent l="0" t="0" r="0" b="0"/>
                                  <wp:docPr id="34" name="Картина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6B94" id="Текстово поле 33" o:spid="_x0000_s1042" type="#_x0000_t202" style="position:absolute;margin-left:-9pt;margin-top:0;width:60.95pt;height:79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OL3A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itkTi9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9570DB" w:rsidRDefault="009570DB" w:rsidP="006D4D9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B2B65A3" wp14:editId="1AE6DF63">
                            <wp:extent cx="590550" cy="800100"/>
                            <wp:effectExtent l="0" t="0" r="0" b="0"/>
                            <wp:docPr id="34" name="Картина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D4D92" w:rsidRPr="00E45F62" w:rsidRDefault="006D4D92" w:rsidP="006D4D92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D4D92" w:rsidRPr="00E45F62" w:rsidRDefault="006D4D92" w:rsidP="006D4D9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6D4D92" w:rsidRPr="00E45F62" w:rsidRDefault="006D4D92" w:rsidP="006D4D92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3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D4D92" w:rsidRDefault="006D4D92" w:rsidP="006D4D9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6D4D92" w:rsidRPr="00E45F62" w:rsidRDefault="006D4D92" w:rsidP="006D4D9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</w:t>
      </w:r>
      <w:r w:rsidR="00586948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6D4D92" w:rsidRPr="00E45F62" w:rsidRDefault="006D4D92" w:rsidP="006D4D92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6D4D92" w:rsidRPr="00E45F62" w:rsidRDefault="006D4D92" w:rsidP="006D4D92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EE6833" w:rsidRDefault="006D4D92" w:rsidP="00EE683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ru-RU" w:eastAsia="bg-BG"/>
        </w:rPr>
      </w:pPr>
      <w:r w:rsidRPr="00EE6833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EE6833" w:rsidRPr="00EE6833">
        <w:rPr>
          <w:rFonts w:eastAsia="Times New Roman"/>
          <w:sz w:val="28"/>
          <w:szCs w:val="28"/>
          <w:lang w:val="bg-BG" w:eastAsia="bg-BG"/>
        </w:rPr>
        <w:t xml:space="preserve">разпореждане с имот </w:t>
      </w:r>
      <w:r w:rsidR="00EE6833" w:rsidRPr="00EE6833">
        <w:rPr>
          <w:rFonts w:eastAsia="Times New Roman"/>
          <w:sz w:val="28"/>
          <w:szCs w:val="28"/>
          <w:lang w:val="ru-RU" w:eastAsia="bg-BG"/>
        </w:rPr>
        <w:t xml:space="preserve">- </w:t>
      </w:r>
      <w:r w:rsidR="00EE6833" w:rsidRPr="00EE6833">
        <w:rPr>
          <w:rFonts w:eastAsia="Times New Roman"/>
          <w:sz w:val="28"/>
          <w:szCs w:val="28"/>
          <w:lang w:val="bg-BG" w:eastAsia="bg-BG"/>
        </w:rPr>
        <w:t>частна общинска собственост</w:t>
      </w:r>
      <w:r w:rsidR="00EE6833" w:rsidRPr="00EE6833">
        <w:rPr>
          <w:rFonts w:eastAsia="Times New Roman"/>
          <w:sz w:val="28"/>
          <w:szCs w:val="28"/>
          <w:lang w:val="ru-RU" w:eastAsia="bg-BG"/>
        </w:rPr>
        <w:t xml:space="preserve"> по</w:t>
      </w:r>
    </w:p>
    <w:p w:rsidR="00EE6833" w:rsidRPr="00EE6833" w:rsidRDefault="00EE6833" w:rsidP="00EE683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  <w:r w:rsidRPr="00EE6833">
        <w:rPr>
          <w:rFonts w:eastAsia="Times New Roman"/>
          <w:sz w:val="28"/>
          <w:szCs w:val="28"/>
          <w:lang w:val="bg-BG" w:eastAsia="bg-BG"/>
        </w:rPr>
        <w:t>кадастралния план на село Черник</w:t>
      </w:r>
    </w:p>
    <w:p w:rsidR="006D4D92" w:rsidRPr="00EB4340" w:rsidRDefault="006D4D92" w:rsidP="006D4D9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6D4D92" w:rsidRPr="00EB4340" w:rsidRDefault="006D4D92" w:rsidP="006D4D92">
      <w:pPr>
        <w:spacing w:after="0" w:line="240" w:lineRule="auto"/>
        <w:ind w:firstLine="720"/>
        <w:jc w:val="both"/>
        <w:rPr>
          <w:rFonts w:eastAsia="Times New Roman"/>
          <w:szCs w:val="20"/>
          <w:lang w:val="bg-BG" w:eastAsia="bg-BG"/>
        </w:rPr>
      </w:pPr>
    </w:p>
    <w:p w:rsidR="006D4D92" w:rsidRPr="009E37D8" w:rsidRDefault="006D4D92" w:rsidP="006D4D9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6D4D92" w:rsidRPr="00EC24B5" w:rsidRDefault="006D4D92" w:rsidP="006D4D92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6D4D92" w:rsidRPr="00B01027" w:rsidRDefault="006D4D92" w:rsidP="006D4D92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="00EE6833" w:rsidRPr="00EE6833">
        <w:rPr>
          <w:rFonts w:eastAsia="Times New Roman"/>
          <w:lang w:val="bg-BG" w:eastAsia="bg-BG"/>
        </w:rPr>
        <w:t>чл. 21, ал.1 т.8 от ЗМСМА, чл.35, ал.3 от ЗОС и чл.30, ал.1 от Наредба №</w:t>
      </w:r>
      <w:r w:rsidR="00EE6833">
        <w:rPr>
          <w:rFonts w:eastAsia="Times New Roman"/>
          <w:lang w:val="bg-BG" w:eastAsia="bg-BG"/>
        </w:rPr>
        <w:t xml:space="preserve"> </w:t>
      </w:r>
      <w:r w:rsidR="00EE6833" w:rsidRPr="00EE6833">
        <w:rPr>
          <w:rFonts w:eastAsia="Times New Roman"/>
          <w:lang w:val="bg-BG" w:eastAsia="bg-BG"/>
        </w:rPr>
        <w:t xml:space="preserve">2 </w:t>
      </w:r>
      <w:r w:rsidRPr="008B77B2">
        <w:rPr>
          <w:rFonts w:eastAsia="Calibri"/>
        </w:rPr>
        <w:t>за реда за придобиване, управление и разпореждане с общинското имущество на Община Дулово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6D4D92" w:rsidRDefault="006D4D92" w:rsidP="006D4D92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EE6833" w:rsidRPr="00EE6833" w:rsidRDefault="00EE6833" w:rsidP="00EE6833">
      <w:pPr>
        <w:pStyle w:val="a3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bg-BG" w:eastAsia="bg-BG"/>
        </w:rPr>
      </w:pPr>
      <w:r w:rsidRPr="00EE6833">
        <w:rPr>
          <w:sz w:val="24"/>
          <w:szCs w:val="24"/>
          <w:lang w:val="bg-BG" w:eastAsia="bg-BG"/>
        </w:rPr>
        <w:t>Да се извърши продажба</w:t>
      </w:r>
      <w:r w:rsidRPr="00EE6833">
        <w:rPr>
          <w:b w:val="0"/>
          <w:sz w:val="24"/>
          <w:szCs w:val="24"/>
          <w:lang w:val="bg-BG" w:eastAsia="bg-BG"/>
        </w:rPr>
        <w:t xml:space="preserve"> на недвижим имот </w:t>
      </w:r>
      <w:r>
        <w:rPr>
          <w:b w:val="0"/>
          <w:sz w:val="24"/>
          <w:szCs w:val="24"/>
          <w:lang w:val="bg-BG" w:eastAsia="bg-BG"/>
        </w:rPr>
        <w:t xml:space="preserve">- </w:t>
      </w:r>
      <w:r w:rsidRPr="00EE6833">
        <w:rPr>
          <w:b w:val="0"/>
          <w:sz w:val="24"/>
          <w:szCs w:val="24"/>
          <w:lang w:val="bg-BG" w:eastAsia="bg-BG"/>
        </w:rPr>
        <w:t xml:space="preserve">частна общинска собственост на собственика на законно построените сгради – Десислава Зафирова </w:t>
      </w:r>
      <w:proofErr w:type="spellStart"/>
      <w:r w:rsidRPr="00EE6833">
        <w:rPr>
          <w:b w:val="0"/>
          <w:sz w:val="24"/>
          <w:szCs w:val="24"/>
          <w:lang w:val="bg-BG" w:eastAsia="bg-BG"/>
        </w:rPr>
        <w:t>Джебарова</w:t>
      </w:r>
      <w:proofErr w:type="spellEnd"/>
      <w:r w:rsidRPr="00EE6833">
        <w:rPr>
          <w:b w:val="0"/>
          <w:sz w:val="24"/>
          <w:szCs w:val="24"/>
          <w:lang w:val="bg-BG" w:eastAsia="bg-BG"/>
        </w:rPr>
        <w:t xml:space="preserve"> от гр. Варна:</w:t>
      </w:r>
    </w:p>
    <w:p w:rsidR="00EE6833" w:rsidRPr="00EE6833" w:rsidRDefault="00EE6833" w:rsidP="00EE6833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bg-BG" w:eastAsia="bg-BG"/>
        </w:rPr>
      </w:pPr>
      <w:r w:rsidRPr="0086214D">
        <w:rPr>
          <w:b w:val="0"/>
          <w:bCs/>
          <w:sz w:val="24"/>
          <w:szCs w:val="24"/>
          <w:lang w:val="bg-BG" w:eastAsia="bg-BG"/>
        </w:rPr>
        <w:t>ПИ №81966.500.247.2 по КККР на село Черник, с площ 1528 (хиляда петстотин дваде</w:t>
      </w:r>
      <w:r w:rsidR="0086214D">
        <w:rPr>
          <w:b w:val="0"/>
          <w:bCs/>
          <w:sz w:val="24"/>
          <w:szCs w:val="24"/>
          <w:lang w:val="bg-BG" w:eastAsia="bg-BG"/>
        </w:rPr>
        <w:t>сет и осем</w:t>
      </w:r>
      <w:r w:rsidRPr="0086214D">
        <w:rPr>
          <w:b w:val="0"/>
          <w:bCs/>
          <w:sz w:val="24"/>
          <w:szCs w:val="24"/>
          <w:lang w:val="bg-BG" w:eastAsia="bg-BG"/>
        </w:rPr>
        <w:t>)</w:t>
      </w:r>
      <w:r w:rsidRPr="00EE6833">
        <w:rPr>
          <w:bCs/>
          <w:lang w:val="bg-BG" w:eastAsia="bg-BG"/>
        </w:rPr>
        <w:t xml:space="preserve"> </w:t>
      </w:r>
      <w:r w:rsidRPr="00EE6833">
        <w:rPr>
          <w:b w:val="0"/>
          <w:bCs/>
          <w:sz w:val="24"/>
          <w:szCs w:val="24"/>
          <w:lang w:val="bg-BG" w:eastAsia="bg-BG"/>
        </w:rPr>
        <w:t xml:space="preserve">кв.м., за ниско строителство, застроен, при съседи: </w:t>
      </w:r>
      <w:r w:rsidRPr="00EE6833">
        <w:rPr>
          <w:b w:val="0"/>
          <w:sz w:val="24"/>
          <w:szCs w:val="24"/>
          <w:lang w:val="bg-BG" w:eastAsia="bg-BG"/>
        </w:rPr>
        <w:t>81966.500.246, 81966.500.249, 81966.500.248, 81966.500.1050, описан в АЧОС №1863/06.12.2022г., вписан в Служба по вписванията с рег. №733/03.06.2022г., акт №156, том 3, при пазарна цена в размер на 15011,10лв. без ДДС /петнадесет хиляди  и единадесет лева и десет стотинки/ и данъчна оценка в размер на 9435,40 лв. /девет хиляди четиристотин и тридесет и пет лева и четиридесет стотинки/.</w:t>
      </w:r>
    </w:p>
    <w:p w:rsidR="00EE6833" w:rsidRPr="0086214D" w:rsidRDefault="00EE6833" w:rsidP="0086214D">
      <w:pPr>
        <w:pStyle w:val="a3"/>
        <w:numPr>
          <w:ilvl w:val="0"/>
          <w:numId w:val="21"/>
        </w:numPr>
        <w:tabs>
          <w:tab w:val="left" w:pos="1397"/>
        </w:tabs>
        <w:autoSpaceDE w:val="0"/>
        <w:autoSpaceDN w:val="0"/>
        <w:adjustRightInd w:val="0"/>
        <w:spacing w:before="134" w:line="274" w:lineRule="exact"/>
        <w:jc w:val="both"/>
        <w:rPr>
          <w:b w:val="0"/>
          <w:sz w:val="24"/>
          <w:szCs w:val="24"/>
          <w:lang w:val="bg-BG" w:eastAsia="bg-BG"/>
        </w:rPr>
      </w:pPr>
      <w:r w:rsidRPr="0086214D">
        <w:rPr>
          <w:b w:val="0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86214D">
        <w:rPr>
          <w:sz w:val="24"/>
          <w:szCs w:val="24"/>
          <w:lang w:val="bg-BG" w:eastAsia="bg-BG"/>
        </w:rPr>
        <w:t>приема</w:t>
      </w:r>
      <w:r w:rsidRPr="0086214D">
        <w:rPr>
          <w:b w:val="0"/>
          <w:sz w:val="24"/>
          <w:szCs w:val="24"/>
          <w:lang w:val="bg-BG" w:eastAsia="bg-BG"/>
        </w:rPr>
        <w:t xml:space="preserve">  пазарнат</w:t>
      </w:r>
      <w:r w:rsidR="0086214D" w:rsidRPr="0086214D">
        <w:rPr>
          <w:b w:val="0"/>
          <w:sz w:val="24"/>
          <w:szCs w:val="24"/>
          <w:lang w:val="bg-BG" w:eastAsia="bg-BG"/>
        </w:rPr>
        <w:t>а цена на имота, описана в  т. 1</w:t>
      </w:r>
      <w:r w:rsidRPr="0086214D">
        <w:rPr>
          <w:b w:val="0"/>
          <w:sz w:val="24"/>
          <w:szCs w:val="24"/>
          <w:lang w:val="bg-BG" w:eastAsia="bg-BG"/>
        </w:rPr>
        <w:t>.</w:t>
      </w:r>
    </w:p>
    <w:p w:rsidR="0086214D" w:rsidRDefault="0086214D" w:rsidP="0086214D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EE6833" w:rsidRPr="0086214D" w:rsidRDefault="00EE6833" w:rsidP="0086214D">
      <w:pPr>
        <w:pStyle w:val="a3"/>
        <w:numPr>
          <w:ilvl w:val="0"/>
          <w:numId w:val="21"/>
        </w:numPr>
        <w:jc w:val="both"/>
        <w:rPr>
          <w:b w:val="0"/>
          <w:sz w:val="24"/>
          <w:szCs w:val="24"/>
          <w:lang w:val="bg-BG" w:eastAsia="bg-BG"/>
        </w:rPr>
      </w:pPr>
      <w:r w:rsidRPr="0086214D">
        <w:rPr>
          <w:b w:val="0"/>
          <w:sz w:val="24"/>
          <w:szCs w:val="24"/>
          <w:lang w:val="bg-BG" w:eastAsia="bg-BG"/>
        </w:rPr>
        <w:t xml:space="preserve">Възлага на </w:t>
      </w:r>
      <w:r w:rsidR="0086214D">
        <w:rPr>
          <w:b w:val="0"/>
          <w:sz w:val="24"/>
          <w:szCs w:val="24"/>
          <w:lang w:val="bg-BG" w:eastAsia="bg-BG"/>
        </w:rPr>
        <w:t>к</w:t>
      </w:r>
      <w:r w:rsidRPr="0086214D">
        <w:rPr>
          <w:b w:val="0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EE6833" w:rsidRDefault="00EE6833"/>
    <w:p w:rsidR="0086214D" w:rsidRPr="00754BE4" w:rsidRDefault="0086214D" w:rsidP="0086214D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7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73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86214D" w:rsidRPr="00754BE4" w:rsidRDefault="0086214D" w:rsidP="0086214D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86214D" w:rsidRDefault="0086214D" w:rsidP="0086214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6214D" w:rsidRDefault="0086214D" w:rsidP="0086214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6214D" w:rsidRPr="00754BE4" w:rsidRDefault="0086214D" w:rsidP="0086214D">
      <w:pPr>
        <w:spacing w:after="0" w:line="240" w:lineRule="auto"/>
        <w:jc w:val="both"/>
        <w:rPr>
          <w:rFonts w:eastAsia="Times New Roman"/>
          <w:lang w:eastAsia="bg-BG"/>
        </w:rPr>
      </w:pPr>
    </w:p>
    <w:p w:rsidR="0086214D" w:rsidRPr="00754BE4" w:rsidRDefault="0086214D" w:rsidP="0086214D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86214D" w:rsidRPr="00754BE4" w:rsidRDefault="0086214D" w:rsidP="0086214D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…………………….</w:t>
      </w:r>
    </w:p>
    <w:p w:rsidR="0086214D" w:rsidRDefault="0086214D" w:rsidP="0086214D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86214D" w:rsidRDefault="0086214D" w:rsidP="0086214D"/>
    <w:p w:rsidR="0086214D" w:rsidRDefault="0086214D"/>
    <w:p w:rsidR="00E70350" w:rsidRPr="00E45F62" w:rsidRDefault="00E70350" w:rsidP="00E7035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9C523" wp14:editId="074C7D5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B" w:rsidRDefault="009570DB" w:rsidP="00E703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43D9C31" wp14:editId="7A9DF23E">
                                  <wp:extent cx="590550" cy="800100"/>
                                  <wp:effectExtent l="0" t="0" r="0" b="0"/>
                                  <wp:docPr id="36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C523" id="Текстово поле 35" o:spid="_x0000_s1043" type="#_x0000_t202" style="position:absolute;margin-left:-9pt;margin-top:0;width:60.95pt;height:79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Ei2w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A9W2Ei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9570DB" w:rsidRDefault="009570DB" w:rsidP="00E7035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43D9C31" wp14:editId="7A9DF23E">
                            <wp:extent cx="590550" cy="800100"/>
                            <wp:effectExtent l="0" t="0" r="0" b="0"/>
                            <wp:docPr id="36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70350" w:rsidRPr="00E45F62" w:rsidRDefault="00E70350" w:rsidP="00E70350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70350" w:rsidRPr="00E45F62" w:rsidRDefault="00E70350" w:rsidP="00E7035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E70350" w:rsidRPr="00E45F62" w:rsidRDefault="00E70350" w:rsidP="00E70350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4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70350" w:rsidRDefault="00E70350" w:rsidP="00E7035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70350" w:rsidRPr="00E45F62" w:rsidRDefault="00E70350" w:rsidP="00E7035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95</w:t>
      </w:r>
    </w:p>
    <w:p w:rsidR="00E70350" w:rsidRPr="00E45F62" w:rsidRDefault="00E70350" w:rsidP="00E70350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E70350" w:rsidRPr="00E45F62" w:rsidRDefault="00E70350" w:rsidP="00E70350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714ADC" w:rsidRPr="00714ADC" w:rsidRDefault="00E70350" w:rsidP="00714ADC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val="bg-BG" w:eastAsia="bg-BG"/>
        </w:rPr>
      </w:pPr>
      <w:r w:rsidRPr="00714ADC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714ADC" w:rsidRPr="00714ADC">
        <w:rPr>
          <w:rFonts w:eastAsia="Times New Roman" w:cstheme="majorBidi"/>
          <w:sz w:val="28"/>
          <w:szCs w:val="28"/>
          <w:lang w:val="bg-BG" w:eastAsia="bg-BG"/>
        </w:rPr>
        <w:t>с</w:t>
      </w:r>
      <w:r w:rsidR="00714ADC" w:rsidRPr="00714ADC">
        <w:rPr>
          <w:rFonts w:eastAsia="Times New Roman"/>
          <w:sz w:val="28"/>
          <w:szCs w:val="28"/>
          <w:lang w:val="bg-BG" w:eastAsia="bg-BG"/>
        </w:rPr>
        <w:t>ъздаване на Обществен съвет за управление на даренията за подпомагане на пострадалите от наводнения домакинства в с</w:t>
      </w:r>
      <w:r w:rsidR="00714ADC">
        <w:rPr>
          <w:rFonts w:eastAsia="Times New Roman"/>
          <w:sz w:val="28"/>
          <w:szCs w:val="28"/>
          <w:lang w:val="bg-BG" w:eastAsia="bg-BG"/>
        </w:rPr>
        <w:t>.</w:t>
      </w:r>
      <w:r w:rsidR="00714ADC" w:rsidRPr="00714ADC">
        <w:rPr>
          <w:rFonts w:eastAsia="Times New Roman"/>
          <w:sz w:val="28"/>
          <w:szCs w:val="28"/>
          <w:lang w:val="bg-BG" w:eastAsia="bg-BG"/>
        </w:rPr>
        <w:t xml:space="preserve"> Долец</w:t>
      </w:r>
    </w:p>
    <w:p w:rsidR="00E70350" w:rsidRPr="00EE6833" w:rsidRDefault="00E70350" w:rsidP="00714AD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E70350" w:rsidRPr="00EB4340" w:rsidRDefault="00E70350" w:rsidP="00E70350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E70350" w:rsidRPr="00B01027" w:rsidRDefault="00E70350" w:rsidP="00E70350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="00714ADC" w:rsidRPr="00714ADC">
        <w:rPr>
          <w:rFonts w:eastAsia="Times New Roman"/>
          <w:lang w:val="bg-BG" w:eastAsia="bg-BG"/>
        </w:rPr>
        <w:t>чл.21, ал.1, т.14 и т.23</w:t>
      </w:r>
      <w:r w:rsidR="00714ADC">
        <w:rPr>
          <w:rFonts w:eastAsia="Times New Roman"/>
          <w:lang w:val="bg-BG" w:eastAsia="bg-BG"/>
        </w:rPr>
        <w:t>,</w:t>
      </w:r>
      <w:r w:rsidR="00714ADC" w:rsidRPr="00714ADC">
        <w:rPr>
          <w:rFonts w:eastAsia="Times New Roman"/>
          <w:lang w:val="bg-BG" w:eastAsia="bg-BG"/>
        </w:rPr>
        <w:t xml:space="preserve"> във вр. с чл.21, ал.2 от Закона за местното самоуправление и местната администрация и с цел осигуряване на откритост, справедливост и ефективност при разпределение на паричните средства – дарени за подпомагане на пострадалите домакинства на в село Долец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E70350" w:rsidRDefault="00E70350" w:rsidP="00E70350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86214D" w:rsidRDefault="0086214D"/>
    <w:p w:rsidR="00714ADC" w:rsidRP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1. </w:t>
      </w:r>
      <w:r w:rsidRPr="00714ADC">
        <w:rPr>
          <w:rFonts w:eastAsia="Times New Roman"/>
          <w:b/>
          <w:lang w:val="bg-BG" w:eastAsia="bg-BG"/>
        </w:rPr>
        <w:t>Създава</w:t>
      </w:r>
      <w:r w:rsidRPr="00714ADC">
        <w:rPr>
          <w:rFonts w:eastAsia="Times New Roman"/>
          <w:lang w:val="bg-BG" w:eastAsia="bg-BG"/>
        </w:rPr>
        <w:t xml:space="preserve"> Обществен съвет за управление на даренията за подпомагане на пострадалите домакинства в село Долец, в състав: </w:t>
      </w:r>
    </w:p>
    <w:p w:rsidR="00A21F29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Председател: </w:t>
      </w:r>
      <w:r w:rsidR="00A21F29">
        <w:rPr>
          <w:rFonts w:eastAsia="Times New Roman"/>
          <w:lang w:val="bg-BG" w:eastAsia="bg-BG"/>
        </w:rPr>
        <w:t>Сонер Мехмед Фикрет</w:t>
      </w:r>
      <w:r w:rsidRPr="00714ADC">
        <w:rPr>
          <w:rFonts w:eastAsia="Times New Roman"/>
          <w:lang w:val="bg-BG" w:eastAsia="bg-BG"/>
        </w:rPr>
        <w:t xml:space="preserve"> – </w:t>
      </w:r>
      <w:r w:rsidR="00A21F29">
        <w:rPr>
          <w:rFonts w:eastAsia="Times New Roman"/>
          <w:lang w:val="bg-BG" w:eastAsia="bg-BG"/>
        </w:rPr>
        <w:t>о</w:t>
      </w:r>
      <w:r w:rsidRPr="00714ADC">
        <w:rPr>
          <w:rFonts w:eastAsia="Times New Roman"/>
          <w:lang w:val="bg-BG" w:eastAsia="bg-BG"/>
        </w:rPr>
        <w:t>бщ</w:t>
      </w:r>
      <w:r w:rsidR="00A21F29">
        <w:rPr>
          <w:rFonts w:eastAsia="Times New Roman"/>
          <w:lang w:val="bg-BG" w:eastAsia="bg-BG"/>
        </w:rPr>
        <w:t>.</w:t>
      </w:r>
      <w:r w:rsidRPr="00714ADC">
        <w:rPr>
          <w:rFonts w:eastAsia="Times New Roman"/>
          <w:lang w:val="bg-BG" w:eastAsia="bg-BG"/>
        </w:rPr>
        <w:t xml:space="preserve"> съветник от ПП ДПС;</w:t>
      </w:r>
    </w:p>
    <w:p w:rsidR="00A21F29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>Членове:</w:t>
      </w:r>
      <w:r w:rsidR="00A21F29">
        <w:rPr>
          <w:rFonts w:eastAsia="Times New Roman"/>
          <w:lang w:val="bg-BG" w:eastAsia="bg-BG"/>
        </w:rPr>
        <w:tab/>
        <w:t>1</w:t>
      </w:r>
      <w:r w:rsidRPr="00714ADC">
        <w:rPr>
          <w:rFonts w:eastAsia="Times New Roman"/>
          <w:lang w:val="bg-BG" w:eastAsia="bg-BG"/>
        </w:rPr>
        <w:t xml:space="preserve">. </w:t>
      </w:r>
      <w:r w:rsidR="00A21F29">
        <w:rPr>
          <w:rFonts w:eastAsia="Times New Roman"/>
          <w:lang w:val="bg-BG" w:eastAsia="bg-BG"/>
        </w:rPr>
        <w:t>Тансер Басри Ахмед – о</w:t>
      </w:r>
      <w:r w:rsidRPr="00714ADC">
        <w:rPr>
          <w:rFonts w:eastAsia="Times New Roman"/>
          <w:lang w:val="bg-BG" w:eastAsia="bg-BG"/>
        </w:rPr>
        <w:t>бщ</w:t>
      </w:r>
      <w:r w:rsidR="00A21F29">
        <w:rPr>
          <w:rFonts w:eastAsia="Times New Roman"/>
          <w:lang w:val="bg-BG" w:eastAsia="bg-BG"/>
        </w:rPr>
        <w:t>.</w:t>
      </w:r>
      <w:r w:rsidRPr="00714ADC">
        <w:rPr>
          <w:rFonts w:eastAsia="Times New Roman"/>
          <w:lang w:val="bg-BG" w:eastAsia="bg-BG"/>
        </w:rPr>
        <w:t xml:space="preserve"> съветник от ПП ГЕРБ; </w:t>
      </w:r>
    </w:p>
    <w:p w:rsidR="00A21F29" w:rsidRDefault="00714ADC" w:rsidP="00A21F29">
      <w:pPr>
        <w:spacing w:after="0" w:line="240" w:lineRule="auto"/>
        <w:ind w:left="1440" w:firstLine="720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2. </w:t>
      </w:r>
      <w:r w:rsidR="00A21F29">
        <w:rPr>
          <w:rFonts w:eastAsia="Times New Roman"/>
          <w:lang w:val="bg-BG" w:eastAsia="bg-BG"/>
        </w:rPr>
        <w:t>Тамер Дилявер Хасан – о</w:t>
      </w:r>
      <w:r w:rsidRPr="00714ADC">
        <w:rPr>
          <w:rFonts w:eastAsia="Times New Roman"/>
          <w:lang w:val="bg-BG" w:eastAsia="bg-BG"/>
        </w:rPr>
        <w:t>бщ</w:t>
      </w:r>
      <w:r w:rsidR="00A21F29">
        <w:rPr>
          <w:rFonts w:eastAsia="Times New Roman"/>
          <w:lang w:val="bg-BG" w:eastAsia="bg-BG"/>
        </w:rPr>
        <w:t>.</w:t>
      </w:r>
      <w:r w:rsidRPr="00714ADC">
        <w:rPr>
          <w:rFonts w:eastAsia="Times New Roman"/>
          <w:lang w:val="bg-BG" w:eastAsia="bg-BG"/>
        </w:rPr>
        <w:t xml:space="preserve"> съветник от </w:t>
      </w:r>
      <w:r w:rsidRPr="00714ADC">
        <w:rPr>
          <w:rFonts w:eastAsia="Times New Roman"/>
          <w:bCs/>
          <w:color w:val="0A0A0A"/>
          <w:lang w:val="bg-BG" w:eastAsia="bg-BG"/>
        </w:rPr>
        <w:t>КП „Заедно за силна Община“</w:t>
      </w:r>
      <w:r w:rsidRPr="00714ADC">
        <w:rPr>
          <w:rFonts w:eastAsia="Times New Roman"/>
          <w:lang w:val="bg-BG" w:eastAsia="bg-BG"/>
        </w:rPr>
        <w:t xml:space="preserve">; </w:t>
      </w:r>
    </w:p>
    <w:p w:rsidR="00A21F29" w:rsidRDefault="009570DB" w:rsidP="00A21F29">
      <w:pPr>
        <w:spacing w:after="0" w:line="240" w:lineRule="auto"/>
        <w:ind w:left="1440" w:firstLine="72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3</w:t>
      </w:r>
      <w:r w:rsidR="00714ADC" w:rsidRPr="00714ADC">
        <w:rPr>
          <w:rFonts w:eastAsia="Times New Roman"/>
          <w:lang w:val="bg-BG" w:eastAsia="bg-BG"/>
        </w:rPr>
        <w:t xml:space="preserve">. </w:t>
      </w:r>
      <w:r w:rsidR="00A21F29">
        <w:rPr>
          <w:rFonts w:eastAsia="Times New Roman"/>
          <w:lang w:val="bg-BG" w:eastAsia="bg-BG"/>
        </w:rPr>
        <w:t>Неслихан Реджеб Рушид – к</w:t>
      </w:r>
      <w:r w:rsidR="00714ADC" w:rsidRPr="00714ADC">
        <w:rPr>
          <w:rFonts w:eastAsia="Times New Roman"/>
          <w:lang w:val="bg-BG" w:eastAsia="bg-BG"/>
        </w:rPr>
        <w:t>мет</w:t>
      </w:r>
      <w:r w:rsidR="00A21F29">
        <w:rPr>
          <w:rFonts w:eastAsia="Times New Roman"/>
          <w:lang w:val="bg-BG" w:eastAsia="bg-BG"/>
        </w:rPr>
        <w:t xml:space="preserve"> на кметство</w:t>
      </w:r>
      <w:r w:rsidR="00714ADC" w:rsidRPr="00714ADC">
        <w:rPr>
          <w:rFonts w:eastAsia="Times New Roman"/>
          <w:lang w:val="bg-BG" w:eastAsia="bg-BG"/>
        </w:rPr>
        <w:t xml:space="preserve"> с. Долец;</w:t>
      </w:r>
    </w:p>
    <w:p w:rsidR="00A21F29" w:rsidRDefault="009570DB" w:rsidP="00A21F29">
      <w:pPr>
        <w:spacing w:after="0" w:line="240" w:lineRule="auto"/>
        <w:ind w:left="1440" w:firstLine="72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4</w:t>
      </w:r>
      <w:r w:rsidR="00714ADC" w:rsidRPr="00714ADC">
        <w:rPr>
          <w:rFonts w:eastAsia="Times New Roman"/>
          <w:lang w:val="bg-BG" w:eastAsia="bg-BG"/>
        </w:rPr>
        <w:t xml:space="preserve">. </w:t>
      </w:r>
      <w:r>
        <w:rPr>
          <w:rFonts w:eastAsia="Times New Roman"/>
          <w:lang w:val="bg-BG" w:eastAsia="bg-BG"/>
        </w:rPr>
        <w:t>Невзат Наил Сали</w:t>
      </w:r>
      <w:r w:rsidR="00714ADC" w:rsidRPr="00714ADC">
        <w:rPr>
          <w:rFonts w:eastAsia="Times New Roman"/>
          <w:lang w:val="bg-BG" w:eastAsia="bg-BG"/>
        </w:rPr>
        <w:t xml:space="preserve"> - </w:t>
      </w:r>
      <w:r w:rsidR="00A21F29">
        <w:rPr>
          <w:rFonts w:eastAsia="Times New Roman"/>
          <w:lang w:val="bg-BG" w:eastAsia="bg-BG"/>
        </w:rPr>
        <w:t>п</w:t>
      </w:r>
      <w:r w:rsidR="00714ADC" w:rsidRPr="00714ADC">
        <w:rPr>
          <w:rFonts w:eastAsia="Times New Roman"/>
          <w:lang w:val="bg-BG" w:eastAsia="bg-BG"/>
        </w:rPr>
        <w:t xml:space="preserve">редставител на пострадалите лица от с. Долец; </w:t>
      </w:r>
    </w:p>
    <w:p w:rsidR="00A21F29" w:rsidRDefault="009570DB" w:rsidP="00A21F29">
      <w:pPr>
        <w:spacing w:after="0" w:line="240" w:lineRule="auto"/>
        <w:ind w:left="1440" w:firstLine="72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5</w:t>
      </w:r>
      <w:r w:rsidR="00714ADC" w:rsidRPr="00714ADC">
        <w:rPr>
          <w:rFonts w:eastAsia="Times New Roman"/>
          <w:lang w:val="bg-BG" w:eastAsia="bg-BG"/>
        </w:rPr>
        <w:t xml:space="preserve">. </w:t>
      </w:r>
      <w:r>
        <w:rPr>
          <w:rFonts w:eastAsia="Times New Roman"/>
          <w:lang w:val="bg-BG" w:eastAsia="bg-BG"/>
        </w:rPr>
        <w:t>Хълми Халимов Адилов</w:t>
      </w:r>
      <w:r w:rsidR="00714ADC" w:rsidRPr="00714ADC">
        <w:rPr>
          <w:rFonts w:eastAsia="Times New Roman"/>
          <w:lang w:val="bg-BG" w:eastAsia="bg-BG"/>
        </w:rPr>
        <w:t xml:space="preserve"> - </w:t>
      </w:r>
      <w:r w:rsidR="00A21F29">
        <w:rPr>
          <w:rFonts w:eastAsia="Times New Roman"/>
          <w:lang w:val="bg-BG" w:eastAsia="bg-BG"/>
        </w:rPr>
        <w:t>п</w:t>
      </w:r>
      <w:r w:rsidR="00714ADC" w:rsidRPr="00714ADC">
        <w:rPr>
          <w:rFonts w:eastAsia="Times New Roman"/>
          <w:lang w:val="bg-BG" w:eastAsia="bg-BG"/>
        </w:rPr>
        <w:t xml:space="preserve">редставител на пострадалите лица от с. Долец; </w:t>
      </w:r>
    </w:p>
    <w:p w:rsidR="006D5212" w:rsidRDefault="009570DB" w:rsidP="00A21F29">
      <w:pPr>
        <w:spacing w:after="0" w:line="240" w:lineRule="auto"/>
        <w:ind w:left="216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6</w:t>
      </w:r>
      <w:r w:rsidR="00714ADC" w:rsidRPr="00714ADC">
        <w:rPr>
          <w:rFonts w:eastAsia="Times New Roman"/>
          <w:lang w:val="bg-BG" w:eastAsia="bg-BG"/>
        </w:rPr>
        <w:t xml:space="preserve">. </w:t>
      </w:r>
      <w:r>
        <w:rPr>
          <w:rFonts w:eastAsia="Times New Roman"/>
          <w:lang w:val="bg-BG" w:eastAsia="bg-BG"/>
        </w:rPr>
        <w:t>Петранка Драганова Иванова</w:t>
      </w:r>
      <w:r w:rsidR="00714ADC" w:rsidRPr="00714ADC">
        <w:rPr>
          <w:rFonts w:eastAsia="Times New Roman"/>
          <w:lang w:val="bg-BG" w:eastAsia="bg-BG"/>
        </w:rPr>
        <w:t xml:space="preserve"> – </w:t>
      </w:r>
      <w:r>
        <w:rPr>
          <w:rFonts w:eastAsia="Times New Roman"/>
          <w:lang w:val="bg-BG" w:eastAsia="bg-BG"/>
        </w:rPr>
        <w:t xml:space="preserve">ст. специалист „Незаконно строителство“ в </w:t>
      </w:r>
      <w:r w:rsidR="006D5212">
        <w:rPr>
          <w:rFonts w:eastAsia="Times New Roman"/>
          <w:lang w:val="bg-BG" w:eastAsia="bg-BG"/>
        </w:rPr>
        <w:t xml:space="preserve">       </w:t>
      </w:r>
    </w:p>
    <w:p w:rsidR="00714ADC" w:rsidRPr="00714ADC" w:rsidRDefault="006D5212" w:rsidP="00A21F29">
      <w:pPr>
        <w:spacing w:after="0" w:line="240" w:lineRule="auto"/>
        <w:ind w:left="2160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 xml:space="preserve">    </w:t>
      </w:r>
      <w:r w:rsidR="009570DB">
        <w:rPr>
          <w:rFonts w:eastAsia="Times New Roman"/>
          <w:lang w:val="bg-BG" w:eastAsia="bg-BG"/>
        </w:rPr>
        <w:t>Общинска администрация гр. Дулово.</w:t>
      </w:r>
    </w:p>
    <w:p w:rsidR="00714ADC" w:rsidRP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 </w:t>
      </w:r>
    </w:p>
    <w:p w:rsidR="00714ADC" w:rsidRP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i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2. </w:t>
      </w:r>
      <w:r w:rsidRPr="00714ADC">
        <w:rPr>
          <w:rFonts w:eastAsia="Times New Roman"/>
          <w:b/>
          <w:lang w:val="bg-BG" w:eastAsia="bg-BG"/>
        </w:rPr>
        <w:t>Приема</w:t>
      </w:r>
      <w:r w:rsidRPr="00714ADC">
        <w:rPr>
          <w:rFonts w:eastAsia="Times New Roman"/>
          <w:lang w:val="bg-BG" w:eastAsia="bg-BG"/>
        </w:rPr>
        <w:t xml:space="preserve"> </w:t>
      </w:r>
      <w:r>
        <w:rPr>
          <w:rFonts w:eastAsia="Times New Roman"/>
          <w:lang w:val="bg-BG" w:eastAsia="bg-BG"/>
        </w:rPr>
        <w:t>П</w:t>
      </w:r>
      <w:r w:rsidRPr="00714ADC">
        <w:rPr>
          <w:rFonts w:eastAsia="Times New Roman"/>
          <w:lang w:val="bg-BG" w:eastAsia="bg-BG"/>
        </w:rPr>
        <w:t>равила за работа на Обществен</w:t>
      </w:r>
      <w:r>
        <w:rPr>
          <w:rFonts w:eastAsia="Times New Roman"/>
          <w:lang w:val="bg-BG" w:eastAsia="bg-BG"/>
        </w:rPr>
        <w:t>ия</w:t>
      </w:r>
      <w:r w:rsidRPr="00714ADC">
        <w:rPr>
          <w:rFonts w:eastAsia="Times New Roman"/>
          <w:lang w:val="bg-BG" w:eastAsia="bg-BG"/>
        </w:rPr>
        <w:t xml:space="preserve"> съвет за управление на даренията за подпомагане на пострадалите</w:t>
      </w:r>
      <w:r>
        <w:rPr>
          <w:rFonts w:eastAsia="Times New Roman"/>
          <w:lang w:val="bg-BG" w:eastAsia="bg-BG"/>
        </w:rPr>
        <w:t xml:space="preserve"> от наводнение</w:t>
      </w:r>
      <w:r w:rsidRPr="00714ADC">
        <w:rPr>
          <w:rFonts w:eastAsia="Times New Roman"/>
          <w:lang w:val="bg-BG" w:eastAsia="bg-BG"/>
        </w:rPr>
        <w:t xml:space="preserve"> домакинства в село Долец</w:t>
      </w:r>
      <w:r>
        <w:rPr>
          <w:rFonts w:eastAsia="Times New Roman"/>
          <w:lang w:val="bg-BG" w:eastAsia="bg-BG"/>
        </w:rPr>
        <w:t xml:space="preserve"> </w:t>
      </w:r>
      <w:r w:rsidRPr="00B114B1">
        <w:rPr>
          <w:rFonts w:eastAsia="Times New Roman"/>
          <w:i/>
          <w:lang w:val="bg-BG" w:eastAsia="bg-BG"/>
        </w:rPr>
        <w:t>/</w:t>
      </w:r>
      <w:r w:rsidRPr="00714ADC">
        <w:rPr>
          <w:rFonts w:eastAsia="Times New Roman"/>
          <w:i/>
          <w:lang w:val="bg-BG" w:eastAsia="bg-BG"/>
        </w:rPr>
        <w:t xml:space="preserve">неразделна част от настоящото </w:t>
      </w:r>
      <w:r w:rsidRPr="00B114B1">
        <w:rPr>
          <w:rFonts w:eastAsia="Times New Roman"/>
          <w:i/>
          <w:lang w:val="bg-BG" w:eastAsia="bg-BG"/>
        </w:rPr>
        <w:t>р</w:t>
      </w:r>
      <w:r w:rsidRPr="00714ADC">
        <w:rPr>
          <w:rFonts w:eastAsia="Times New Roman"/>
          <w:i/>
          <w:lang w:val="bg-BG" w:eastAsia="bg-BG"/>
        </w:rPr>
        <w:t>ешение</w:t>
      </w:r>
      <w:r w:rsidRPr="00B114B1">
        <w:rPr>
          <w:rFonts w:eastAsia="Times New Roman"/>
          <w:i/>
          <w:lang w:val="bg-BG" w:eastAsia="bg-BG"/>
        </w:rPr>
        <w:t>/</w:t>
      </w:r>
      <w:r w:rsidRPr="00714ADC">
        <w:rPr>
          <w:rFonts w:eastAsia="Times New Roman"/>
          <w:i/>
          <w:lang w:val="bg-BG" w:eastAsia="bg-BG"/>
        </w:rPr>
        <w:t xml:space="preserve">. </w:t>
      </w:r>
    </w:p>
    <w:p w:rsidR="00714ADC" w:rsidRP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714ADC">
        <w:rPr>
          <w:rFonts w:eastAsia="Times New Roman"/>
          <w:lang w:val="bg-BG" w:eastAsia="bg-BG"/>
        </w:rPr>
        <w:t xml:space="preserve">3. </w:t>
      </w:r>
      <w:r w:rsidRPr="00714ADC">
        <w:rPr>
          <w:rFonts w:eastAsia="Times New Roman"/>
          <w:b/>
          <w:lang w:val="bg-BG" w:eastAsia="bg-BG"/>
        </w:rPr>
        <w:t>Определя</w:t>
      </w:r>
      <w:r w:rsidRPr="00714ADC">
        <w:rPr>
          <w:rFonts w:eastAsia="Times New Roman"/>
          <w:lang w:val="bg-BG" w:eastAsia="bg-BG"/>
        </w:rPr>
        <w:t xml:space="preserve"> срок за работа на Съвета – до окончателно разпределяне на постъпилите дарения. </w:t>
      </w:r>
    </w:p>
    <w:p w:rsidR="00714ADC" w:rsidRP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2B51A0" w:rsidRPr="00754BE4" w:rsidRDefault="002B51A0" w:rsidP="002B51A0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8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7</w:t>
      </w:r>
      <w:r w:rsidR="006655CB">
        <w:rPr>
          <w:rFonts w:eastAsia="Times New Roman"/>
          <w:i/>
          <w:lang w:val="bg-BG" w:eastAsia="bg-BG"/>
        </w:rPr>
        <w:t>4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22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2B51A0" w:rsidRPr="00754BE4" w:rsidRDefault="002B51A0" w:rsidP="002B51A0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2B51A0" w:rsidRDefault="002B51A0" w:rsidP="002B51A0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B51A0" w:rsidRDefault="002B51A0" w:rsidP="002B51A0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B51A0" w:rsidRPr="00754BE4" w:rsidRDefault="002B51A0" w:rsidP="002B51A0">
      <w:pPr>
        <w:spacing w:after="0" w:line="240" w:lineRule="auto"/>
        <w:jc w:val="both"/>
        <w:rPr>
          <w:rFonts w:eastAsia="Times New Roman"/>
          <w:lang w:eastAsia="bg-BG"/>
        </w:rPr>
      </w:pPr>
    </w:p>
    <w:p w:rsidR="002B51A0" w:rsidRPr="00754BE4" w:rsidRDefault="002B51A0" w:rsidP="002B51A0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2B51A0" w:rsidRPr="00754BE4" w:rsidRDefault="002B51A0" w:rsidP="002B51A0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………………….</w:t>
      </w:r>
    </w:p>
    <w:p w:rsidR="002B51A0" w:rsidRDefault="002B51A0" w:rsidP="002B51A0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2B51A0" w:rsidRDefault="002B51A0" w:rsidP="002B51A0"/>
    <w:p w:rsidR="002B51A0" w:rsidRDefault="002B51A0" w:rsidP="002B51A0"/>
    <w:p w:rsidR="0056512B" w:rsidRPr="00E45F62" w:rsidRDefault="0056512B" w:rsidP="0056512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B8F3E" wp14:editId="1EB2E67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7" name="Текстово 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12B" w:rsidRDefault="0056512B" w:rsidP="0056512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CCA390A" wp14:editId="64FAF691">
                                  <wp:extent cx="590550" cy="800100"/>
                                  <wp:effectExtent l="0" t="0" r="0" b="0"/>
                                  <wp:docPr id="38" name="Картина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8F3E" id="Текстово поле 37" o:spid="_x0000_s1044" type="#_x0000_t202" style="position:absolute;margin-left:-9pt;margin-top:0;width:60.95pt;height:79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" filled="f" stroked="f">
                <v:textbox style="mso-fit-shape-to-text:t">
                  <w:txbxContent>
                    <w:p w:rsidR="0056512B" w:rsidRDefault="0056512B" w:rsidP="0056512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CCA390A" wp14:editId="64FAF691">
                            <wp:extent cx="590550" cy="800100"/>
                            <wp:effectExtent l="0" t="0" r="0" b="0"/>
                            <wp:docPr id="38" name="Картина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6512B" w:rsidRPr="00E45F62" w:rsidRDefault="0056512B" w:rsidP="0056512B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6512B" w:rsidRPr="00E45F62" w:rsidRDefault="0056512B" w:rsidP="0056512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56512B" w:rsidRPr="00E45F62" w:rsidRDefault="0056512B" w:rsidP="0056512B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5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6512B" w:rsidRDefault="0056512B" w:rsidP="0056512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EC6422" w:rsidRDefault="00EC6422" w:rsidP="0056512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56512B" w:rsidRPr="00E45F62" w:rsidRDefault="0056512B" w:rsidP="0056512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96</w:t>
      </w:r>
    </w:p>
    <w:p w:rsidR="0056512B" w:rsidRPr="00E45F62" w:rsidRDefault="0056512B" w:rsidP="0056512B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56512B" w:rsidRPr="00E45F62" w:rsidRDefault="0056512B" w:rsidP="0056512B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3E1E78" w:rsidRPr="003E1E78" w:rsidRDefault="0056512B" w:rsidP="003E1E78">
      <w:pPr>
        <w:jc w:val="center"/>
        <w:rPr>
          <w:rFonts w:eastAsia="Times New Roman"/>
          <w:sz w:val="28"/>
          <w:szCs w:val="28"/>
          <w:lang w:val="bg-BG" w:eastAsia="bg-BG"/>
        </w:rPr>
      </w:pPr>
      <w:r w:rsidRPr="00714ADC">
        <w:rPr>
          <w:rFonts w:eastAsia="Times New Roman" w:cstheme="majorBidi"/>
          <w:sz w:val="28"/>
          <w:szCs w:val="28"/>
          <w:lang w:eastAsia="bg-BG"/>
        </w:rPr>
        <w:t xml:space="preserve">за </w:t>
      </w:r>
      <w:r w:rsidR="003E1E78">
        <w:rPr>
          <w:rFonts w:eastAsia="Times New Roman" w:cstheme="majorBidi"/>
          <w:sz w:val="28"/>
          <w:szCs w:val="28"/>
          <w:lang w:val="bg-BG" w:eastAsia="bg-BG"/>
        </w:rPr>
        <w:t>п</w:t>
      </w:r>
      <w:r w:rsidR="003E1E78" w:rsidRPr="003E1E78">
        <w:rPr>
          <w:rFonts w:eastAsia="Times New Roman"/>
          <w:sz w:val="28"/>
          <w:szCs w:val="28"/>
          <w:lang w:val="bg-BG" w:eastAsia="bg-BG"/>
        </w:rPr>
        <w:t>риемане на Годишен план на дейностите за подкрепа за личностно развитие на децата и учениците в Община Дулово за 2024 г.</w:t>
      </w:r>
    </w:p>
    <w:p w:rsidR="0056512B" w:rsidRPr="00714ADC" w:rsidRDefault="0056512B" w:rsidP="0056512B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val="bg-BG" w:eastAsia="bg-BG"/>
        </w:rPr>
      </w:pPr>
    </w:p>
    <w:p w:rsidR="0056512B" w:rsidRPr="00EE6833" w:rsidRDefault="0056512B" w:rsidP="0056512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56512B" w:rsidRPr="00EB4340" w:rsidRDefault="0056512B" w:rsidP="0056512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56512B" w:rsidRPr="00B01027" w:rsidRDefault="0056512B" w:rsidP="0056512B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="00EC6422" w:rsidRPr="00EC6422">
        <w:rPr>
          <w:rFonts w:eastAsia="Times New Roman"/>
          <w:lang w:val="bg-BG" w:eastAsia="bg-BG"/>
        </w:rPr>
        <w:t>чл. 21, ал. 1, т. 12 от Закона за местното самоуправление и местната администрация и във връзка с чл. 197, ал. 3 от</w:t>
      </w:r>
      <w:r w:rsidR="00EC6422">
        <w:rPr>
          <w:rFonts w:eastAsia="Times New Roman"/>
          <w:lang w:val="bg-BG" w:eastAsia="bg-BG"/>
        </w:rPr>
        <w:t xml:space="preserve"> </w:t>
      </w:r>
      <w:r w:rsidR="00EC6422" w:rsidRPr="00EC6422">
        <w:rPr>
          <w:rFonts w:eastAsia="Times New Roman"/>
          <w:lang w:val="bg-BG" w:eastAsia="bg-BG"/>
        </w:rPr>
        <w:t>Закона за предучилищното и училищното образование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56512B" w:rsidRDefault="0056512B" w:rsidP="0056512B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714ADC" w:rsidRDefault="00714ADC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EC6422" w:rsidRPr="00EC6422" w:rsidRDefault="00EC6422" w:rsidP="00EC6422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  <w:r w:rsidRPr="00EC6422">
        <w:rPr>
          <w:rFonts w:eastAsia="Times New Roman"/>
          <w:b/>
          <w:lang w:val="bg-BG" w:eastAsia="bg-BG"/>
        </w:rPr>
        <w:t>Приема</w:t>
      </w:r>
      <w:r w:rsidRPr="00EC6422">
        <w:rPr>
          <w:rFonts w:eastAsia="Times New Roman"/>
          <w:lang w:val="bg-BG" w:eastAsia="bg-BG"/>
        </w:rPr>
        <w:t xml:space="preserve"> Годишен план на дейностите за подкрепа за личностно развитие на децата и учениците в Община Дулово за 2024 година</w:t>
      </w:r>
      <w:r>
        <w:rPr>
          <w:rFonts w:eastAsia="Times New Roman"/>
          <w:lang w:val="bg-BG" w:eastAsia="bg-BG"/>
        </w:rPr>
        <w:t xml:space="preserve"> </w:t>
      </w:r>
      <w:r w:rsidRPr="00EC6422">
        <w:rPr>
          <w:rFonts w:eastAsia="Times New Roman"/>
          <w:i/>
          <w:lang w:val="bg-BG" w:eastAsia="bg-BG"/>
        </w:rPr>
        <w:t>/неразделна част от решението/.</w:t>
      </w: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EC6422" w:rsidRPr="00754BE4" w:rsidRDefault="00EC6422" w:rsidP="00EC6422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eastAsia="bg-BG"/>
        </w:rPr>
        <w:t>1.1</w:t>
      </w:r>
      <w:r>
        <w:rPr>
          <w:rFonts w:eastAsia="Times New Roman"/>
          <w:i/>
          <w:lang w:val="bg-BG" w:eastAsia="bg-BG"/>
        </w:rPr>
        <w:t>9</w:t>
      </w:r>
      <w:r>
        <w:rPr>
          <w:rFonts w:eastAsia="Times New Roman"/>
          <w:i/>
          <w:lang w:eastAsia="bg-BG"/>
        </w:rPr>
        <w:t xml:space="preserve">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79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26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EC6422" w:rsidRPr="00754BE4" w:rsidRDefault="00EC6422" w:rsidP="00EC642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EC6422" w:rsidRDefault="00EC6422" w:rsidP="00EC642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22" w:rsidRDefault="00EC6422" w:rsidP="00EC642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22" w:rsidRPr="00754BE4" w:rsidRDefault="00EC6422" w:rsidP="00EC6422">
      <w:pPr>
        <w:spacing w:after="0" w:line="240" w:lineRule="auto"/>
        <w:jc w:val="both"/>
        <w:rPr>
          <w:rFonts w:eastAsia="Times New Roman"/>
          <w:lang w:eastAsia="bg-BG"/>
        </w:rPr>
      </w:pPr>
    </w:p>
    <w:p w:rsidR="00EC6422" w:rsidRPr="00754BE4" w:rsidRDefault="00EC6422" w:rsidP="00EC642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EC6422" w:rsidRPr="00754BE4" w:rsidRDefault="00EC6422" w:rsidP="00EC6422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…………………….</w:t>
      </w:r>
    </w:p>
    <w:p w:rsidR="00EC6422" w:rsidRDefault="00EC6422" w:rsidP="00EC6422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</w:t>
      </w:r>
      <w:r w:rsidRPr="00754BE4">
        <w:rPr>
          <w:rFonts w:eastAsia="Times New Roman"/>
          <w:lang w:eastAsia="bg-BG"/>
        </w:rPr>
        <w:t>/инж. Сезгин Галиб/</w:t>
      </w:r>
    </w:p>
    <w:p w:rsidR="00EC6422" w:rsidRDefault="00EC6422" w:rsidP="00EC6422"/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A21F29" w:rsidRDefault="00A21F29" w:rsidP="00714AD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0F4629" w:rsidRPr="00E45F62" w:rsidRDefault="000F4629" w:rsidP="000F462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7B7636" wp14:editId="3972B9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629" w:rsidRDefault="000F4629" w:rsidP="000F462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77984DB" wp14:editId="3BEAB92C">
                                  <wp:extent cx="590550" cy="800100"/>
                                  <wp:effectExtent l="0" t="0" r="0" b="0"/>
                                  <wp:docPr id="40" name="Картина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B7636" id="Текстово поле 39" o:spid="_x0000_s1045" type="#_x0000_t202" style="position:absolute;margin-left:-9pt;margin-top:0;width:60.95pt;height:79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" filled="f" stroked="f">
                <v:textbox style="mso-fit-shape-to-text:t">
                  <w:txbxContent>
                    <w:p w:rsidR="000F4629" w:rsidRDefault="000F4629" w:rsidP="000F462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77984DB" wp14:editId="3BEAB92C">
                            <wp:extent cx="590550" cy="800100"/>
                            <wp:effectExtent l="0" t="0" r="0" b="0"/>
                            <wp:docPr id="40" name="Картина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F4629" w:rsidRPr="00E45F62" w:rsidRDefault="000F4629" w:rsidP="000F4629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4629" w:rsidRPr="00E45F62" w:rsidRDefault="000F4629" w:rsidP="000F46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0F4629" w:rsidRPr="00E45F62" w:rsidRDefault="000F4629" w:rsidP="000F4629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6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F4629" w:rsidRDefault="000F4629" w:rsidP="000F462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0F4629" w:rsidRDefault="000F4629" w:rsidP="000F462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0F4629" w:rsidRPr="00E45F62" w:rsidRDefault="000F4629" w:rsidP="000F462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97</w:t>
      </w:r>
    </w:p>
    <w:p w:rsidR="000F4629" w:rsidRPr="00E45F62" w:rsidRDefault="000F4629" w:rsidP="000F4629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0F4629" w:rsidRPr="00E45F62" w:rsidRDefault="000F4629" w:rsidP="000F4629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0F4629" w:rsidRPr="000F4629" w:rsidRDefault="000F4629" w:rsidP="000F4629">
      <w:pPr>
        <w:pStyle w:val="Default"/>
        <w:jc w:val="center"/>
        <w:rPr>
          <w:sz w:val="28"/>
          <w:szCs w:val="28"/>
        </w:rPr>
      </w:pPr>
      <w:r w:rsidRPr="000F4629">
        <w:rPr>
          <w:rFonts w:eastAsia="Times New Roman" w:cstheme="majorBidi"/>
          <w:sz w:val="28"/>
          <w:szCs w:val="28"/>
          <w:lang w:eastAsia="bg-BG"/>
        </w:rPr>
        <w:t>за п</w:t>
      </w:r>
      <w:r w:rsidRPr="000F4629">
        <w:rPr>
          <w:rFonts w:eastAsia="Times New Roman"/>
          <w:sz w:val="28"/>
          <w:szCs w:val="28"/>
          <w:lang w:eastAsia="bg-BG"/>
        </w:rPr>
        <w:t xml:space="preserve">риемане на </w:t>
      </w:r>
      <w:r w:rsidRPr="000F4629">
        <w:rPr>
          <w:bCs/>
          <w:sz w:val="28"/>
          <w:szCs w:val="28"/>
        </w:rPr>
        <w:t>Правилник за изменение и допълнение на Правилника за организацията и дейността на Общински съвет-Дулово, неговите комисии и взаимодействието му с общинската администрация</w:t>
      </w:r>
    </w:p>
    <w:p w:rsidR="000F4629" w:rsidRPr="003E1E78" w:rsidRDefault="000F4629" w:rsidP="000F4629">
      <w:pPr>
        <w:jc w:val="center"/>
        <w:rPr>
          <w:rFonts w:eastAsia="Times New Roman"/>
          <w:sz w:val="28"/>
          <w:szCs w:val="28"/>
          <w:lang w:val="bg-BG" w:eastAsia="bg-BG"/>
        </w:rPr>
      </w:pPr>
    </w:p>
    <w:p w:rsidR="000F4629" w:rsidRPr="00714ADC" w:rsidRDefault="000F4629" w:rsidP="000F4629">
      <w:pPr>
        <w:tabs>
          <w:tab w:val="left" w:pos="2700"/>
        </w:tabs>
        <w:ind w:left="2268" w:right="72" w:hanging="1728"/>
        <w:jc w:val="both"/>
        <w:rPr>
          <w:rFonts w:eastAsia="Times New Roman"/>
          <w:sz w:val="28"/>
          <w:szCs w:val="28"/>
          <w:lang w:val="bg-BG" w:eastAsia="bg-BG"/>
        </w:rPr>
      </w:pPr>
    </w:p>
    <w:p w:rsidR="000F4629" w:rsidRPr="00EE6833" w:rsidRDefault="000F4629" w:rsidP="000F462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0F4629" w:rsidRPr="00EB4340" w:rsidRDefault="000F4629" w:rsidP="000F4629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0F4629" w:rsidRPr="00B01027" w:rsidRDefault="000F4629" w:rsidP="000F4629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Pr="00D22B89">
        <w:t>чл. 2</w:t>
      </w:r>
      <w:r>
        <w:t xml:space="preserve">1, ал. 3 </w:t>
      </w:r>
      <w:r w:rsidRPr="00D22B89">
        <w:t>от Закона за местното самоуправление и местната администрация, при спазване изискванията на чл. 76, ал. 3, чл. 77 и чл. 79 от Административнопроцесуалния кодекс, във връзка с чл. 7, ал. 1, чл. 11, ал. 3, чл. 26, ал. 1, ал. 3 и ал. 4, изречение второ, чл. 28, ал. 1 и ал. 2 от Закона за нормативните актове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0F4629" w:rsidRDefault="000F4629" w:rsidP="000F4629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Cs/>
          <w:lang w:val="bg-BG"/>
        </w:rPr>
      </w:pPr>
      <w:r w:rsidRPr="000F4629">
        <w:rPr>
          <w:b/>
          <w:bCs/>
          <w:lang w:val="bg-BG"/>
        </w:rPr>
        <w:t xml:space="preserve">Приема </w:t>
      </w:r>
      <w:r w:rsidRPr="000F4629">
        <w:rPr>
          <w:bCs/>
          <w:lang w:val="bg-BG"/>
        </w:rPr>
        <w:t>Правилник за изменение и допълнение</w:t>
      </w:r>
      <w:r w:rsidRPr="000F4629">
        <w:rPr>
          <w:b/>
          <w:bCs/>
          <w:lang w:val="bg-BG"/>
        </w:rPr>
        <w:t xml:space="preserve"> </w:t>
      </w:r>
      <w:r w:rsidRPr="000F4629">
        <w:rPr>
          <w:bCs/>
          <w:lang w:val="bg-BG"/>
        </w:rPr>
        <w:t xml:space="preserve">на Правилника за организацията и дейността на Общинския съвет, неговите комисии и взаимодействието му с общинската администрация , както следва: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bg-BG"/>
        </w:rPr>
      </w:pPr>
      <w:r w:rsidRPr="000F4629">
        <w:rPr>
          <w:b/>
          <w:bCs/>
          <w:lang w:val="bg-BG"/>
        </w:rPr>
        <w:t xml:space="preserve">§ 1. </w:t>
      </w:r>
      <w:r w:rsidRPr="000F4629">
        <w:rPr>
          <w:b/>
          <w:bCs/>
          <w:u w:val="single"/>
          <w:lang w:val="bg-BG"/>
        </w:rPr>
        <w:t>В чл. 13 към ал.1 се създава  нова т.3 със следния текст: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0F4629">
        <w:rPr>
          <w:rFonts w:cstheme="minorHAnsi"/>
          <w:bCs/>
        </w:rPr>
        <w:t xml:space="preserve">„3. </w:t>
      </w:r>
      <w:r w:rsidRPr="000F4629">
        <w:rPr>
          <w:rFonts w:eastAsia="Times New Roman"/>
          <w:lang w:val="bg-BG" w:eastAsia="bg-BG"/>
        </w:rPr>
        <w:t>влизане в сила на акт, с който е установен конфликт на интереси по Закона за противодействие на корупцията.“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Cs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  <w:lang w:val="bg-BG"/>
        </w:rPr>
      </w:pPr>
      <w:r w:rsidRPr="000F4629">
        <w:rPr>
          <w:b/>
          <w:bCs/>
          <w:lang w:val="bg-BG"/>
        </w:rPr>
        <w:t xml:space="preserve">§ 2. </w:t>
      </w:r>
      <w:r w:rsidRPr="000F4629">
        <w:rPr>
          <w:b/>
          <w:bCs/>
          <w:u w:val="single"/>
          <w:lang w:val="bg-BG"/>
        </w:rPr>
        <w:t xml:space="preserve">В чл. 42 ал.1, досегашния наименование  на комисията по  т. 9  се заменя с: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  <w:r w:rsidRPr="000F4629">
        <w:rPr>
          <w:rFonts w:cstheme="minorHAnsi"/>
          <w:bCs/>
        </w:rPr>
        <w:t xml:space="preserve">„9.  </w:t>
      </w:r>
      <w:r w:rsidRPr="000F4629">
        <w:rPr>
          <w:rFonts w:eastAsia="Times New Roman"/>
          <w:lang w:val="bg-BG" w:eastAsia="bg-BG"/>
        </w:rPr>
        <w:t xml:space="preserve">Комисия по </w:t>
      </w:r>
      <w:r w:rsidRPr="000F4629">
        <w:rPr>
          <w:rFonts w:eastAsia="Times New Roman"/>
          <w:lang w:val="ru-RU" w:eastAsia="bg-BG"/>
        </w:rPr>
        <w:t xml:space="preserve"> </w:t>
      </w:r>
      <w:r w:rsidRPr="000F4629">
        <w:rPr>
          <w:rFonts w:eastAsia="Times New Roman"/>
          <w:iCs/>
          <w:lang w:val="ru-RU" w:eastAsia="bg-BG"/>
        </w:rPr>
        <w:t>Закона за противодействие на корупцията.</w:t>
      </w:r>
      <w:r w:rsidRPr="000F4629">
        <w:rPr>
          <w:rFonts w:eastAsia="Times New Roman"/>
          <w:lang w:val="bg-BG" w:eastAsia="bg-BG"/>
        </w:rPr>
        <w:t>“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Cs/>
          <w:lang w:val="bg-BG"/>
        </w:rPr>
      </w:pPr>
      <w:r w:rsidRPr="000F4629">
        <w:rPr>
          <w:bCs/>
          <w:lang w:val="bg-BG"/>
        </w:rPr>
        <w:t xml:space="preserve">     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  <w:lang w:val="bg-BG"/>
        </w:rPr>
      </w:pPr>
      <w:r w:rsidRPr="000F4629">
        <w:rPr>
          <w:b/>
          <w:bCs/>
          <w:lang w:val="bg-BG"/>
        </w:rPr>
        <w:t xml:space="preserve">§ 3. </w:t>
      </w:r>
      <w:r w:rsidRPr="000F4629">
        <w:rPr>
          <w:b/>
          <w:bCs/>
          <w:u w:val="single"/>
          <w:lang w:val="bg-BG"/>
        </w:rPr>
        <w:t>Създава се нов чл. 45а, както следва:</w:t>
      </w:r>
    </w:p>
    <w:p w:rsidR="000F4629" w:rsidRPr="000F4629" w:rsidRDefault="000F4629" w:rsidP="000F4629">
      <w:pPr>
        <w:spacing w:after="0" w:line="259" w:lineRule="auto"/>
        <w:jc w:val="both"/>
        <w:rPr>
          <w:rFonts w:eastAsia="Times New Roman"/>
          <w:lang w:val="en-AU" w:eastAsia="bg-BG"/>
        </w:rPr>
      </w:pPr>
      <w:r w:rsidRPr="000F4629">
        <w:rPr>
          <w:rFonts w:cstheme="minorHAnsi"/>
          <w:b/>
          <w:bCs/>
        </w:rPr>
        <w:t>„</w:t>
      </w:r>
      <w:r w:rsidRPr="000F4629">
        <w:rPr>
          <w:rFonts w:eastAsia="Times New Roman"/>
          <w:b/>
          <w:lang w:val="bg-BG" w:eastAsia="bg-BG"/>
        </w:rPr>
        <w:t xml:space="preserve">Чл.45а </w:t>
      </w:r>
      <w:r w:rsidRPr="000F4629">
        <w:rPr>
          <w:rFonts w:eastAsia="Times New Roman"/>
          <w:lang w:val="bg-BG" w:eastAsia="bg-BG"/>
        </w:rPr>
        <w:t>(1)</w:t>
      </w:r>
      <w:r w:rsidRPr="000F4629">
        <w:rPr>
          <w:rFonts w:eastAsia="Times New Roman"/>
          <w:lang w:val="en-AU" w:eastAsia="bg-BG"/>
        </w:rPr>
        <w:t xml:space="preserve"> Комисиите заседават, ако присъстват повече от половината от техните членове, за което се води присъствен списък.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 xml:space="preserve"> (2)</w:t>
      </w:r>
      <w:r w:rsidRPr="000F4629">
        <w:rPr>
          <w:rFonts w:eastAsia="Times New Roman"/>
          <w:lang w:val="bg-BG" w:eastAsia="bg-BG"/>
        </w:rPr>
        <w:t xml:space="preserve"> </w:t>
      </w:r>
      <w:r w:rsidRPr="000F4629">
        <w:rPr>
          <w:rFonts w:eastAsia="Times New Roman"/>
          <w:lang w:val="en-AU" w:eastAsia="bg-BG"/>
        </w:rPr>
        <w:t xml:space="preserve">Дневният ред на заседанието на комисията и материалите по него се публикуват на интернет страницата на общинския съвет, в отворен формат, позволяващ директно извличане на текстова информация, и/или в машинночетим отворен формат от звеното по чл. 29а от ЗМСМА. 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>(3)</w:t>
      </w:r>
      <w:r w:rsidRPr="000F4629">
        <w:rPr>
          <w:rFonts w:eastAsia="Times New Roman"/>
          <w:lang w:val="bg-BG" w:eastAsia="bg-BG"/>
        </w:rPr>
        <w:t xml:space="preserve"> </w:t>
      </w:r>
      <w:r w:rsidRPr="000F4629">
        <w:rPr>
          <w:rFonts w:eastAsia="Times New Roman"/>
          <w:lang w:val="en-AU" w:eastAsia="bg-BG"/>
        </w:rPr>
        <w:t xml:space="preserve">Председателят на постоянната комисия ръководи заседанието на комисията, дава думата за изказвания на присъстващите и формулира проектите за предложения и препоръки.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>(4)</w:t>
      </w:r>
      <w:r w:rsidRPr="000F4629">
        <w:rPr>
          <w:rFonts w:eastAsia="Times New Roman"/>
          <w:lang w:val="bg-BG" w:eastAsia="bg-BG"/>
        </w:rPr>
        <w:t xml:space="preserve"> </w:t>
      </w:r>
      <w:r w:rsidRPr="000F4629">
        <w:rPr>
          <w:rFonts w:eastAsia="Times New Roman"/>
          <w:lang w:val="en-AU" w:eastAsia="bg-BG"/>
        </w:rPr>
        <w:t>Постоянната комисия приема предложения и препоръки с мнозинство повече от половината от членовете й, с явно гласуване.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  <w:lang w:val="bg-BG"/>
        </w:rPr>
      </w:pPr>
      <w:r w:rsidRPr="000F4629">
        <w:rPr>
          <w:b/>
          <w:bCs/>
          <w:lang w:val="bg-BG"/>
        </w:rPr>
        <w:t xml:space="preserve">§ 4. </w:t>
      </w:r>
      <w:r w:rsidRPr="000F4629">
        <w:rPr>
          <w:rFonts w:eastAsia="Times New Roman"/>
          <w:b/>
          <w:lang w:val="ru-RU" w:eastAsia="bg-BG"/>
        </w:rPr>
        <w:t>Чл.</w:t>
      </w:r>
      <w:r w:rsidRPr="000F4629">
        <w:rPr>
          <w:rFonts w:eastAsia="Times New Roman"/>
          <w:b/>
          <w:lang w:val="bg-BG" w:eastAsia="bg-BG"/>
        </w:rPr>
        <w:t>46</w:t>
      </w:r>
      <w:r w:rsidRPr="000F4629">
        <w:rPr>
          <w:rFonts w:eastAsia="Times New Roman"/>
          <w:b/>
          <w:color w:val="FF0000"/>
          <w:lang w:val="bg-BG" w:eastAsia="bg-BG"/>
        </w:rPr>
        <w:t xml:space="preserve"> </w:t>
      </w:r>
      <w:r w:rsidRPr="000F4629">
        <w:rPr>
          <w:rFonts w:eastAsia="Times New Roman"/>
          <w:b/>
          <w:lang w:val="ru-RU" w:eastAsia="bg-BG"/>
        </w:rPr>
        <w:t>(3)</w:t>
      </w:r>
      <w:r w:rsidRPr="000F4629">
        <w:rPr>
          <w:rFonts w:eastAsia="Times New Roman"/>
          <w:b/>
          <w:lang w:val="en-AU" w:eastAsia="bg-BG"/>
        </w:rPr>
        <w:t> </w:t>
      </w:r>
      <w:r w:rsidRPr="000F4629">
        <w:rPr>
          <w:rFonts w:eastAsia="Times New Roman"/>
          <w:b/>
          <w:lang w:val="bg-BG" w:eastAsia="bg-BG"/>
        </w:rPr>
        <w:t>се изменя, както следва:</w:t>
      </w:r>
    </w:p>
    <w:p w:rsidR="000F4629" w:rsidRPr="000F4629" w:rsidRDefault="000F4629" w:rsidP="000F4629">
      <w:pPr>
        <w:spacing w:line="259" w:lineRule="auto"/>
        <w:jc w:val="both"/>
        <w:rPr>
          <w:bCs/>
          <w:lang w:val="bg-BG"/>
        </w:rPr>
      </w:pPr>
      <w:proofErr w:type="gramStart"/>
      <w:r w:rsidRPr="000F4629">
        <w:rPr>
          <w:rFonts w:cstheme="minorHAnsi"/>
          <w:bCs/>
        </w:rPr>
        <w:t>„</w:t>
      </w:r>
      <w:r w:rsidRPr="000F4629">
        <w:rPr>
          <w:rFonts w:eastAsia="Times New Roman"/>
          <w:lang w:val="bg-BG" w:eastAsia="bg-BG"/>
        </w:rPr>
        <w:t>(</w:t>
      </w:r>
      <w:proofErr w:type="gramEnd"/>
      <w:r w:rsidRPr="000F4629">
        <w:rPr>
          <w:rFonts w:eastAsia="Times New Roman"/>
          <w:lang w:val="bg-BG" w:eastAsia="bg-BG"/>
        </w:rPr>
        <w:t>3) </w:t>
      </w:r>
      <w:r w:rsidRPr="000F4629">
        <w:rPr>
          <w:rFonts w:eastAsia="Times New Roman"/>
          <w:color w:val="FF0000"/>
          <w:lang w:val="bg-BG" w:eastAsia="bg-BG"/>
        </w:rPr>
        <w:t xml:space="preserve"> </w:t>
      </w:r>
      <w:r w:rsidRPr="000F4629">
        <w:rPr>
          <w:rFonts w:eastAsia="Times New Roman"/>
          <w:lang w:val="bg-BG" w:eastAsia="bg-BG"/>
        </w:rPr>
        <w:t>При обсъждане на предложения и проекти за решения или други  въпроси, разпределени за разглеждане от постоянната комисия, вносителят или негов представител присъства   на заседанието.</w:t>
      </w:r>
      <w:r w:rsidRPr="000F4629">
        <w:rPr>
          <w:rFonts w:eastAsia="Times New Roman"/>
          <w:lang w:val="en-AU" w:eastAsia="bg-BG"/>
        </w:rPr>
        <w:t xml:space="preserve"> Ако докладната записка, включена в дневния ред на комисията, не се докладва от вносителя или от упълномощено от него компетентно лице, комисията не е задължена да вземе становище по нея.</w:t>
      </w:r>
      <w:r w:rsidRPr="000F4629">
        <w:rPr>
          <w:bCs/>
          <w:lang w:val="bg-BG"/>
        </w:rPr>
        <w:t xml:space="preserve">“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  <w:lang w:val="bg-BG"/>
        </w:rPr>
      </w:pPr>
      <w:r w:rsidRPr="000F4629">
        <w:rPr>
          <w:b/>
          <w:bCs/>
          <w:lang w:val="bg-BG"/>
        </w:rPr>
        <w:t xml:space="preserve">§ 5. </w:t>
      </w:r>
      <w:r w:rsidRPr="000F4629">
        <w:rPr>
          <w:rFonts w:eastAsia="Times New Roman"/>
          <w:b/>
          <w:lang w:val="ru-RU" w:eastAsia="bg-BG"/>
        </w:rPr>
        <w:t>Чл.</w:t>
      </w:r>
      <w:r w:rsidRPr="000F4629">
        <w:rPr>
          <w:rFonts w:eastAsia="Times New Roman"/>
          <w:b/>
          <w:lang w:val="bg-BG" w:eastAsia="bg-BG"/>
        </w:rPr>
        <w:t>47</w:t>
      </w:r>
      <w:r w:rsidRPr="000F4629">
        <w:rPr>
          <w:rFonts w:eastAsia="Times New Roman"/>
          <w:b/>
          <w:color w:val="FF0000"/>
          <w:lang w:val="bg-BG" w:eastAsia="bg-BG"/>
        </w:rPr>
        <w:t xml:space="preserve"> </w:t>
      </w:r>
      <w:r w:rsidRPr="000F4629">
        <w:rPr>
          <w:rFonts w:eastAsia="Times New Roman"/>
          <w:b/>
          <w:lang w:val="bg-BG" w:eastAsia="bg-BG"/>
        </w:rPr>
        <w:t>се изменя, както следва:</w:t>
      </w:r>
    </w:p>
    <w:p w:rsidR="000F4629" w:rsidRPr="000F4629" w:rsidRDefault="000F4629" w:rsidP="000F462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bg-BG"/>
        </w:rPr>
      </w:pPr>
      <w:r w:rsidRPr="000F4629">
        <w:rPr>
          <w:bCs/>
          <w:lang w:val="bg-BG"/>
        </w:rPr>
        <w:t xml:space="preserve">Досегашния текст се заличава. </w:t>
      </w:r>
    </w:p>
    <w:p w:rsidR="000F4629" w:rsidRPr="000F4629" w:rsidRDefault="000F4629" w:rsidP="000F462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bg-BG"/>
        </w:rPr>
      </w:pPr>
      <w:r w:rsidRPr="000F4629">
        <w:rPr>
          <w:b/>
          <w:bCs/>
          <w:lang w:val="bg-BG"/>
        </w:rPr>
        <w:t>Създават се нови алинеи, както следва:</w:t>
      </w:r>
    </w:p>
    <w:p w:rsidR="000F4629" w:rsidRPr="000F4629" w:rsidRDefault="000F4629" w:rsidP="000F4629">
      <w:pPr>
        <w:spacing w:line="259" w:lineRule="auto"/>
        <w:jc w:val="both"/>
        <w:rPr>
          <w:rFonts w:eastAsia="Times New Roman"/>
          <w:lang w:val="en-AU" w:eastAsia="bg-BG"/>
        </w:rPr>
      </w:pPr>
      <w:r w:rsidRPr="000F4629">
        <w:rPr>
          <w:rFonts w:cstheme="minorHAnsi"/>
        </w:rPr>
        <w:t>„</w:t>
      </w:r>
      <w:r w:rsidRPr="000F4629">
        <w:rPr>
          <w:rFonts w:eastAsia="Times New Roman"/>
          <w:i/>
          <w:lang w:val="en-AU" w:eastAsia="bg-BG"/>
        </w:rPr>
        <w:t xml:space="preserve">(1) </w:t>
      </w:r>
      <w:r w:rsidRPr="000F4629">
        <w:rPr>
          <w:rFonts w:eastAsia="Times New Roman"/>
          <w:i/>
          <w:lang w:val="bg-BG" w:eastAsia="bg-BG"/>
        </w:rPr>
        <w:t>/в сила от 01.07.2024г./</w:t>
      </w:r>
      <w:r w:rsidRPr="000F4629">
        <w:rPr>
          <w:rFonts w:eastAsia="Times New Roman"/>
          <w:lang w:val="bg-BG" w:eastAsia="bg-BG"/>
        </w:rPr>
        <w:t>Заседанията</w:t>
      </w:r>
      <w:r w:rsidRPr="000F4629">
        <w:rPr>
          <w:rFonts w:eastAsia="Times New Roman"/>
          <w:lang w:val="en-AU" w:eastAsia="bg-BG"/>
        </w:rPr>
        <w:t xml:space="preserve"> на комисиите се излъчват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 xml:space="preserve">(2) Председателят на комисия е длъжен да осигури условия за присъствие и изказвания на граждани, представители на неправителствени организации и медии. </w:t>
      </w:r>
    </w:p>
    <w:p w:rsidR="000F4629" w:rsidRPr="000F4629" w:rsidRDefault="000F4629" w:rsidP="000F4629">
      <w:pPr>
        <w:spacing w:after="0" w:line="240" w:lineRule="auto"/>
        <w:jc w:val="both"/>
        <w:rPr>
          <w:rFonts w:cstheme="minorHAnsi"/>
          <w:color w:val="212121"/>
          <w:szCs w:val="22"/>
        </w:rPr>
      </w:pPr>
      <w:r w:rsidRPr="000F4629">
        <w:rPr>
          <w:rFonts w:eastAsia="Times New Roman"/>
          <w:lang w:val="en-AU" w:eastAsia="bg-BG"/>
        </w:rPr>
        <w:t>(3) Гражданите, представителите на неправителствени организации и на медиите са длъжни да спазват установения ред и да заемат специално определените за тях места.</w:t>
      </w:r>
      <w:r w:rsidRPr="000F4629">
        <w:rPr>
          <w:rFonts w:eastAsia="Times New Roman"/>
          <w:lang w:val="bg-BG" w:eastAsia="bg-BG"/>
        </w:rPr>
        <w:t xml:space="preserve"> </w:t>
      </w:r>
      <w:r w:rsidRPr="000F4629">
        <w:rPr>
          <w:rFonts w:cstheme="minorHAnsi"/>
          <w:color w:val="212121"/>
          <w:szCs w:val="22"/>
        </w:rPr>
        <w:t xml:space="preserve">“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  <w:lang w:val="bg-BG"/>
        </w:rPr>
      </w:pPr>
      <w:r w:rsidRPr="000F4629">
        <w:rPr>
          <w:b/>
          <w:bCs/>
          <w:lang w:val="bg-BG"/>
        </w:rPr>
        <w:t xml:space="preserve">§ 6. </w:t>
      </w:r>
      <w:r w:rsidRPr="000F4629">
        <w:rPr>
          <w:b/>
          <w:bCs/>
          <w:u w:val="single"/>
          <w:lang w:val="bg-BG"/>
        </w:rPr>
        <w:t>Създава се нов чл. 49а, както следва:</w:t>
      </w:r>
    </w:p>
    <w:p w:rsidR="000F4629" w:rsidRPr="000F4629" w:rsidRDefault="000F4629" w:rsidP="000F4629">
      <w:pPr>
        <w:spacing w:after="0" w:line="259" w:lineRule="auto"/>
        <w:jc w:val="both"/>
        <w:rPr>
          <w:rFonts w:eastAsia="Times New Roman"/>
          <w:lang w:val="bg-BG" w:eastAsia="bg-BG"/>
        </w:rPr>
      </w:pPr>
      <w:r w:rsidRPr="000F4629">
        <w:rPr>
          <w:rFonts w:cstheme="minorHAnsi"/>
          <w:bCs/>
        </w:rPr>
        <w:t>„</w:t>
      </w:r>
      <w:r w:rsidRPr="000F4629">
        <w:rPr>
          <w:rFonts w:cstheme="minorHAnsi"/>
          <w:bCs/>
          <w:lang w:val="bg-BG"/>
        </w:rPr>
        <w:t xml:space="preserve"> </w:t>
      </w:r>
      <w:r w:rsidRPr="000F4629">
        <w:rPr>
          <w:rFonts w:eastAsia="Times New Roman"/>
          <w:lang w:val="en-AU" w:eastAsia="bg-BG"/>
        </w:rPr>
        <w:t>(1)</w:t>
      </w:r>
      <w:r w:rsidRPr="000F4629">
        <w:rPr>
          <w:rFonts w:eastAsia="Times New Roman"/>
          <w:lang w:val="bg-BG" w:eastAsia="bg-BG"/>
        </w:rPr>
        <w:t xml:space="preserve"> </w:t>
      </w:r>
      <w:r w:rsidRPr="000F4629">
        <w:rPr>
          <w:rFonts w:eastAsia="Times New Roman"/>
          <w:lang w:val="en-AU" w:eastAsia="bg-BG"/>
        </w:rPr>
        <w:t>За заседанията на постоянните комисии се води съкратен протокол, в който се отбелязва: поименното присъствие на съветниците, присъстващите лица, дневния ред, приетите решения с посочване на резултата от гласуването. Към протокола се прилага присъствен списък на съветниците в заседанието</w:t>
      </w:r>
      <w:r w:rsidRPr="000F4629">
        <w:rPr>
          <w:rFonts w:eastAsia="Times New Roman"/>
          <w:lang w:val="bg-BG" w:eastAsia="bg-BG"/>
        </w:rPr>
        <w:t>.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 xml:space="preserve">(2) Протоколът се подписва от председателя на комисията и от водещия протокола. 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en-AU" w:eastAsia="bg-BG"/>
        </w:rPr>
      </w:pPr>
      <w:r w:rsidRPr="000F4629">
        <w:rPr>
          <w:rFonts w:eastAsia="Times New Roman"/>
          <w:lang w:val="en-AU" w:eastAsia="bg-BG"/>
        </w:rPr>
        <w:t>(3) Протоколът от всяко заседание на комисия се публикува на интернет страницата на общинския съвет в отворен формат, позволяващ директно извличане на текстова информация, и/или в машинночетим отворен формат.</w:t>
      </w:r>
      <w:r w:rsidRPr="000F4629">
        <w:rPr>
          <w:rFonts w:eastAsia="Times New Roman"/>
          <w:lang w:val="bg-BG" w:eastAsia="bg-BG"/>
        </w:rPr>
        <w:t xml:space="preserve"> “</w:t>
      </w:r>
      <w:r w:rsidRPr="000F4629">
        <w:rPr>
          <w:rFonts w:eastAsia="Times New Roman"/>
          <w:lang w:val="en-AU" w:eastAsia="bg-BG"/>
        </w:rPr>
        <w:t xml:space="preserve">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  <w:r w:rsidRPr="000F4629">
        <w:rPr>
          <w:b/>
          <w:bCs/>
          <w:color w:val="000000"/>
          <w:lang w:val="bg-BG"/>
        </w:rPr>
        <w:t xml:space="preserve">§ 7. </w:t>
      </w:r>
      <w:r w:rsidRPr="000F4629">
        <w:rPr>
          <w:b/>
          <w:bCs/>
          <w:color w:val="000000"/>
          <w:u w:val="single"/>
          <w:lang w:val="bg-BG"/>
        </w:rPr>
        <w:t>В чл.56  се правят следните изменения и допълнения:</w:t>
      </w:r>
    </w:p>
    <w:p w:rsidR="000F4629" w:rsidRPr="000F4629" w:rsidRDefault="000F4629" w:rsidP="000F462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  <w:r w:rsidRPr="000F4629">
        <w:rPr>
          <w:color w:val="212121"/>
          <w:lang w:val="bg-BG"/>
        </w:rPr>
        <w:t>Създава се ал.1 с досегашния текст.</w:t>
      </w:r>
    </w:p>
    <w:p w:rsidR="000F4629" w:rsidRPr="000F4629" w:rsidRDefault="000F4629" w:rsidP="000F4629">
      <w:pPr>
        <w:spacing w:line="259" w:lineRule="auto"/>
        <w:jc w:val="both"/>
        <w:rPr>
          <w:rFonts w:eastAsia="Times New Roman"/>
          <w:lang w:val="bg-BG" w:eastAsia="bg-BG"/>
        </w:rPr>
      </w:pPr>
      <w:proofErr w:type="gramStart"/>
      <w:r w:rsidRPr="000F4629">
        <w:t>„(</w:t>
      </w:r>
      <w:proofErr w:type="gramEnd"/>
      <w:r w:rsidRPr="000F4629">
        <w:rPr>
          <w:rFonts w:cstheme="minorHAnsi"/>
          <w:szCs w:val="22"/>
        </w:rPr>
        <w:t>1)</w:t>
      </w:r>
      <w:r w:rsidRPr="000F4629">
        <w:rPr>
          <w:rFonts w:eastAsia="Times New Roman"/>
          <w:sz w:val="28"/>
          <w:szCs w:val="28"/>
          <w:lang w:val="en-AU" w:eastAsia="bg-BG"/>
        </w:rPr>
        <w:t xml:space="preserve"> </w:t>
      </w:r>
      <w:r w:rsidRPr="000F4629">
        <w:rPr>
          <w:rFonts w:eastAsia="Times New Roman"/>
          <w:lang w:val="bg-BG" w:eastAsia="bg-BG"/>
        </w:rPr>
        <w:t>Материалите за заседание на общинския съвет се внасят в деловодството на съвета, най-малко десет дни преди датата на сесията на общинския съвет.“</w:t>
      </w:r>
    </w:p>
    <w:p w:rsidR="000F4629" w:rsidRPr="000F4629" w:rsidRDefault="000F4629" w:rsidP="000F462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  <w:r w:rsidRPr="000F4629">
        <w:rPr>
          <w:color w:val="212121"/>
          <w:lang w:val="bg-BG"/>
        </w:rPr>
        <w:t>Създава се  ал.2 със следния текст: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  <w:r w:rsidRPr="000F4629">
        <w:rPr>
          <w:lang w:val="bg-BG"/>
        </w:rPr>
        <w:t>„</w:t>
      </w:r>
      <w:r w:rsidRPr="000F4629">
        <w:rPr>
          <w:color w:val="000000"/>
          <w:lang w:val="bg-BG"/>
        </w:rPr>
        <w:t xml:space="preserve">(2) Дневният ред за всяко предстоящо заседание на общинския съвет и материалите за него се публикуват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формат.“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bg-BG"/>
        </w:rPr>
      </w:pPr>
      <w:r w:rsidRPr="000F4629">
        <w:rPr>
          <w:b/>
          <w:bCs/>
          <w:color w:val="000000"/>
          <w:lang w:val="bg-BG"/>
        </w:rPr>
        <w:t xml:space="preserve">§ 8. </w:t>
      </w:r>
      <w:r w:rsidRPr="000F4629">
        <w:rPr>
          <w:b/>
          <w:bCs/>
          <w:color w:val="000000"/>
          <w:u w:val="single"/>
          <w:lang w:val="bg-BG"/>
        </w:rPr>
        <w:t xml:space="preserve">В чл.62 ал.1 се прави следното допълнение: </w:t>
      </w:r>
    </w:p>
    <w:p w:rsidR="000F4629" w:rsidRPr="000F4629" w:rsidRDefault="000F4629" w:rsidP="000F462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val="bg-BG"/>
        </w:rPr>
      </w:pPr>
      <w:r w:rsidRPr="000F4629">
        <w:rPr>
          <w:bCs/>
          <w:color w:val="000000"/>
          <w:lang w:val="bg-BG"/>
        </w:rPr>
        <w:t>След думата „открити.“ се  добавя следния текст: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212121"/>
          <w:lang w:val="bg-BG"/>
        </w:rPr>
      </w:pPr>
      <w:r w:rsidRPr="000F4629">
        <w:rPr>
          <w:color w:val="000000"/>
          <w:lang w:val="bg-BG"/>
        </w:rPr>
        <w:t xml:space="preserve">„Всяко открито </w:t>
      </w:r>
      <w:r w:rsidRPr="000F4629">
        <w:rPr>
          <w:color w:val="212121"/>
          <w:lang w:val="bg-BG"/>
        </w:rPr>
        <w:t xml:space="preserve">заседание на общинския съвет се излъчва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страница.“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lang w:val="bg-BG"/>
        </w:rPr>
      </w:pPr>
      <w:r w:rsidRPr="000F4629">
        <w:rPr>
          <w:i/>
          <w:color w:val="000000"/>
          <w:lang w:val="bg-BG"/>
        </w:rPr>
        <w:t xml:space="preserve">Допълнението влиза в сила от 01.07.2024 г.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bg-BG"/>
        </w:rPr>
      </w:pPr>
      <w:r w:rsidRPr="000F4629">
        <w:rPr>
          <w:b/>
          <w:bCs/>
          <w:color w:val="000000"/>
          <w:lang w:val="bg-BG"/>
        </w:rPr>
        <w:t>§ 9. Към чл.63 се създава нова алинея 4 със следния текст:</w:t>
      </w:r>
    </w:p>
    <w:p w:rsidR="000F4629" w:rsidRPr="000F4629" w:rsidRDefault="000F4629" w:rsidP="000F4629">
      <w:pPr>
        <w:spacing w:after="0" w:line="240" w:lineRule="auto"/>
        <w:jc w:val="both"/>
        <w:rPr>
          <w:rFonts w:eastAsia="Times New Roman"/>
          <w:lang w:val="ru-RU" w:eastAsia="bg-BG"/>
        </w:rPr>
      </w:pPr>
      <w:r w:rsidRPr="000F4629">
        <w:rPr>
          <w:rFonts w:cstheme="minorHAnsi"/>
          <w:szCs w:val="22"/>
        </w:rPr>
        <w:lastRenderedPageBreak/>
        <w:t>„</w:t>
      </w:r>
      <w:r w:rsidRPr="000F4629">
        <w:rPr>
          <w:rFonts w:eastAsia="Times New Roman"/>
          <w:lang w:val="ru-RU" w:eastAsia="bg-BG"/>
        </w:rPr>
        <w:t xml:space="preserve"> (4) Председателят на общинския съвет свиква заседанията и определя начина на провеждането им, като осигурява публичност и пряко излъчване на интернет страницата на общинския съвет или на общината на заседанията по ал.1.</w:t>
      </w:r>
      <w:r w:rsidRPr="000F4629">
        <w:rPr>
          <w:rFonts w:cstheme="minorHAnsi"/>
          <w:color w:val="212121"/>
          <w:szCs w:val="22"/>
        </w:rPr>
        <w:t xml:space="preserve"> “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bg-BG"/>
        </w:rPr>
      </w:pPr>
      <w:r w:rsidRPr="000F4629">
        <w:rPr>
          <w:b/>
          <w:bCs/>
          <w:color w:val="000000"/>
          <w:lang w:val="bg-BG"/>
        </w:rPr>
        <w:t xml:space="preserve">§ 10. В чл.81 , ал. 2 се изменя като досегашният текст се заменя със следния текст: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  <w:r w:rsidRPr="000F4629">
        <w:rPr>
          <w:color w:val="000000"/>
          <w:lang w:val="bg-BG"/>
        </w:rPr>
        <w:t>„</w:t>
      </w:r>
      <w:r w:rsidRPr="000F4629">
        <w:rPr>
          <w:rFonts w:eastAsia="Times New Roman"/>
          <w:lang w:val="ru-RU" w:eastAsia="bg-BG"/>
        </w:rPr>
        <w:t>(2)</w:t>
      </w:r>
      <w:r w:rsidRPr="000F4629">
        <w:rPr>
          <w:rFonts w:eastAsia="Times New Roman"/>
          <w:color w:val="000000"/>
          <w:lang w:val="ru-RU" w:eastAsia="bg-BG"/>
        </w:rPr>
        <w:t xml:space="preserve"> </w:t>
      </w:r>
      <w:r w:rsidRPr="000F4629">
        <w:rPr>
          <w:color w:val="000000"/>
          <w:lang w:val="bg-BG"/>
        </w:rPr>
        <w:t xml:space="preserve">Протоколът по ал. 1 се публикува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формат.“ </w:t>
      </w: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</w:p>
    <w:p w:rsidR="000F4629" w:rsidRPr="000F4629" w:rsidRDefault="000F4629" w:rsidP="000F462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bg-BG"/>
        </w:rPr>
      </w:pPr>
      <w:r w:rsidRPr="000F4629">
        <w:rPr>
          <w:b/>
          <w:bCs/>
          <w:color w:val="000000"/>
          <w:lang w:val="bg-BG"/>
        </w:rPr>
        <w:t xml:space="preserve">§ 11. Създава се нов чл. 92а със следното съдържание: </w:t>
      </w:r>
    </w:p>
    <w:p w:rsidR="000F4629" w:rsidRPr="000F4629" w:rsidRDefault="000F4629" w:rsidP="000F4629">
      <w:pPr>
        <w:spacing w:line="259" w:lineRule="auto"/>
        <w:jc w:val="both"/>
        <w:rPr>
          <w:rFonts w:cstheme="minorHAnsi"/>
          <w:b/>
          <w:bCs/>
          <w:szCs w:val="22"/>
        </w:rPr>
      </w:pPr>
      <w:r w:rsidRPr="000F4629">
        <w:rPr>
          <w:rFonts w:cstheme="minorHAnsi"/>
        </w:rPr>
        <w:t xml:space="preserve">„ </w:t>
      </w:r>
      <w:r w:rsidRPr="000F4629">
        <w:rPr>
          <w:rFonts w:eastAsia="Calibri" w:cs="Calibri"/>
        </w:rPr>
        <w:t>Общинския</w:t>
      </w:r>
      <w:r w:rsidRPr="000F4629">
        <w:rPr>
          <w:rFonts w:eastAsia="Calibri" w:cs="Calibri"/>
          <w:lang w:val="bg-BG"/>
        </w:rPr>
        <w:t>т</w:t>
      </w:r>
      <w:r w:rsidR="00DB5027">
        <w:rPr>
          <w:rFonts w:eastAsia="Calibri" w:cs="Calibri"/>
        </w:rPr>
        <w:t xml:space="preserve"> съвет </w:t>
      </w:r>
      <w:r w:rsidRPr="000F4629">
        <w:rPr>
          <w:rFonts w:eastAsia="Calibri" w:cs="Calibri"/>
        </w:rPr>
        <w:t xml:space="preserve">създава и поддържа публичен електронен регистър на питанията по чл. </w:t>
      </w:r>
      <w:r w:rsidRPr="000F4629">
        <w:rPr>
          <w:rFonts w:eastAsia="Calibri" w:cs="Calibri"/>
          <w:lang w:val="bg-BG"/>
        </w:rPr>
        <w:t>92</w:t>
      </w:r>
      <w:r w:rsidRPr="000F4629">
        <w:rPr>
          <w:rFonts w:eastAsia="Calibri" w:cs="Calibri"/>
        </w:rPr>
        <w:t xml:space="preserve"> и отговорите към тях. Питанията и отговорите към тях се публикуват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</w:t>
      </w:r>
      <w:r w:rsidRPr="000F4629">
        <w:rPr>
          <w:rFonts w:eastAsia="Calibri" w:cs="Calibri"/>
          <w:lang w:val="bg-BG"/>
        </w:rPr>
        <w:t xml:space="preserve"> </w:t>
      </w:r>
      <w:r w:rsidRPr="000F4629">
        <w:rPr>
          <w:rFonts w:cstheme="minorHAnsi"/>
          <w:szCs w:val="22"/>
        </w:rPr>
        <w:t xml:space="preserve">“ </w:t>
      </w:r>
      <w:r w:rsidRPr="000F4629">
        <w:rPr>
          <w:rFonts w:cstheme="minorHAnsi"/>
          <w:b/>
          <w:bCs/>
          <w:szCs w:val="22"/>
        </w:rPr>
        <w:t xml:space="preserve"> </w:t>
      </w:r>
    </w:p>
    <w:p w:rsidR="000F4629" w:rsidRPr="000F4629" w:rsidRDefault="000F4629" w:rsidP="000F4629">
      <w:pPr>
        <w:spacing w:line="259" w:lineRule="auto"/>
        <w:jc w:val="both"/>
        <w:rPr>
          <w:rFonts w:cstheme="minorHAnsi"/>
          <w:b/>
          <w:bCs/>
          <w:szCs w:val="22"/>
        </w:rPr>
      </w:pPr>
      <w:r w:rsidRPr="000F4629">
        <w:rPr>
          <w:rFonts w:cstheme="minorHAnsi"/>
          <w:b/>
          <w:bCs/>
          <w:szCs w:val="22"/>
        </w:rPr>
        <w:t>§ 1</w:t>
      </w:r>
      <w:r w:rsidRPr="000F4629">
        <w:rPr>
          <w:rFonts w:cstheme="minorHAnsi"/>
          <w:b/>
          <w:bCs/>
          <w:szCs w:val="22"/>
          <w:lang w:val="bg-BG"/>
        </w:rPr>
        <w:t>2</w:t>
      </w:r>
      <w:r w:rsidRPr="000F4629">
        <w:rPr>
          <w:rFonts w:cstheme="minorHAnsi"/>
          <w:b/>
          <w:bCs/>
          <w:szCs w:val="22"/>
        </w:rPr>
        <w:t xml:space="preserve">. </w:t>
      </w:r>
      <w:r w:rsidRPr="000F4629">
        <w:rPr>
          <w:rFonts w:cstheme="minorHAnsi"/>
          <w:b/>
          <w:bCs/>
          <w:szCs w:val="22"/>
          <w:lang w:val="bg-BG"/>
        </w:rPr>
        <w:t xml:space="preserve"> </w:t>
      </w:r>
      <w:r w:rsidRPr="000F4629">
        <w:rPr>
          <w:rFonts w:cstheme="minorHAnsi"/>
          <w:b/>
          <w:bCs/>
          <w:szCs w:val="22"/>
        </w:rPr>
        <w:t xml:space="preserve">Добавя се нов § </w:t>
      </w:r>
      <w:r w:rsidRPr="000F4629">
        <w:rPr>
          <w:rFonts w:cstheme="minorHAnsi"/>
          <w:b/>
          <w:bCs/>
          <w:szCs w:val="22"/>
          <w:lang w:val="bg-BG"/>
        </w:rPr>
        <w:t>3</w:t>
      </w:r>
      <w:r w:rsidRPr="000F4629">
        <w:rPr>
          <w:rFonts w:cstheme="minorHAnsi"/>
          <w:b/>
          <w:bCs/>
          <w:szCs w:val="22"/>
        </w:rPr>
        <w:t xml:space="preserve"> в </w:t>
      </w:r>
      <w:r w:rsidRPr="000F4629">
        <w:rPr>
          <w:rFonts w:cstheme="minorHAnsi"/>
          <w:b/>
          <w:bCs/>
          <w:szCs w:val="22"/>
          <w:lang w:val="bg-BG"/>
        </w:rPr>
        <w:t xml:space="preserve">Преходните и </w:t>
      </w:r>
      <w:r w:rsidRPr="000F4629">
        <w:rPr>
          <w:rFonts w:cstheme="minorHAnsi"/>
          <w:b/>
          <w:bCs/>
          <w:szCs w:val="22"/>
        </w:rPr>
        <w:t>заключителни разпоредби:</w:t>
      </w:r>
    </w:p>
    <w:p w:rsidR="000F4629" w:rsidRPr="000F4629" w:rsidRDefault="000F4629" w:rsidP="000F4629">
      <w:pPr>
        <w:spacing w:line="259" w:lineRule="auto"/>
        <w:jc w:val="both"/>
        <w:rPr>
          <w:rFonts w:eastAsia="Calibri" w:cstheme="minorHAnsi"/>
          <w:szCs w:val="22"/>
          <w:lang w:val="bg-BG"/>
        </w:rPr>
      </w:pPr>
      <w:r w:rsidRPr="000F4629">
        <w:rPr>
          <w:rFonts w:eastAsia="Calibri"/>
          <w:lang w:val="bg-BG"/>
        </w:rPr>
        <w:t>„</w:t>
      </w:r>
      <w:r w:rsidRPr="000F4629">
        <w:rPr>
          <w:rFonts w:eastAsia="Calibri"/>
        </w:rPr>
        <w:t>Този правилник е приет с Решение №……………….. на ОбС-Д</w:t>
      </w:r>
      <w:r w:rsidRPr="000F4629">
        <w:rPr>
          <w:rFonts w:eastAsia="Calibri" w:cstheme="minorHAnsi"/>
          <w:szCs w:val="22"/>
        </w:rPr>
        <w:t>улово</w:t>
      </w:r>
      <w:r w:rsidRPr="000F4629">
        <w:rPr>
          <w:rFonts w:eastAsia="Calibri"/>
        </w:rPr>
        <w:t xml:space="preserve"> и изменя и допълва </w:t>
      </w:r>
      <w:r w:rsidRPr="000F4629">
        <w:rPr>
          <w:rFonts w:eastAsia="Calibri"/>
          <w:bCs/>
        </w:rPr>
        <w:t>Правилника за организацията и дейността на Общински</w:t>
      </w:r>
      <w:r w:rsidRPr="000F4629">
        <w:rPr>
          <w:rFonts w:eastAsia="Calibri" w:cstheme="minorHAnsi"/>
          <w:bCs/>
          <w:szCs w:val="22"/>
        </w:rPr>
        <w:t>я</w:t>
      </w:r>
      <w:r w:rsidRPr="000F4629">
        <w:rPr>
          <w:rFonts w:eastAsia="Calibri"/>
          <w:bCs/>
        </w:rPr>
        <w:t xml:space="preserve"> съвет</w:t>
      </w:r>
      <w:r w:rsidRPr="000F4629">
        <w:rPr>
          <w:rFonts w:eastAsia="Calibri" w:cstheme="minorHAnsi"/>
          <w:bCs/>
          <w:szCs w:val="22"/>
        </w:rPr>
        <w:t>,</w:t>
      </w:r>
      <w:r w:rsidRPr="000F4629">
        <w:rPr>
          <w:rFonts w:eastAsia="Calibri"/>
          <w:bCs/>
        </w:rPr>
        <w:t xml:space="preserve"> неговите комисии и взаимодействието му с общинската администрация, приет с решение № </w:t>
      </w:r>
      <w:r w:rsidRPr="000F4629">
        <w:rPr>
          <w:rFonts w:eastAsia="Calibri" w:cstheme="minorHAnsi"/>
          <w:bCs/>
          <w:szCs w:val="22"/>
        </w:rPr>
        <w:t>354</w:t>
      </w:r>
      <w:r w:rsidRPr="000F4629">
        <w:rPr>
          <w:rFonts w:eastAsia="Calibri"/>
        </w:rPr>
        <w:t>/</w:t>
      </w:r>
      <w:r w:rsidRPr="000F4629">
        <w:rPr>
          <w:rFonts w:eastAsia="Calibri" w:cstheme="minorHAnsi"/>
          <w:szCs w:val="22"/>
        </w:rPr>
        <w:t>30.1</w:t>
      </w:r>
      <w:r w:rsidRPr="000F4629">
        <w:rPr>
          <w:rFonts w:eastAsia="Calibri"/>
        </w:rPr>
        <w:t>1.20</w:t>
      </w:r>
      <w:r w:rsidRPr="000F4629">
        <w:rPr>
          <w:rFonts w:eastAsia="Calibri" w:cstheme="minorHAnsi"/>
          <w:szCs w:val="22"/>
        </w:rPr>
        <w:t>21</w:t>
      </w:r>
      <w:r w:rsidRPr="000F4629">
        <w:rPr>
          <w:rFonts w:eastAsia="Calibri"/>
        </w:rPr>
        <w:t xml:space="preserve"> г.</w:t>
      </w:r>
      <w:r w:rsidRPr="000F4629">
        <w:rPr>
          <w:rFonts w:eastAsia="Calibri" w:cstheme="minorHAnsi"/>
          <w:szCs w:val="22"/>
        </w:rPr>
        <w:t>, изм.и доп. с Решение № 385/22.02.2022г.</w:t>
      </w:r>
      <w:r w:rsidRPr="000F4629">
        <w:rPr>
          <w:rFonts w:eastAsia="Calibri"/>
        </w:rPr>
        <w:t xml:space="preserve"> на Общински съвет – Д</w:t>
      </w:r>
      <w:r w:rsidRPr="000F4629">
        <w:rPr>
          <w:rFonts w:eastAsia="Calibri" w:cstheme="minorHAnsi"/>
          <w:szCs w:val="22"/>
        </w:rPr>
        <w:t>улово</w:t>
      </w:r>
      <w:r w:rsidRPr="000F4629">
        <w:rPr>
          <w:rFonts w:eastAsia="Calibri" w:cstheme="minorHAnsi"/>
          <w:szCs w:val="22"/>
          <w:lang w:val="bg-BG"/>
        </w:rPr>
        <w:t>.“</w:t>
      </w:r>
    </w:p>
    <w:p w:rsidR="00A21F29" w:rsidRDefault="00A21F29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F4629" w:rsidRDefault="000F4629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CF6E2A" w:rsidRPr="00754BE4" w:rsidRDefault="00CF6E2A" w:rsidP="00CF6E2A">
      <w:pPr>
        <w:spacing w:before="100" w:beforeAutospacing="1" w:after="100" w:afterAutospacing="1" w:line="240" w:lineRule="auto"/>
        <w:ind w:firstLine="266"/>
        <w:contextualSpacing/>
        <w:jc w:val="both"/>
        <w:rPr>
          <w:rFonts w:eastAsia="Times New Roman"/>
          <w:i/>
          <w:lang w:eastAsia="bg-BG"/>
        </w:rPr>
      </w:pPr>
      <w:r w:rsidRPr="004941A8">
        <w:rPr>
          <w:rFonts w:eastAsia="Times New Roman"/>
          <w:i/>
          <w:lang w:eastAsia="bg-BG"/>
        </w:rPr>
        <w:t>Решението е прието на заседание</w:t>
      </w:r>
      <w:r w:rsidRPr="00754BE4">
        <w:rPr>
          <w:rFonts w:eastAsia="Times New Roman"/>
          <w:i/>
          <w:lang w:eastAsia="bg-BG"/>
        </w:rPr>
        <w:t xml:space="preserve"> на Общински съвет-Дулово, проведено на </w:t>
      </w:r>
      <w:r>
        <w:rPr>
          <w:rFonts w:eastAsia="Times New Roman"/>
          <w:i/>
          <w:lang w:eastAsia="bg-BG"/>
        </w:rPr>
        <w:t>30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 xml:space="preserve">.2024 година, Протокол № </w:t>
      </w:r>
      <w:r>
        <w:rPr>
          <w:rFonts w:eastAsia="Times New Roman"/>
          <w:i/>
          <w:lang w:eastAsia="bg-BG"/>
        </w:rPr>
        <w:t>9</w:t>
      </w:r>
      <w:r w:rsidRPr="00754BE4">
        <w:rPr>
          <w:rFonts w:eastAsia="Times New Roman"/>
          <w:i/>
          <w:lang w:eastAsia="bg-BG"/>
        </w:rPr>
        <w:t>, т.</w:t>
      </w:r>
      <w:r>
        <w:rPr>
          <w:rFonts w:eastAsia="Times New Roman"/>
          <w:i/>
          <w:lang w:val="bg-BG" w:eastAsia="bg-BG"/>
        </w:rPr>
        <w:t>2</w:t>
      </w:r>
      <w:r>
        <w:rPr>
          <w:rFonts w:eastAsia="Times New Roman"/>
          <w:i/>
          <w:lang w:eastAsia="bg-BG"/>
        </w:rPr>
        <w:t xml:space="preserve">.1. от дневния ред, по Доклад </w:t>
      </w:r>
      <w:r w:rsidRPr="00754BE4">
        <w:rPr>
          <w:rFonts w:eastAsia="Times New Roman"/>
          <w:i/>
          <w:lang w:eastAsia="bg-BG"/>
        </w:rPr>
        <w:t xml:space="preserve">№ </w:t>
      </w:r>
      <w:r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val="bg-BG" w:eastAsia="bg-BG"/>
        </w:rPr>
        <w:t>65</w:t>
      </w:r>
      <w:r w:rsidRPr="00754BE4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val="bg-BG" w:eastAsia="bg-BG"/>
        </w:rPr>
        <w:t>19</w:t>
      </w:r>
      <w:r w:rsidRPr="00754BE4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4</w:t>
      </w:r>
      <w:r w:rsidRPr="00754BE4">
        <w:rPr>
          <w:rFonts w:eastAsia="Times New Roman"/>
          <w:i/>
          <w:lang w:eastAsia="bg-BG"/>
        </w:rPr>
        <w:t>.2024г.  и е подпечатано с официалния печат на Общински съвет-Дулово.</w:t>
      </w:r>
    </w:p>
    <w:p w:rsidR="00CF6E2A" w:rsidRPr="00754BE4" w:rsidRDefault="00CF6E2A" w:rsidP="00CF6E2A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</w:p>
    <w:p w:rsidR="00CF6E2A" w:rsidRDefault="00CF6E2A" w:rsidP="00CF6E2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F6E2A" w:rsidRDefault="00CF6E2A" w:rsidP="00CF6E2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F6E2A" w:rsidRPr="00754BE4" w:rsidRDefault="00CF6E2A" w:rsidP="00CF6E2A">
      <w:pPr>
        <w:spacing w:after="0" w:line="240" w:lineRule="auto"/>
        <w:jc w:val="both"/>
        <w:rPr>
          <w:rFonts w:eastAsia="Times New Roman"/>
          <w:lang w:eastAsia="bg-BG"/>
        </w:rPr>
      </w:pPr>
    </w:p>
    <w:p w:rsidR="00CF6E2A" w:rsidRPr="00754BE4" w:rsidRDefault="00CF6E2A" w:rsidP="00CF6E2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Председател на</w:t>
      </w:r>
    </w:p>
    <w:p w:rsidR="00CF6E2A" w:rsidRPr="00754BE4" w:rsidRDefault="00CF6E2A" w:rsidP="00CF6E2A">
      <w:pPr>
        <w:spacing w:after="0" w:line="240" w:lineRule="auto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>Общински съвет-Дулово: ………</w:t>
      </w:r>
      <w:r w:rsidR="00C1057C">
        <w:rPr>
          <w:rFonts w:eastAsia="Times New Roman"/>
          <w:lang w:val="bg-BG" w:eastAsia="bg-BG"/>
        </w:rPr>
        <w:t>/п/</w:t>
      </w:r>
      <w:r w:rsidRPr="00754BE4">
        <w:rPr>
          <w:rFonts w:eastAsia="Times New Roman"/>
          <w:lang w:eastAsia="bg-BG"/>
        </w:rPr>
        <w:t>………………….</w:t>
      </w:r>
    </w:p>
    <w:p w:rsidR="00CF6E2A" w:rsidRDefault="00CF6E2A" w:rsidP="00CF6E2A">
      <w:pPr>
        <w:spacing w:after="0" w:line="240" w:lineRule="auto"/>
        <w:ind w:left="720"/>
        <w:jc w:val="both"/>
        <w:rPr>
          <w:rFonts w:eastAsia="Times New Roman"/>
          <w:lang w:eastAsia="bg-BG"/>
        </w:rPr>
      </w:pPr>
      <w:r w:rsidRPr="00754BE4">
        <w:rPr>
          <w:rFonts w:eastAsia="Times New Roman"/>
          <w:lang w:eastAsia="bg-BG"/>
        </w:rPr>
        <w:t xml:space="preserve">                               </w:t>
      </w:r>
      <w:r w:rsidR="00310B39">
        <w:rPr>
          <w:rFonts w:eastAsia="Times New Roman"/>
          <w:lang w:val="bg-BG" w:eastAsia="bg-BG"/>
        </w:rPr>
        <w:t xml:space="preserve">    </w:t>
      </w:r>
      <w:r w:rsidRPr="00754BE4">
        <w:rPr>
          <w:rFonts w:eastAsia="Times New Roman"/>
          <w:lang w:eastAsia="bg-BG"/>
        </w:rPr>
        <w:t>/инж. Сезгин Галиб/</w:t>
      </w:r>
    </w:p>
    <w:p w:rsidR="00CF6E2A" w:rsidRDefault="00CF6E2A" w:rsidP="00CF6E2A"/>
    <w:p w:rsidR="00CF6E2A" w:rsidRDefault="00CF6E2A" w:rsidP="00CF6E2A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0F4629" w:rsidRDefault="000F4629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F4629">
      <w:pPr>
        <w:spacing w:after="0" w:line="240" w:lineRule="auto"/>
        <w:jc w:val="both"/>
        <w:rPr>
          <w:rFonts w:eastAsia="Times New Roman"/>
          <w:lang w:val="bg-BG" w:eastAsia="bg-BG"/>
        </w:rPr>
      </w:pPr>
    </w:p>
    <w:p w:rsidR="000E1A4C" w:rsidRDefault="000E1A4C" w:rsidP="000E1A4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0E1A4C" w:rsidRDefault="000E1A4C" w:rsidP="000E1A4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0E1A4C" w:rsidRDefault="000E1A4C" w:rsidP="000E1A4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0E1A4C" w:rsidRPr="00E45F62" w:rsidRDefault="000E1A4C" w:rsidP="000E1A4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04BD4F" wp14:editId="1FDF346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1" name="Текстово 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4C" w:rsidRDefault="000E1A4C" w:rsidP="000E1A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420FC5F" wp14:editId="207E9A7C">
                                  <wp:extent cx="590550" cy="800100"/>
                                  <wp:effectExtent l="0" t="0" r="0" b="0"/>
                                  <wp:docPr id="42" name="Картина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4BD4F" id="Текстово поле 41" o:spid="_x0000_s1046" type="#_x0000_t202" style="position:absolute;margin-left:-9pt;margin-top:0;width:60.95pt;height:79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Y0r8C9kCAADS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0E1A4C" w:rsidRDefault="000E1A4C" w:rsidP="000E1A4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420FC5F" wp14:editId="207E9A7C">
                            <wp:extent cx="590550" cy="800100"/>
                            <wp:effectExtent l="0" t="0" r="0" b="0"/>
                            <wp:docPr id="42" name="Картина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1A4C" w:rsidRPr="00E45F62" w:rsidRDefault="000E1A4C" w:rsidP="000E1A4C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1A4C" w:rsidRPr="00E45F62" w:rsidRDefault="000E1A4C" w:rsidP="000E1A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0E1A4C" w:rsidRPr="00E45F62" w:rsidRDefault="000E1A4C" w:rsidP="000E1A4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7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E1A4C" w:rsidRDefault="000E1A4C" w:rsidP="000E1A4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0E1A4C" w:rsidRDefault="000E1A4C" w:rsidP="000E1A4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0E1A4C" w:rsidRPr="00E45F62" w:rsidRDefault="000E1A4C" w:rsidP="000E1A4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98</w:t>
      </w:r>
    </w:p>
    <w:p w:rsidR="000E1A4C" w:rsidRPr="00E45F62" w:rsidRDefault="000E1A4C" w:rsidP="000E1A4C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0E1A4C" w:rsidRPr="00E45F62" w:rsidRDefault="000E1A4C" w:rsidP="000E1A4C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5F1151" w:rsidRPr="005F1151" w:rsidRDefault="000E1A4C" w:rsidP="005F1151">
      <w:pPr>
        <w:pStyle w:val="a6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5F1151">
        <w:rPr>
          <w:rFonts w:cstheme="majorBidi"/>
          <w:sz w:val="28"/>
          <w:szCs w:val="28"/>
        </w:rPr>
        <w:t xml:space="preserve">за </w:t>
      </w:r>
      <w:r w:rsidR="005F1151" w:rsidRPr="005F1151">
        <w:rPr>
          <w:rFonts w:cstheme="majorBidi"/>
          <w:sz w:val="28"/>
          <w:szCs w:val="28"/>
        </w:rPr>
        <w:t>и</w:t>
      </w:r>
      <w:r w:rsidR="005F1151" w:rsidRPr="005F1151">
        <w:rPr>
          <w:sz w:val="28"/>
          <w:szCs w:val="28"/>
        </w:rPr>
        <w:t>зменение на Решение № 76 по Протокол № 8 от 26.03.2024г. за определяне на кандидати за съдебни заседатели към Районен съд – Дулово мандат 2024-2028г.</w:t>
      </w:r>
    </w:p>
    <w:p w:rsidR="000E1A4C" w:rsidRPr="000F4629" w:rsidRDefault="000E1A4C" w:rsidP="000E1A4C">
      <w:pPr>
        <w:pStyle w:val="Default"/>
        <w:jc w:val="center"/>
        <w:rPr>
          <w:sz w:val="28"/>
          <w:szCs w:val="28"/>
        </w:rPr>
      </w:pPr>
    </w:p>
    <w:p w:rsidR="000E1A4C" w:rsidRPr="00EE6833" w:rsidRDefault="000E1A4C" w:rsidP="000E1A4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0E1A4C" w:rsidRPr="00EB4340" w:rsidRDefault="000E1A4C" w:rsidP="000E1A4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0E1A4C" w:rsidRPr="00B01027" w:rsidRDefault="000E1A4C" w:rsidP="000E1A4C">
      <w:pPr>
        <w:ind w:firstLine="720"/>
        <w:jc w:val="both"/>
        <w:rPr>
          <w:rFonts w:eastAsia="Times New Roman"/>
        </w:rPr>
      </w:pPr>
      <w:r w:rsidRPr="009E04D2">
        <w:t>На основание</w:t>
      </w:r>
      <w:r w:rsidRPr="00E366A1">
        <w:t xml:space="preserve"> </w:t>
      </w:r>
      <w:r w:rsidR="005F1151" w:rsidRPr="000414BA">
        <w:t>чл.21, ал.1, т.23 и ал.2 от З</w:t>
      </w:r>
      <w:r w:rsidR="005F1151">
        <w:rPr>
          <w:lang w:val="bg-BG"/>
        </w:rPr>
        <w:t>акона за местното самоуправление и местната администрация</w:t>
      </w:r>
      <w:r w:rsidR="005F1151" w:rsidRPr="000414BA">
        <w:t>, във връзка с чл.68а, ал.4 от Закона за съдебната власт</w:t>
      </w:r>
      <w:r>
        <w:rPr>
          <w:rFonts w:eastAsia="Times New Roman"/>
          <w:lang w:eastAsia="bg-BG"/>
        </w:rPr>
        <w:t>,</w:t>
      </w:r>
      <w:r w:rsidRPr="00EC24B5">
        <w:rPr>
          <w:rFonts w:eastAsia="Times New Roman"/>
          <w:lang w:eastAsia="bg-BG"/>
        </w:rPr>
        <w:t xml:space="preserve"> </w:t>
      </w:r>
      <w:r w:rsidRPr="00A551FC">
        <w:rPr>
          <w:rFonts w:eastAsia="Times New Roman"/>
          <w:lang w:eastAsia="bg-BG"/>
        </w:rPr>
        <w:t xml:space="preserve">Общински съвет – Дулово </w:t>
      </w:r>
    </w:p>
    <w:p w:rsidR="000E1A4C" w:rsidRDefault="000E1A4C" w:rsidP="000E1A4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5F1151" w:rsidRDefault="005F1151" w:rsidP="000E1A4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</w:p>
    <w:p w:rsidR="005F1151" w:rsidRDefault="005F1151" w:rsidP="005F1151">
      <w:pPr>
        <w:pStyle w:val="a6"/>
        <w:numPr>
          <w:ilvl w:val="0"/>
          <w:numId w:val="25"/>
        </w:numPr>
        <w:shd w:val="clear" w:color="auto" w:fill="FFFFFF"/>
        <w:spacing w:before="0" w:beforeAutospacing="0"/>
        <w:jc w:val="both"/>
      </w:pPr>
      <w:r w:rsidRPr="00066FAA">
        <w:rPr>
          <w:b/>
        </w:rPr>
        <w:t>Изменя</w:t>
      </w:r>
      <w:r>
        <w:t xml:space="preserve"> свое Решение № 76 по Протокол № 8 от 26.03.2024г. за определяне на кандидати за съдебни заседатели към Районен съд – Дулово, като на мястото на Алтънай Шефкъ Хасан </w:t>
      </w:r>
      <w:r w:rsidRPr="009F6397">
        <w:rPr>
          <w:b/>
        </w:rPr>
        <w:t>определя</w:t>
      </w:r>
      <w:r>
        <w:t xml:space="preserve"> Иван Филев Иванов за кандидат съдебен заседател към Районен съд-Дулово, мандат 2024-2028г.</w:t>
      </w:r>
    </w:p>
    <w:p w:rsidR="005F1151" w:rsidRPr="00C67944" w:rsidRDefault="00B1212C" w:rsidP="005F1151">
      <w:pPr>
        <w:pStyle w:val="a6"/>
        <w:numPr>
          <w:ilvl w:val="0"/>
          <w:numId w:val="25"/>
        </w:numPr>
        <w:shd w:val="clear" w:color="auto" w:fill="FFFFFF"/>
        <w:spacing w:before="0" w:beforeAutospacing="0"/>
        <w:jc w:val="both"/>
      </w:pPr>
      <w:r>
        <w:t>На основание чл.60, ал.1 от АПК</w:t>
      </w:r>
      <w:r w:rsidR="005F1151" w:rsidRPr="00C67944">
        <w:t xml:space="preserve"> </w:t>
      </w:r>
      <w:r w:rsidR="005F1151" w:rsidRPr="00B1212C">
        <w:rPr>
          <w:b/>
        </w:rPr>
        <w:t>допуска</w:t>
      </w:r>
      <w:r w:rsidR="005F1151" w:rsidRPr="00C67944">
        <w:t xml:space="preserve"> предварително изпълнение на настоящото решение, с оглед защитата на особено важни обществени интереси, свързани с осигуряване на съдебни заседатели </w:t>
      </w:r>
      <w:r w:rsidR="005F1151">
        <w:t>към</w:t>
      </w:r>
      <w:r w:rsidR="005F1151" w:rsidRPr="00C67944">
        <w:t xml:space="preserve"> </w:t>
      </w:r>
      <w:r w:rsidR="005F1151">
        <w:t>Район</w:t>
      </w:r>
      <w:r w:rsidR="005F1151" w:rsidRPr="00C67944">
        <w:t xml:space="preserve">ен съд - </w:t>
      </w:r>
      <w:r w:rsidR="005F1151">
        <w:t>Дулово</w:t>
      </w:r>
      <w:r w:rsidR="005F1151" w:rsidRPr="00C67944">
        <w:t xml:space="preserve">, спазване на сроковете съгласно Закона за съдебната власт и с оглед </w:t>
      </w:r>
      <w:r w:rsidR="00BA4A54">
        <w:t>предотвратяване</w:t>
      </w:r>
      <w:r w:rsidR="005F1151" w:rsidRPr="00C67944">
        <w:t xml:space="preserve">  закъснение</w:t>
      </w:r>
      <w:r w:rsidR="002B21F7">
        <w:t xml:space="preserve"> на</w:t>
      </w:r>
      <w:r w:rsidR="005F1151" w:rsidRPr="00C67944">
        <w:t xml:space="preserve"> изпълнението на настоящото решение.</w:t>
      </w: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A741FD" w:rsidRPr="00A741FD" w:rsidRDefault="00A741FD" w:rsidP="00A741FD">
      <w:pPr>
        <w:spacing w:after="0" w:line="240" w:lineRule="auto"/>
        <w:ind w:firstLine="360"/>
        <w:jc w:val="both"/>
        <w:rPr>
          <w:rFonts w:eastAsia="Times New Roman"/>
          <w:i/>
        </w:rPr>
      </w:pPr>
      <w:r w:rsidRPr="00A741FD">
        <w:rPr>
          <w:rFonts w:eastAsia="Times New Roman"/>
          <w:i/>
        </w:rPr>
        <w:t>Решението е прието на заседание на Общински съвет-Дулово, проведено на 30.04.2024 година, Протокол № 9, т.2.</w:t>
      </w:r>
      <w:r>
        <w:rPr>
          <w:rFonts w:eastAsia="Times New Roman"/>
          <w:i/>
          <w:lang w:val="bg-BG"/>
        </w:rPr>
        <w:t>2</w:t>
      </w:r>
      <w:r w:rsidRPr="00A741FD">
        <w:rPr>
          <w:rFonts w:eastAsia="Times New Roman"/>
          <w:i/>
        </w:rPr>
        <w:t>. от дневния ред, по Доклад № 16</w:t>
      </w:r>
      <w:r>
        <w:rPr>
          <w:rFonts w:eastAsia="Times New Roman"/>
          <w:i/>
          <w:lang w:val="bg-BG"/>
        </w:rPr>
        <w:t>6</w:t>
      </w:r>
      <w:r w:rsidRPr="00A741FD">
        <w:rPr>
          <w:rFonts w:eastAsia="Times New Roman"/>
          <w:i/>
        </w:rPr>
        <w:t>/</w:t>
      </w:r>
      <w:r>
        <w:rPr>
          <w:rFonts w:eastAsia="Times New Roman"/>
          <w:i/>
          <w:lang w:val="bg-BG"/>
        </w:rPr>
        <w:t>22</w:t>
      </w:r>
      <w:r w:rsidRPr="00A741FD">
        <w:rPr>
          <w:rFonts w:eastAsia="Times New Roman"/>
          <w:i/>
        </w:rPr>
        <w:t>.04.2024г.  и е подпечатано с официалния печат на Общински съвет-Дулово.</w:t>
      </w: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>Председател на</w:t>
      </w: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>Общински съвет-Дулово: ……</w:t>
      </w:r>
      <w:r w:rsidR="00C1057C">
        <w:rPr>
          <w:rFonts w:eastAsia="Times New Roman"/>
          <w:lang w:val="bg-BG"/>
        </w:rPr>
        <w:t>/п/</w:t>
      </w:r>
      <w:r w:rsidRPr="00A741FD">
        <w:rPr>
          <w:rFonts w:eastAsia="Times New Roman"/>
        </w:rPr>
        <w:t>…………………….</w:t>
      </w:r>
    </w:p>
    <w:p w:rsidR="00A741FD" w:rsidRPr="00A741FD" w:rsidRDefault="00A741FD" w:rsidP="00A741FD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 xml:space="preserve">                              </w:t>
      </w:r>
      <w:r w:rsidR="00310B39">
        <w:rPr>
          <w:rFonts w:eastAsia="Times New Roman"/>
          <w:lang w:val="bg-BG"/>
        </w:rPr>
        <w:t xml:space="preserve">             </w:t>
      </w:r>
      <w:r w:rsidRPr="00A741FD">
        <w:rPr>
          <w:rFonts w:eastAsia="Times New Roman"/>
        </w:rPr>
        <w:t xml:space="preserve"> /инж. Сезгин Галиб/</w:t>
      </w:r>
    </w:p>
    <w:p w:rsidR="005F1151" w:rsidRDefault="005F1151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1021E" w:rsidRDefault="0041021E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810B8C" w:rsidRDefault="00810B8C" w:rsidP="00810B8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810B8C" w:rsidRDefault="00810B8C" w:rsidP="00810B8C">
      <w:pPr>
        <w:spacing w:after="0" w:line="240" w:lineRule="auto"/>
        <w:ind w:firstLine="708"/>
        <w:jc w:val="both"/>
        <w:rPr>
          <w:rFonts w:eastAsia="Times New Roman"/>
          <w:lang w:val="bg-BG" w:eastAsia="bg-BG"/>
        </w:rPr>
      </w:pPr>
    </w:p>
    <w:p w:rsidR="00810B8C" w:rsidRPr="00E45F62" w:rsidRDefault="00810B8C" w:rsidP="00810B8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E45F62">
        <w:rPr>
          <w:rFonts w:ascii="Calibri" w:eastAsia="Calibri" w:hAnsi="Calibr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0D29EB" wp14:editId="780DDC2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3" name="Текстово 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8C" w:rsidRDefault="00810B8C" w:rsidP="00810B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5392A51" wp14:editId="2D1953A6">
                                  <wp:extent cx="590550" cy="800100"/>
                                  <wp:effectExtent l="0" t="0" r="0" b="0"/>
                                  <wp:docPr id="44" name="Картина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29EB" id="Текстово поле 43" o:spid="_x0000_s1047" type="#_x0000_t202" style="position:absolute;margin-left:-9pt;margin-top:0;width:60.95pt;height:79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" filled="f" stroked="f">
                <v:textbox style="mso-fit-shape-to-text:t">
                  <w:txbxContent>
                    <w:p w:rsidR="00810B8C" w:rsidRDefault="00810B8C" w:rsidP="00810B8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5392A51" wp14:editId="2D1953A6">
                            <wp:extent cx="590550" cy="800100"/>
                            <wp:effectExtent l="0" t="0" r="0" b="0"/>
                            <wp:docPr id="44" name="Картина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5F62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10B8C" w:rsidRPr="00E45F62" w:rsidRDefault="00810B8C" w:rsidP="00810B8C">
      <w:pPr>
        <w:spacing w:after="0" w:line="240" w:lineRule="auto"/>
        <w:rPr>
          <w:rFonts w:eastAsia="Times New Roman"/>
          <w:lang w:eastAsia="bg-BG"/>
        </w:rPr>
      </w:pPr>
      <w:r w:rsidRPr="00E45F62">
        <w:rPr>
          <w:rFonts w:eastAsia="Times New Roman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10B8C" w:rsidRPr="00E45F62" w:rsidRDefault="00810B8C" w:rsidP="00810B8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ул. “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Васил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Левски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” № 18                                                                         </w:t>
      </w:r>
      <w:proofErr w:type="spellStart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>тел</w:t>
      </w:r>
      <w:proofErr w:type="spellEnd"/>
      <w:r w:rsidRPr="00E45F62">
        <w:rPr>
          <w:rFonts w:ascii="Verdana" w:eastAsia="Times New Roman" w:hAnsi="Verdana" w:cs="Verdana"/>
          <w:sz w:val="16"/>
          <w:szCs w:val="16"/>
          <w:lang w:eastAsia="bg-BG"/>
        </w:rPr>
        <w:t xml:space="preserve">.: (0864) 2 31 00 </w:t>
      </w:r>
    </w:p>
    <w:p w:rsidR="00810B8C" w:rsidRPr="00E45F62" w:rsidRDefault="00810B8C" w:rsidP="00810B8C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E45F62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e-mail: </w:t>
      </w:r>
      <w:hyperlink r:id="rId28" w:history="1">
        <w:r w:rsidRPr="00E45F62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10B8C" w:rsidRDefault="00810B8C" w:rsidP="00810B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810B8C" w:rsidRDefault="00810B8C" w:rsidP="00810B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810B8C" w:rsidRPr="00E45F62" w:rsidRDefault="00810B8C" w:rsidP="00810B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99</w:t>
      </w:r>
    </w:p>
    <w:p w:rsidR="00810B8C" w:rsidRPr="00E45F62" w:rsidRDefault="00810B8C" w:rsidP="00810B8C">
      <w:pPr>
        <w:keepNext/>
        <w:spacing w:before="240" w:after="60" w:line="240" w:lineRule="auto"/>
        <w:ind w:left="2880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от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4</w:t>
      </w:r>
      <w:r w:rsidRPr="00E45F6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.2024 година</w:t>
      </w:r>
    </w:p>
    <w:p w:rsidR="00810B8C" w:rsidRPr="00E45F62" w:rsidRDefault="00810B8C" w:rsidP="00810B8C">
      <w:pPr>
        <w:spacing w:after="0" w:line="240" w:lineRule="auto"/>
        <w:jc w:val="center"/>
        <w:rPr>
          <w:rFonts w:eastAsia="Times New Roman"/>
          <w:lang w:val="ru-RU" w:eastAsia="bg-BG"/>
        </w:rPr>
      </w:pPr>
    </w:p>
    <w:p w:rsidR="00810B8C" w:rsidRPr="00810B8C" w:rsidRDefault="00810B8C" w:rsidP="00810B8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0B8C">
        <w:rPr>
          <w:rFonts w:cstheme="majorBidi"/>
          <w:sz w:val="28"/>
          <w:szCs w:val="28"/>
        </w:rPr>
        <w:t xml:space="preserve">за </w:t>
      </w:r>
      <w:r w:rsidRPr="00810B8C">
        <w:rPr>
          <w:sz w:val="28"/>
          <w:szCs w:val="28"/>
        </w:rPr>
        <w:t>удостояване на Стефан Калев със званието “Почетен гражданин</w:t>
      </w:r>
    </w:p>
    <w:p w:rsidR="00810B8C" w:rsidRPr="00810B8C" w:rsidRDefault="00810B8C" w:rsidP="00810B8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0B8C">
        <w:rPr>
          <w:sz w:val="28"/>
          <w:szCs w:val="28"/>
        </w:rPr>
        <w:t>на град Дулово“ – посмъртно</w:t>
      </w:r>
    </w:p>
    <w:p w:rsidR="00810B8C" w:rsidRPr="005F1151" w:rsidRDefault="00810B8C" w:rsidP="00810B8C">
      <w:pPr>
        <w:pStyle w:val="a6"/>
        <w:shd w:val="clear" w:color="auto" w:fill="FFFFFF"/>
        <w:spacing w:before="0" w:beforeAutospacing="0"/>
        <w:jc w:val="center"/>
        <w:rPr>
          <w:sz w:val="28"/>
          <w:szCs w:val="28"/>
        </w:rPr>
      </w:pPr>
    </w:p>
    <w:p w:rsidR="00810B8C" w:rsidRPr="000F4629" w:rsidRDefault="00810B8C" w:rsidP="00810B8C">
      <w:pPr>
        <w:pStyle w:val="Default"/>
        <w:jc w:val="center"/>
        <w:rPr>
          <w:sz w:val="28"/>
          <w:szCs w:val="28"/>
        </w:rPr>
      </w:pPr>
    </w:p>
    <w:p w:rsidR="00810B8C" w:rsidRPr="00EE6833" w:rsidRDefault="00810B8C" w:rsidP="00810B8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bg-BG" w:eastAsia="bg-BG"/>
        </w:rPr>
      </w:pPr>
    </w:p>
    <w:p w:rsidR="00810B8C" w:rsidRPr="00EB4340" w:rsidRDefault="00810B8C" w:rsidP="00810B8C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val="bg-BG" w:eastAsia="bg-BG"/>
        </w:rPr>
      </w:pPr>
    </w:p>
    <w:p w:rsidR="00810B8C" w:rsidRPr="00A42CB6" w:rsidRDefault="00810B8C" w:rsidP="00810B8C">
      <w:pPr>
        <w:ind w:firstLine="720"/>
        <w:jc w:val="both"/>
        <w:rPr>
          <w:rFonts w:eastAsia="Times New Roman"/>
        </w:rPr>
      </w:pPr>
      <w:r w:rsidRPr="00A42CB6">
        <w:t xml:space="preserve">На основание </w:t>
      </w:r>
      <w:r w:rsidR="00A42CB6" w:rsidRPr="00A42CB6">
        <w:t> </w:t>
      </w:r>
      <w:r w:rsidR="00A42CB6" w:rsidRPr="00A42CB6">
        <w:rPr>
          <w:rStyle w:val="a7"/>
        </w:rPr>
        <w:t xml:space="preserve"> </w:t>
      </w:r>
      <w:r w:rsidR="00A42CB6" w:rsidRPr="00A42CB6">
        <w:rPr>
          <w:rStyle w:val="a7"/>
          <w:b w:val="0"/>
        </w:rPr>
        <w:t>чл.21, ал.1, т.22 и ал.2 от З</w:t>
      </w:r>
      <w:r w:rsidR="00A42CB6" w:rsidRPr="00A42CB6">
        <w:rPr>
          <w:rStyle w:val="a7"/>
          <w:b w:val="0"/>
          <w:lang w:val="bg-BG"/>
        </w:rPr>
        <w:t>акона за местното самоуправление и местната администрация</w:t>
      </w:r>
      <w:r w:rsidR="00A42CB6" w:rsidRPr="00A42CB6">
        <w:rPr>
          <w:rStyle w:val="a7"/>
          <w:b w:val="0"/>
        </w:rPr>
        <w:t xml:space="preserve"> и чл.5, ал.1, т.22</w:t>
      </w:r>
      <w:r w:rsidR="00A42CB6" w:rsidRPr="00A42CB6">
        <w:t> от Правилника за организацията и дейността на Общинския съвет</w:t>
      </w:r>
      <w:r w:rsidRPr="00A42CB6">
        <w:rPr>
          <w:rFonts w:eastAsia="Times New Roman"/>
          <w:lang w:eastAsia="bg-BG"/>
        </w:rPr>
        <w:t xml:space="preserve">, Общински съвет – Дулово </w:t>
      </w:r>
    </w:p>
    <w:p w:rsidR="00810B8C" w:rsidRDefault="00810B8C" w:rsidP="00810B8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45F62">
        <w:rPr>
          <w:rFonts w:eastAsia="Times New Roman"/>
          <w:b/>
          <w:sz w:val="26"/>
          <w:szCs w:val="26"/>
        </w:rPr>
        <w:t>РЕШИ:</w:t>
      </w:r>
    </w:p>
    <w:p w:rsidR="0041021E" w:rsidRDefault="0041021E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861F5B" w:rsidRDefault="00861F5B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861F5B" w:rsidRPr="00B20949" w:rsidRDefault="00861F5B" w:rsidP="006B5CA8">
      <w:pPr>
        <w:pStyle w:val="a6"/>
        <w:shd w:val="clear" w:color="auto" w:fill="FFFFFF"/>
        <w:spacing w:before="0" w:beforeAutospacing="0"/>
        <w:ind w:firstLine="720"/>
        <w:jc w:val="both"/>
      </w:pPr>
      <w:r w:rsidRPr="00B20949">
        <w:rPr>
          <w:b/>
        </w:rPr>
        <w:t>Удостоява</w:t>
      </w:r>
      <w:r w:rsidRPr="00B20949">
        <w:t xml:space="preserve"> СТЕФАН </w:t>
      </w:r>
      <w:r w:rsidRPr="00B20949">
        <w:rPr>
          <w:rStyle w:val="a7"/>
          <w:b w:val="0"/>
        </w:rPr>
        <w:t xml:space="preserve"> СТЕФАНОВ КАЛЕВ </w:t>
      </w:r>
      <w:r w:rsidRPr="00B20949">
        <w:t>със званието „</w:t>
      </w:r>
      <w:r w:rsidR="006B5CA8" w:rsidRPr="00B20949">
        <w:rPr>
          <w:rStyle w:val="a7"/>
        </w:rPr>
        <w:t>Почетен гражданин</w:t>
      </w:r>
      <w:r w:rsidR="006B5CA8">
        <w:rPr>
          <w:rStyle w:val="a7"/>
        </w:rPr>
        <w:t xml:space="preserve"> </w:t>
      </w:r>
      <w:r w:rsidRPr="00B20949">
        <w:rPr>
          <w:rStyle w:val="a7"/>
          <w:b w:val="0"/>
        </w:rPr>
        <w:t xml:space="preserve"> </w:t>
      </w:r>
      <w:r w:rsidR="006B5CA8" w:rsidRPr="00B20949">
        <w:rPr>
          <w:rStyle w:val="a7"/>
        </w:rPr>
        <w:t>на град Дулово</w:t>
      </w:r>
      <w:r w:rsidRPr="00B20949">
        <w:rPr>
          <w:rStyle w:val="a7"/>
          <w:b w:val="0"/>
        </w:rPr>
        <w:t>” – посмъртно.</w:t>
      </w:r>
    </w:p>
    <w:p w:rsidR="00861F5B" w:rsidRDefault="00861F5B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4D53D5" w:rsidRDefault="004D53D5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B20949" w:rsidRPr="00A741FD" w:rsidRDefault="00B20949" w:rsidP="00B20949">
      <w:pPr>
        <w:spacing w:after="0" w:line="240" w:lineRule="auto"/>
        <w:ind w:firstLine="360"/>
        <w:jc w:val="both"/>
        <w:rPr>
          <w:rFonts w:eastAsia="Times New Roman"/>
          <w:i/>
        </w:rPr>
      </w:pPr>
      <w:r w:rsidRPr="00A741FD">
        <w:rPr>
          <w:rFonts w:eastAsia="Times New Roman"/>
          <w:i/>
        </w:rPr>
        <w:t>Решението е прието на заседание на Общински съвет-Дулово, проведено на 30.04.2024 година, Протокол № 9, т.2.</w:t>
      </w:r>
      <w:r>
        <w:rPr>
          <w:rFonts w:eastAsia="Times New Roman"/>
          <w:i/>
          <w:lang w:val="bg-BG"/>
        </w:rPr>
        <w:t>3</w:t>
      </w:r>
      <w:r w:rsidRPr="00A741FD">
        <w:rPr>
          <w:rFonts w:eastAsia="Times New Roman"/>
          <w:i/>
        </w:rPr>
        <w:t>. от дневния ред, по Доклад № 1</w:t>
      </w:r>
      <w:r>
        <w:rPr>
          <w:rFonts w:eastAsia="Times New Roman"/>
          <w:i/>
          <w:lang w:val="bg-BG"/>
        </w:rPr>
        <w:t>85</w:t>
      </w:r>
      <w:r w:rsidRPr="00A741FD">
        <w:rPr>
          <w:rFonts w:eastAsia="Times New Roman"/>
          <w:i/>
        </w:rPr>
        <w:t>/</w:t>
      </w:r>
      <w:r>
        <w:rPr>
          <w:rFonts w:eastAsia="Times New Roman"/>
          <w:i/>
          <w:lang w:val="bg-BG"/>
        </w:rPr>
        <w:t>29</w:t>
      </w:r>
      <w:r w:rsidRPr="00A741FD">
        <w:rPr>
          <w:rFonts w:eastAsia="Times New Roman"/>
          <w:i/>
        </w:rPr>
        <w:t>.04.2024г.  и е подпечатано с официалния печат на Общински съвет-Дулово.</w:t>
      </w: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>Председател на</w:t>
      </w: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>Общински съвет-Дулово: ………</w:t>
      </w:r>
      <w:r w:rsidR="00C1057C">
        <w:rPr>
          <w:rFonts w:eastAsia="Times New Roman"/>
          <w:lang w:val="bg-BG"/>
        </w:rPr>
        <w:t>/п/</w:t>
      </w:r>
      <w:bookmarkStart w:id="0" w:name="_GoBack"/>
      <w:bookmarkEnd w:id="0"/>
      <w:r w:rsidRPr="00A741FD">
        <w:rPr>
          <w:rFonts w:eastAsia="Times New Roman"/>
        </w:rPr>
        <w:t>………………….</w:t>
      </w:r>
    </w:p>
    <w:p w:rsidR="00B20949" w:rsidRPr="00A741FD" w:rsidRDefault="00B20949" w:rsidP="00B20949">
      <w:pPr>
        <w:spacing w:after="0" w:line="240" w:lineRule="auto"/>
        <w:jc w:val="both"/>
        <w:rPr>
          <w:rFonts w:eastAsia="Times New Roman"/>
        </w:rPr>
      </w:pPr>
      <w:r w:rsidRPr="00A741FD">
        <w:rPr>
          <w:rFonts w:eastAsia="Times New Roman"/>
        </w:rPr>
        <w:t xml:space="preserve">                               </w:t>
      </w:r>
      <w:r w:rsidR="00C13842">
        <w:rPr>
          <w:rFonts w:eastAsia="Times New Roman"/>
          <w:lang w:val="bg-BG"/>
        </w:rPr>
        <w:t xml:space="preserve">                </w:t>
      </w:r>
      <w:r w:rsidRPr="00A741FD">
        <w:rPr>
          <w:rFonts w:eastAsia="Times New Roman"/>
        </w:rPr>
        <w:t>/инж. Сезгин Галиб/</w:t>
      </w:r>
    </w:p>
    <w:p w:rsidR="00B20949" w:rsidRDefault="00B20949" w:rsidP="00B20949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p w:rsidR="00B20949" w:rsidRDefault="00B20949" w:rsidP="005F1151">
      <w:pPr>
        <w:spacing w:after="0" w:line="240" w:lineRule="auto"/>
        <w:jc w:val="both"/>
        <w:rPr>
          <w:rFonts w:eastAsia="Times New Roman"/>
          <w:b/>
          <w:sz w:val="26"/>
          <w:szCs w:val="26"/>
        </w:rPr>
      </w:pPr>
    </w:p>
    <w:sectPr w:rsidR="00B20949" w:rsidSect="00151CB6">
      <w:pgSz w:w="12240" w:h="15840"/>
      <w:pgMar w:top="851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912"/>
    <w:multiLevelType w:val="hybridMultilevel"/>
    <w:tmpl w:val="0CDA6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639F"/>
    <w:multiLevelType w:val="hybridMultilevel"/>
    <w:tmpl w:val="065C3A60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4ED"/>
    <w:multiLevelType w:val="hybridMultilevel"/>
    <w:tmpl w:val="C648535A"/>
    <w:lvl w:ilvl="0" w:tplc="02363F32">
      <w:start w:val="1"/>
      <w:numFmt w:val="decimal"/>
      <w:lvlText w:val="%1."/>
      <w:lvlJc w:val="left"/>
      <w:pPr>
        <w:ind w:left="85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B316E34"/>
    <w:multiLevelType w:val="hybridMultilevel"/>
    <w:tmpl w:val="6FCAFB7A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B832058"/>
    <w:multiLevelType w:val="hybridMultilevel"/>
    <w:tmpl w:val="01C66FFE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0979"/>
    <w:multiLevelType w:val="hybridMultilevel"/>
    <w:tmpl w:val="1FD6A2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F2E70"/>
    <w:multiLevelType w:val="hybridMultilevel"/>
    <w:tmpl w:val="6FE632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FD423B"/>
    <w:multiLevelType w:val="hybridMultilevel"/>
    <w:tmpl w:val="D5A242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104C"/>
    <w:multiLevelType w:val="hybridMultilevel"/>
    <w:tmpl w:val="1F961B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DC5"/>
    <w:multiLevelType w:val="hybridMultilevel"/>
    <w:tmpl w:val="0C7417A6"/>
    <w:lvl w:ilvl="0" w:tplc="F536A4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7A12A7B"/>
    <w:multiLevelType w:val="hybridMultilevel"/>
    <w:tmpl w:val="7E6C81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3B57"/>
    <w:multiLevelType w:val="hybridMultilevel"/>
    <w:tmpl w:val="61CC57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956B4"/>
    <w:multiLevelType w:val="hybridMultilevel"/>
    <w:tmpl w:val="08FAA2E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7E0D"/>
    <w:multiLevelType w:val="hybridMultilevel"/>
    <w:tmpl w:val="DBA60616"/>
    <w:lvl w:ilvl="0" w:tplc="A796C9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F4B6E"/>
    <w:multiLevelType w:val="hybridMultilevel"/>
    <w:tmpl w:val="E926FBCC"/>
    <w:lvl w:ilvl="0" w:tplc="0402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5" w15:restartNumberingAfterBreak="0">
    <w:nsid w:val="62867D90"/>
    <w:multiLevelType w:val="hybridMultilevel"/>
    <w:tmpl w:val="AD1A3474"/>
    <w:lvl w:ilvl="0" w:tplc="02363F32">
      <w:start w:val="1"/>
      <w:numFmt w:val="decimal"/>
      <w:lvlText w:val="%1."/>
      <w:lvlJc w:val="left"/>
      <w:pPr>
        <w:ind w:left="85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64667402"/>
    <w:multiLevelType w:val="hybridMultilevel"/>
    <w:tmpl w:val="8F703136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E674E"/>
    <w:multiLevelType w:val="hybridMultilevel"/>
    <w:tmpl w:val="E66ECE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96E4E"/>
    <w:multiLevelType w:val="hybridMultilevel"/>
    <w:tmpl w:val="CEF425CC"/>
    <w:lvl w:ilvl="0" w:tplc="FB9EA5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E40C99"/>
    <w:multiLevelType w:val="hybridMultilevel"/>
    <w:tmpl w:val="F67EF7A6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50EDF"/>
    <w:multiLevelType w:val="hybridMultilevel"/>
    <w:tmpl w:val="C24A1C2A"/>
    <w:lvl w:ilvl="0" w:tplc="F3640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A0D"/>
    <w:multiLevelType w:val="hybridMultilevel"/>
    <w:tmpl w:val="44C6E426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2" w15:restartNumberingAfterBreak="0">
    <w:nsid w:val="7C297278"/>
    <w:multiLevelType w:val="hybridMultilevel"/>
    <w:tmpl w:val="5E2AF4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F2EDC"/>
    <w:multiLevelType w:val="hybridMultilevel"/>
    <w:tmpl w:val="0CDCD454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B06A7"/>
    <w:multiLevelType w:val="hybridMultilevel"/>
    <w:tmpl w:val="52BC84F4"/>
    <w:lvl w:ilvl="0" w:tplc="02363F32">
      <w:start w:val="1"/>
      <w:numFmt w:val="decimal"/>
      <w:lvlText w:val="%1."/>
      <w:lvlJc w:val="left"/>
      <w:pPr>
        <w:ind w:left="402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2" w:hanging="360"/>
      </w:pPr>
    </w:lvl>
    <w:lvl w:ilvl="2" w:tplc="0402001B" w:tentative="1">
      <w:start w:val="1"/>
      <w:numFmt w:val="lowerRoman"/>
      <w:lvlText w:val="%3."/>
      <w:lvlJc w:val="right"/>
      <w:pPr>
        <w:ind w:left="1842" w:hanging="180"/>
      </w:pPr>
    </w:lvl>
    <w:lvl w:ilvl="3" w:tplc="0402000F" w:tentative="1">
      <w:start w:val="1"/>
      <w:numFmt w:val="decimal"/>
      <w:lvlText w:val="%4."/>
      <w:lvlJc w:val="left"/>
      <w:pPr>
        <w:ind w:left="2562" w:hanging="360"/>
      </w:pPr>
    </w:lvl>
    <w:lvl w:ilvl="4" w:tplc="04020019" w:tentative="1">
      <w:start w:val="1"/>
      <w:numFmt w:val="lowerLetter"/>
      <w:lvlText w:val="%5."/>
      <w:lvlJc w:val="left"/>
      <w:pPr>
        <w:ind w:left="3282" w:hanging="360"/>
      </w:pPr>
    </w:lvl>
    <w:lvl w:ilvl="5" w:tplc="0402001B" w:tentative="1">
      <w:start w:val="1"/>
      <w:numFmt w:val="lowerRoman"/>
      <w:lvlText w:val="%6."/>
      <w:lvlJc w:val="right"/>
      <w:pPr>
        <w:ind w:left="4002" w:hanging="180"/>
      </w:pPr>
    </w:lvl>
    <w:lvl w:ilvl="6" w:tplc="0402000F" w:tentative="1">
      <w:start w:val="1"/>
      <w:numFmt w:val="decimal"/>
      <w:lvlText w:val="%7."/>
      <w:lvlJc w:val="left"/>
      <w:pPr>
        <w:ind w:left="4722" w:hanging="360"/>
      </w:pPr>
    </w:lvl>
    <w:lvl w:ilvl="7" w:tplc="04020019" w:tentative="1">
      <w:start w:val="1"/>
      <w:numFmt w:val="lowerLetter"/>
      <w:lvlText w:val="%8."/>
      <w:lvlJc w:val="left"/>
      <w:pPr>
        <w:ind w:left="5442" w:hanging="360"/>
      </w:pPr>
    </w:lvl>
    <w:lvl w:ilvl="8" w:tplc="0402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21"/>
  </w:num>
  <w:num w:numId="12">
    <w:abstractNumId w:val="5"/>
  </w:num>
  <w:num w:numId="13">
    <w:abstractNumId w:val="18"/>
  </w:num>
  <w:num w:numId="14">
    <w:abstractNumId w:val="3"/>
  </w:num>
  <w:num w:numId="15">
    <w:abstractNumId w:val="13"/>
  </w:num>
  <w:num w:numId="16">
    <w:abstractNumId w:val="24"/>
  </w:num>
  <w:num w:numId="17">
    <w:abstractNumId w:val="15"/>
  </w:num>
  <w:num w:numId="18">
    <w:abstractNumId w:val="2"/>
  </w:num>
  <w:num w:numId="19">
    <w:abstractNumId w:val="1"/>
  </w:num>
  <w:num w:numId="20">
    <w:abstractNumId w:val="16"/>
  </w:num>
  <w:num w:numId="21">
    <w:abstractNumId w:val="4"/>
  </w:num>
  <w:num w:numId="22">
    <w:abstractNumId w:val="20"/>
  </w:num>
  <w:num w:numId="23">
    <w:abstractNumId w:val="2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9C"/>
    <w:rsid w:val="00005D76"/>
    <w:rsid w:val="00017E4C"/>
    <w:rsid w:val="00052D15"/>
    <w:rsid w:val="0005426F"/>
    <w:rsid w:val="000659EA"/>
    <w:rsid w:val="000B173D"/>
    <w:rsid w:val="000D64D2"/>
    <w:rsid w:val="000E1A4C"/>
    <w:rsid w:val="000F4629"/>
    <w:rsid w:val="000F75DC"/>
    <w:rsid w:val="001135E6"/>
    <w:rsid w:val="00123BF3"/>
    <w:rsid w:val="00123EE5"/>
    <w:rsid w:val="00137BC7"/>
    <w:rsid w:val="00142B6D"/>
    <w:rsid w:val="00145366"/>
    <w:rsid w:val="00151CB6"/>
    <w:rsid w:val="001A180D"/>
    <w:rsid w:val="001E3266"/>
    <w:rsid w:val="002135AC"/>
    <w:rsid w:val="0021643E"/>
    <w:rsid w:val="002621BE"/>
    <w:rsid w:val="00290789"/>
    <w:rsid w:val="002B21F7"/>
    <w:rsid w:val="002B51A0"/>
    <w:rsid w:val="002C3F8D"/>
    <w:rsid w:val="00300607"/>
    <w:rsid w:val="00310B39"/>
    <w:rsid w:val="003162E6"/>
    <w:rsid w:val="0032740F"/>
    <w:rsid w:val="0033524F"/>
    <w:rsid w:val="0035137D"/>
    <w:rsid w:val="003A4A49"/>
    <w:rsid w:val="003B0853"/>
    <w:rsid w:val="003E1E78"/>
    <w:rsid w:val="003E7B67"/>
    <w:rsid w:val="003F69A8"/>
    <w:rsid w:val="00402039"/>
    <w:rsid w:val="0041021E"/>
    <w:rsid w:val="00415A39"/>
    <w:rsid w:val="004273BD"/>
    <w:rsid w:val="00442E28"/>
    <w:rsid w:val="00447BAB"/>
    <w:rsid w:val="004941A8"/>
    <w:rsid w:val="004D021E"/>
    <w:rsid w:val="004D53D5"/>
    <w:rsid w:val="004E6F5E"/>
    <w:rsid w:val="00512816"/>
    <w:rsid w:val="00533F84"/>
    <w:rsid w:val="0056512B"/>
    <w:rsid w:val="00586948"/>
    <w:rsid w:val="005D6AF2"/>
    <w:rsid w:val="005E59BD"/>
    <w:rsid w:val="005F1151"/>
    <w:rsid w:val="00604133"/>
    <w:rsid w:val="00623D29"/>
    <w:rsid w:val="006421BC"/>
    <w:rsid w:val="00654FC4"/>
    <w:rsid w:val="006655CB"/>
    <w:rsid w:val="00667A1E"/>
    <w:rsid w:val="006855B8"/>
    <w:rsid w:val="00685B2A"/>
    <w:rsid w:val="0069790E"/>
    <w:rsid w:val="006B1A0D"/>
    <w:rsid w:val="006B3D9C"/>
    <w:rsid w:val="006B5CA8"/>
    <w:rsid w:val="006C0C0D"/>
    <w:rsid w:val="006D0F0B"/>
    <w:rsid w:val="006D4481"/>
    <w:rsid w:val="006D4D92"/>
    <w:rsid w:val="006D5212"/>
    <w:rsid w:val="00714ADC"/>
    <w:rsid w:val="007349BA"/>
    <w:rsid w:val="0073597E"/>
    <w:rsid w:val="007414BB"/>
    <w:rsid w:val="00810B8C"/>
    <w:rsid w:val="00826E48"/>
    <w:rsid w:val="00861F5B"/>
    <w:rsid w:val="0086214D"/>
    <w:rsid w:val="00863EA4"/>
    <w:rsid w:val="008B3E56"/>
    <w:rsid w:val="008B77B2"/>
    <w:rsid w:val="009010AC"/>
    <w:rsid w:val="0091465C"/>
    <w:rsid w:val="009570DB"/>
    <w:rsid w:val="00980EF1"/>
    <w:rsid w:val="009E04D2"/>
    <w:rsid w:val="009E37D8"/>
    <w:rsid w:val="00A21F29"/>
    <w:rsid w:val="00A3798C"/>
    <w:rsid w:val="00A42CB6"/>
    <w:rsid w:val="00A551FC"/>
    <w:rsid w:val="00A72CC9"/>
    <w:rsid w:val="00A741FD"/>
    <w:rsid w:val="00AA7794"/>
    <w:rsid w:val="00AA787B"/>
    <w:rsid w:val="00AB2DA8"/>
    <w:rsid w:val="00AF14F3"/>
    <w:rsid w:val="00B114B1"/>
    <w:rsid w:val="00B1212C"/>
    <w:rsid w:val="00B20783"/>
    <w:rsid w:val="00B20949"/>
    <w:rsid w:val="00B319D7"/>
    <w:rsid w:val="00B45BF3"/>
    <w:rsid w:val="00B535A9"/>
    <w:rsid w:val="00BA1748"/>
    <w:rsid w:val="00BA4A54"/>
    <w:rsid w:val="00BB0377"/>
    <w:rsid w:val="00BB1198"/>
    <w:rsid w:val="00BE646E"/>
    <w:rsid w:val="00C1057C"/>
    <w:rsid w:val="00C10DF4"/>
    <w:rsid w:val="00C13842"/>
    <w:rsid w:val="00C20D43"/>
    <w:rsid w:val="00C27D77"/>
    <w:rsid w:val="00C34046"/>
    <w:rsid w:val="00C4129C"/>
    <w:rsid w:val="00C427B0"/>
    <w:rsid w:val="00C621DF"/>
    <w:rsid w:val="00C90BCF"/>
    <w:rsid w:val="00C90C9C"/>
    <w:rsid w:val="00CB589D"/>
    <w:rsid w:val="00CD4509"/>
    <w:rsid w:val="00CF6E2A"/>
    <w:rsid w:val="00D11820"/>
    <w:rsid w:val="00D463D1"/>
    <w:rsid w:val="00D67F59"/>
    <w:rsid w:val="00D87F3F"/>
    <w:rsid w:val="00D912EB"/>
    <w:rsid w:val="00D947C1"/>
    <w:rsid w:val="00DB18F2"/>
    <w:rsid w:val="00DB5027"/>
    <w:rsid w:val="00DE0C76"/>
    <w:rsid w:val="00E104B6"/>
    <w:rsid w:val="00E25440"/>
    <w:rsid w:val="00E26307"/>
    <w:rsid w:val="00E366A1"/>
    <w:rsid w:val="00E64E02"/>
    <w:rsid w:val="00E65768"/>
    <w:rsid w:val="00E70350"/>
    <w:rsid w:val="00EB4340"/>
    <w:rsid w:val="00EC1CD0"/>
    <w:rsid w:val="00EC24B5"/>
    <w:rsid w:val="00EC3B99"/>
    <w:rsid w:val="00EC6422"/>
    <w:rsid w:val="00EE6833"/>
    <w:rsid w:val="00EF58D6"/>
    <w:rsid w:val="00F3487E"/>
    <w:rsid w:val="00F4746D"/>
    <w:rsid w:val="00F7431D"/>
    <w:rsid w:val="00F849BB"/>
    <w:rsid w:val="00FB7BED"/>
    <w:rsid w:val="00FD121F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BE9A"/>
  <w15:chartTrackingRefBased/>
  <w15:docId w15:val="{CFF79447-3386-4ACA-9FCE-FE3F3797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D2"/>
    <w:pPr>
      <w:spacing w:after="0" w:line="240" w:lineRule="auto"/>
      <w:ind w:left="720"/>
      <w:contextualSpacing/>
    </w:pPr>
    <w:rPr>
      <w:rFonts w:eastAsia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570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4629"/>
    <w:pPr>
      <w:autoSpaceDE w:val="0"/>
      <w:autoSpaceDN w:val="0"/>
      <w:adjustRightInd w:val="0"/>
      <w:spacing w:after="0" w:line="240" w:lineRule="auto"/>
    </w:pPr>
    <w:rPr>
      <w:color w:val="000000"/>
      <w:lang w:val="bg-BG"/>
    </w:rPr>
  </w:style>
  <w:style w:type="paragraph" w:styleId="a6">
    <w:name w:val="Normal (Web)"/>
    <w:basedOn w:val="a"/>
    <w:uiPriority w:val="99"/>
    <w:semiHidden/>
    <w:unhideWhenUsed/>
    <w:rsid w:val="005F1151"/>
    <w:pPr>
      <w:spacing w:before="100" w:beforeAutospacing="1" w:after="100" w:afterAutospacing="1" w:line="240" w:lineRule="auto"/>
    </w:pPr>
    <w:rPr>
      <w:rFonts w:eastAsia="Times New Roman"/>
      <w:lang w:val="bg-BG" w:eastAsia="bg-BG"/>
    </w:rPr>
  </w:style>
  <w:style w:type="character" w:styleId="a7">
    <w:name w:val="Strong"/>
    <w:basedOn w:val="a0"/>
    <w:uiPriority w:val="22"/>
    <w:qFormat/>
    <w:rsid w:val="00A42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hyperlink" Target="mailto:obs_dulovo@abv.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25</Pages>
  <Words>6964</Words>
  <Characters>39699</Characters>
  <Application>Microsoft Office Word</Application>
  <DocSecurity>0</DocSecurity>
  <Lines>330</Lines>
  <Paragraphs>93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149</cp:revision>
  <cp:lastPrinted>2024-04-30T11:27:00Z</cp:lastPrinted>
  <dcterms:created xsi:type="dcterms:W3CDTF">2024-04-29T09:36:00Z</dcterms:created>
  <dcterms:modified xsi:type="dcterms:W3CDTF">2024-05-09T05:31:00Z</dcterms:modified>
</cp:coreProperties>
</file>