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A5" w:rsidRPr="00341231" w:rsidRDefault="005033A5" w:rsidP="005033A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7C51D" wp14:editId="4EE1965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3A5" w:rsidRDefault="005033A5" w:rsidP="005033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CF49278" wp14:editId="3DA3C655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7C5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5033A5" w:rsidRDefault="005033A5" w:rsidP="005033A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CF49278" wp14:editId="3DA3C655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033A5" w:rsidRPr="00341231" w:rsidRDefault="005033A5" w:rsidP="005033A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033A5" w:rsidRPr="00341231" w:rsidRDefault="005033A5" w:rsidP="005033A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E0166" w:rsidRDefault="005033A5" w:rsidP="005033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033A5" w:rsidRDefault="005033A5" w:rsidP="005033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033A5" w:rsidRDefault="005033A5" w:rsidP="005033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033A5" w:rsidRPr="00341231" w:rsidRDefault="00A41037" w:rsidP="005033A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="005033A5"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5033A5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2</w:t>
      </w:r>
    </w:p>
    <w:p w:rsidR="005033A5" w:rsidRPr="00341231" w:rsidRDefault="005033A5" w:rsidP="005033A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</w:t>
      </w:r>
      <w:bookmarkStart w:id="0" w:name="_GoBack"/>
      <w:bookmarkEnd w:id="0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033A5" w:rsidRPr="00341231" w:rsidRDefault="005033A5" w:rsidP="005033A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033A5" w:rsidRPr="005F46EF" w:rsidRDefault="005033A5" w:rsidP="005033A5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Pr="005033A5">
        <w:rPr>
          <w:rFonts w:eastAsia="Times New Roman"/>
          <w:sz w:val="28"/>
          <w:szCs w:val="28"/>
          <w:lang w:eastAsia="bg-BG"/>
        </w:rPr>
        <w:t xml:space="preserve"> избор на ръководства и попълване на поименния състав на постоянните комисии на </w:t>
      </w:r>
      <w:r w:rsidR="002D0370">
        <w:rPr>
          <w:rFonts w:eastAsia="Times New Roman"/>
          <w:sz w:val="28"/>
          <w:szCs w:val="28"/>
          <w:lang w:eastAsia="bg-BG"/>
        </w:rPr>
        <w:t>О</w:t>
      </w:r>
      <w:r w:rsidRPr="005033A5">
        <w:rPr>
          <w:rFonts w:eastAsia="Times New Roman"/>
          <w:sz w:val="28"/>
          <w:szCs w:val="28"/>
          <w:lang w:eastAsia="bg-BG"/>
        </w:rPr>
        <w:t>бщински съвет</w:t>
      </w:r>
      <w:r>
        <w:rPr>
          <w:rFonts w:eastAsia="Times New Roman"/>
          <w:sz w:val="28"/>
          <w:szCs w:val="28"/>
          <w:lang w:eastAsia="bg-BG"/>
        </w:rPr>
        <w:t>-Дулово</w:t>
      </w:r>
      <w:r w:rsidRPr="005033A5">
        <w:rPr>
          <w:rFonts w:eastAsia="Times New Roman"/>
          <w:sz w:val="28"/>
          <w:szCs w:val="28"/>
          <w:lang w:eastAsia="bg-BG"/>
        </w:rPr>
        <w:t xml:space="preserve"> </w:t>
      </w:r>
    </w:p>
    <w:p w:rsidR="005033A5" w:rsidRDefault="005033A5" w:rsidP="005033A5">
      <w:pPr>
        <w:jc w:val="both"/>
        <w:rPr>
          <w:rFonts w:eastAsia="Times New Roman"/>
          <w:sz w:val="24"/>
          <w:szCs w:val="24"/>
          <w:lang w:eastAsia="bg-BG"/>
        </w:rPr>
      </w:pPr>
    </w:p>
    <w:p w:rsidR="005033A5" w:rsidRDefault="005033A5" w:rsidP="005033A5">
      <w:pPr>
        <w:jc w:val="both"/>
        <w:rPr>
          <w:rFonts w:eastAsia="Times New Roman"/>
          <w:sz w:val="24"/>
          <w:szCs w:val="24"/>
          <w:lang w:eastAsia="bg-BG"/>
        </w:rPr>
      </w:pPr>
    </w:p>
    <w:p w:rsidR="005033A5" w:rsidRDefault="005033A5" w:rsidP="005033A5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 xml:space="preserve">чл.21, ал.1, т.1 </w:t>
      </w:r>
      <w:r w:rsidR="00095B1E">
        <w:rPr>
          <w:rFonts w:eastAsia="Times New Roman"/>
          <w:sz w:val="24"/>
          <w:szCs w:val="24"/>
          <w:lang w:eastAsia="bg-BG"/>
        </w:rPr>
        <w:t xml:space="preserve">и чл.48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 w:rsidR="00095B1E">
        <w:rPr>
          <w:rFonts w:eastAsia="Times New Roman"/>
          <w:sz w:val="24"/>
          <w:szCs w:val="24"/>
          <w:lang w:eastAsia="bg-BG"/>
        </w:rPr>
        <w:t xml:space="preserve">Закона за местното самоуправление и местната администрация </w:t>
      </w:r>
      <w:r w:rsidRPr="008C0B12">
        <w:rPr>
          <w:rFonts w:eastAsia="Times New Roman"/>
          <w:sz w:val="24"/>
          <w:szCs w:val="24"/>
          <w:lang w:eastAsia="bg-BG"/>
        </w:rPr>
        <w:t>и чл.42 от Правилника за организацията и дейността на Общински съвет-Дулово, неговите комисии и взаимодействието му с общинската администрация,</w:t>
      </w:r>
      <w:r w:rsidRPr="0096355D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5033A5" w:rsidRDefault="005033A5" w:rsidP="005033A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033A5" w:rsidRDefault="005033A5" w:rsidP="005033A5">
      <w:pPr>
        <w:jc w:val="both"/>
      </w:pPr>
    </w:p>
    <w:p w:rsidR="005033A5" w:rsidRPr="00095B1E" w:rsidRDefault="00095B1E" w:rsidP="005033A5">
      <w:pPr>
        <w:jc w:val="both"/>
        <w:rPr>
          <w:sz w:val="24"/>
          <w:szCs w:val="24"/>
        </w:rPr>
      </w:pPr>
      <w:r w:rsidRPr="00095B1E">
        <w:rPr>
          <w:b/>
          <w:sz w:val="24"/>
          <w:szCs w:val="24"/>
        </w:rPr>
        <w:t>Избира</w:t>
      </w:r>
      <w:r w:rsidR="00421AA6">
        <w:rPr>
          <w:sz w:val="24"/>
          <w:szCs w:val="24"/>
        </w:rPr>
        <w:t xml:space="preserve"> членове и ръководства</w:t>
      </w:r>
      <w:r w:rsidRPr="00095B1E">
        <w:rPr>
          <w:sz w:val="24"/>
          <w:szCs w:val="24"/>
        </w:rPr>
        <w:t xml:space="preserve"> на Постоянните комисии на </w:t>
      </w:r>
      <w:r>
        <w:rPr>
          <w:sz w:val="24"/>
          <w:szCs w:val="24"/>
        </w:rPr>
        <w:t>О</w:t>
      </w:r>
      <w:r w:rsidRPr="00095B1E">
        <w:rPr>
          <w:sz w:val="24"/>
          <w:szCs w:val="24"/>
        </w:rPr>
        <w:t>бщински съвет</w:t>
      </w:r>
      <w:r>
        <w:rPr>
          <w:sz w:val="24"/>
          <w:szCs w:val="24"/>
        </w:rPr>
        <w:t xml:space="preserve"> - Дулово</w:t>
      </w:r>
      <w:r w:rsidRPr="00095B1E">
        <w:rPr>
          <w:sz w:val="24"/>
          <w:szCs w:val="24"/>
        </w:rPr>
        <w:t xml:space="preserve">, както следва: </w:t>
      </w:r>
    </w:p>
    <w:p w:rsidR="0072762C" w:rsidRDefault="0072762C" w:rsidP="0072762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b/>
          <w:sz w:val="24"/>
          <w:szCs w:val="24"/>
          <w:lang w:eastAsia="bg-BG"/>
        </w:rPr>
        <w:t>Постоянна комисия по бюджет, финанси, икономика, местни данъци, нормативна уредба</w:t>
      </w:r>
      <w:r w:rsidR="00F00EE1">
        <w:rPr>
          <w:rFonts w:eastAsia="Times New Roman"/>
          <w:b/>
          <w:sz w:val="24"/>
          <w:szCs w:val="24"/>
          <w:lang w:eastAsia="bg-BG"/>
        </w:rPr>
        <w:t xml:space="preserve"> – 5 члена</w:t>
      </w:r>
      <w:r w:rsidRPr="0072762C">
        <w:rPr>
          <w:rFonts w:eastAsia="Times New Roman"/>
          <w:b/>
          <w:sz w:val="24"/>
          <w:szCs w:val="24"/>
          <w:lang w:eastAsia="bg-BG"/>
        </w:rPr>
        <w:t xml:space="preserve"> :</w:t>
      </w:r>
    </w:p>
    <w:p w:rsidR="00812561" w:rsidRPr="0072762C" w:rsidRDefault="00812561" w:rsidP="00812561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Pr="0072762C" w:rsidRDefault="0072762C" w:rsidP="0072762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Председател:        Джюнеид Севджан Вахид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Зам.председател:  Марин Христов Малчев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  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Членове:                Гюнер Нихат Ахмед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 Юмер Юксел Хатиб</w:t>
      </w:r>
    </w:p>
    <w:p w:rsidR="0072762C" w:rsidRPr="0072762C" w:rsidRDefault="0072762C" w:rsidP="0072762C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 Билгин Басри Ахмед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ind w:left="2832" w:firstLine="708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ind w:left="36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Default="0072762C" w:rsidP="0072762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b/>
          <w:sz w:val="24"/>
          <w:szCs w:val="24"/>
          <w:lang w:eastAsia="bg-BG"/>
        </w:rPr>
        <w:t>Постоянна комисия по общинска собственост, приватизация и следприватизационен контрол</w:t>
      </w:r>
      <w:r w:rsidR="00F00EE1">
        <w:rPr>
          <w:rFonts w:eastAsia="Times New Roman"/>
          <w:b/>
          <w:sz w:val="24"/>
          <w:szCs w:val="24"/>
          <w:lang w:eastAsia="bg-BG"/>
        </w:rPr>
        <w:t xml:space="preserve"> – 5 члена</w:t>
      </w:r>
      <w:r w:rsidRPr="0072762C">
        <w:rPr>
          <w:rFonts w:eastAsia="Times New Roman"/>
          <w:b/>
          <w:sz w:val="24"/>
          <w:szCs w:val="24"/>
          <w:lang w:eastAsia="bg-BG"/>
        </w:rPr>
        <w:t>:</w:t>
      </w:r>
    </w:p>
    <w:p w:rsidR="00812561" w:rsidRPr="0072762C" w:rsidRDefault="00812561" w:rsidP="00812561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Pr="0072762C" w:rsidRDefault="0072762C" w:rsidP="0072762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Председател: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Билгин Басри Ахмед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Зам.председател: Хюсеин Ешреф Джелил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Членове:         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Гюнтер Шенол Сефер</w:t>
      </w:r>
    </w:p>
    <w:p w:rsidR="0072762C" w:rsidRPr="0072762C" w:rsidRDefault="0072762C" w:rsidP="0072762C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Николай Илиев Господинов</w:t>
      </w:r>
    </w:p>
    <w:p w:rsidR="0072762C" w:rsidRPr="0072762C" w:rsidRDefault="0072762C" w:rsidP="0072762C">
      <w:pPr>
        <w:spacing w:after="0" w:line="240" w:lineRule="auto"/>
        <w:ind w:left="1080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Тансер Басри Ахмед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b/>
          <w:sz w:val="24"/>
          <w:szCs w:val="24"/>
          <w:lang w:eastAsia="bg-BG"/>
        </w:rPr>
        <w:tab/>
      </w:r>
      <w:r w:rsidRPr="0072762C">
        <w:rPr>
          <w:rFonts w:eastAsia="Times New Roman"/>
          <w:b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ab/>
        <w:t xml:space="preserve">   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Default="0072762C" w:rsidP="0072762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b/>
          <w:sz w:val="24"/>
          <w:szCs w:val="24"/>
          <w:lang w:eastAsia="bg-BG"/>
        </w:rPr>
        <w:t>Постоянна комисия по образование, култура, спорт, младежки дейности и туризъм</w:t>
      </w:r>
      <w:r w:rsidR="00F00EE1">
        <w:rPr>
          <w:rFonts w:eastAsia="Times New Roman"/>
          <w:b/>
          <w:sz w:val="24"/>
          <w:szCs w:val="24"/>
          <w:lang w:eastAsia="bg-BG"/>
        </w:rPr>
        <w:t xml:space="preserve"> – 5 члена</w:t>
      </w:r>
      <w:r w:rsidRPr="0072762C">
        <w:rPr>
          <w:rFonts w:eastAsia="Times New Roman"/>
          <w:b/>
          <w:sz w:val="24"/>
          <w:szCs w:val="24"/>
          <w:lang w:eastAsia="bg-BG"/>
        </w:rPr>
        <w:t>:</w:t>
      </w:r>
    </w:p>
    <w:p w:rsidR="00812561" w:rsidRPr="0072762C" w:rsidRDefault="00812561" w:rsidP="00812561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Pr="0072762C" w:rsidRDefault="0072762C" w:rsidP="0072762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Председател:         Сали Назми Сали</w:t>
      </w:r>
    </w:p>
    <w:p w:rsidR="0072762C" w:rsidRPr="0072762C" w:rsidRDefault="0072762C" w:rsidP="0072762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Зам.председател:  </w:t>
      </w:r>
      <w:r w:rsidRPr="00421AA6">
        <w:rPr>
          <w:rFonts w:eastAsia="Times New Roman"/>
          <w:sz w:val="24"/>
          <w:szCs w:val="24"/>
          <w:lang w:eastAsia="bg-BG"/>
        </w:rPr>
        <w:t>Николай Илиев Господинов</w:t>
      </w:r>
      <w:r w:rsidRPr="0072762C">
        <w:rPr>
          <w:rFonts w:eastAsia="Times New Roman"/>
          <w:sz w:val="24"/>
          <w:szCs w:val="24"/>
          <w:lang w:eastAsia="bg-BG"/>
        </w:rPr>
        <w:t xml:space="preserve">    </w:t>
      </w:r>
    </w:p>
    <w:p w:rsidR="0072762C" w:rsidRPr="0072762C" w:rsidRDefault="0072762C" w:rsidP="0072762C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Членове: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           </w:t>
      </w:r>
      <w:r w:rsidRPr="00421AA6">
        <w:rPr>
          <w:rFonts w:eastAsia="Times New Roman"/>
          <w:sz w:val="24"/>
          <w:szCs w:val="24"/>
          <w:lang w:eastAsia="bg-BG"/>
        </w:rPr>
        <w:t>Тунчай Февзи Акиф</w:t>
      </w:r>
    </w:p>
    <w:p w:rsidR="0072762C" w:rsidRPr="0072762C" w:rsidRDefault="0072762C" w:rsidP="0072762C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 Рефие Наджи Мехмед</w:t>
      </w:r>
    </w:p>
    <w:p w:rsidR="0072762C" w:rsidRPr="0072762C" w:rsidRDefault="0072762C" w:rsidP="0072762C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 Дилбер Турхан Алиш    </w:t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 </w:t>
      </w:r>
    </w:p>
    <w:p w:rsidR="0072762C" w:rsidRDefault="0072762C" w:rsidP="0072762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b/>
          <w:sz w:val="24"/>
          <w:szCs w:val="24"/>
          <w:lang w:eastAsia="bg-BG"/>
        </w:rPr>
        <w:t>Постоянна комисия  по здравеопазване и социална политика</w:t>
      </w:r>
      <w:r w:rsidR="00F00EE1">
        <w:rPr>
          <w:rFonts w:eastAsia="Times New Roman"/>
          <w:b/>
          <w:sz w:val="24"/>
          <w:szCs w:val="24"/>
          <w:lang w:eastAsia="bg-BG"/>
        </w:rPr>
        <w:t xml:space="preserve"> – 5 члена</w:t>
      </w:r>
      <w:r w:rsidRPr="0072762C">
        <w:rPr>
          <w:rFonts w:eastAsia="Times New Roman"/>
          <w:b/>
          <w:sz w:val="24"/>
          <w:szCs w:val="24"/>
          <w:lang w:eastAsia="bg-BG"/>
        </w:rPr>
        <w:t>:</w:t>
      </w:r>
    </w:p>
    <w:p w:rsidR="00812561" w:rsidRPr="0072762C" w:rsidRDefault="00812561" w:rsidP="00812561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Pr="0072762C" w:rsidRDefault="0072762C" w:rsidP="0072762C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Председател: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Спасимир Дечев Иванов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Зам.председател: Джюнеид Севджан Вахид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8D00E8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Членове: </w:t>
      </w:r>
      <w:r>
        <w:rPr>
          <w:rFonts w:eastAsia="Times New Roman"/>
          <w:sz w:val="24"/>
          <w:szCs w:val="24"/>
          <w:lang w:eastAsia="bg-BG"/>
        </w:rPr>
        <w:tab/>
        <w:t xml:space="preserve">             </w:t>
      </w:r>
      <w:r w:rsidR="0072762C" w:rsidRPr="0072762C">
        <w:rPr>
          <w:rFonts w:eastAsia="Times New Roman"/>
          <w:sz w:val="24"/>
          <w:szCs w:val="24"/>
          <w:lang w:eastAsia="bg-BG"/>
        </w:rPr>
        <w:t>Любомир Минков Минков</w:t>
      </w:r>
    </w:p>
    <w:p w:rsidR="0072762C" w:rsidRPr="0072762C" w:rsidRDefault="0072762C" w:rsidP="0072762C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Сали Назми Сали</w:t>
      </w:r>
    </w:p>
    <w:p w:rsidR="0072762C" w:rsidRPr="0072762C" w:rsidRDefault="0072762C" w:rsidP="0072762C">
      <w:pPr>
        <w:spacing w:after="0" w:line="240" w:lineRule="auto"/>
        <w:ind w:left="1080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Самир Рафет Сюлейман</w:t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</w:t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   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</w:t>
      </w:r>
    </w:p>
    <w:p w:rsidR="0072762C" w:rsidRPr="0072762C" w:rsidRDefault="0072762C" w:rsidP="0072762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b/>
          <w:sz w:val="24"/>
          <w:szCs w:val="24"/>
          <w:lang w:eastAsia="bg-BG"/>
        </w:rPr>
        <w:t>Постоянна комисия  по устройство на територията и инфраструктурата</w:t>
      </w:r>
      <w:r w:rsidR="00F00EE1">
        <w:rPr>
          <w:rFonts w:eastAsia="Times New Roman"/>
          <w:b/>
          <w:sz w:val="24"/>
          <w:szCs w:val="24"/>
          <w:lang w:eastAsia="bg-BG"/>
        </w:rPr>
        <w:t xml:space="preserve"> – 5 члена</w:t>
      </w:r>
      <w:r w:rsidRPr="0072762C">
        <w:rPr>
          <w:rFonts w:eastAsia="Times New Roman"/>
          <w:b/>
          <w:sz w:val="24"/>
          <w:szCs w:val="24"/>
          <w:lang w:eastAsia="bg-BG"/>
        </w:rPr>
        <w:t>:</w:t>
      </w:r>
    </w:p>
    <w:p w:rsidR="0072762C" w:rsidRPr="0072762C" w:rsidRDefault="0072762C" w:rsidP="0072762C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Председател: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</w:t>
      </w:r>
      <w:r w:rsidR="00F00EE1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Гюнер Нихат Ахмед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Зам.председател: </w:t>
      </w:r>
      <w:r w:rsidR="00F00EE1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Левент Хабил Али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Членове: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          </w:t>
      </w:r>
      <w:r w:rsidR="00F00EE1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Илкер Неджати Халим</w:t>
      </w:r>
    </w:p>
    <w:p w:rsidR="0072762C" w:rsidRPr="0072762C" w:rsidRDefault="00F00EE1" w:rsidP="0072762C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</w:t>
      </w:r>
      <w:r w:rsidR="0072762C" w:rsidRPr="0072762C">
        <w:rPr>
          <w:rFonts w:eastAsia="Times New Roman"/>
          <w:sz w:val="24"/>
          <w:szCs w:val="24"/>
          <w:lang w:eastAsia="bg-BG"/>
        </w:rPr>
        <w:t>Касим Неджми Сали</w:t>
      </w:r>
    </w:p>
    <w:p w:rsidR="0072762C" w:rsidRPr="0072762C" w:rsidRDefault="00F00EE1" w:rsidP="0072762C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                         </w:t>
      </w:r>
      <w:r w:rsidR="0072762C" w:rsidRPr="00421AA6">
        <w:rPr>
          <w:rFonts w:eastAsia="Times New Roman"/>
          <w:sz w:val="24"/>
          <w:szCs w:val="24"/>
          <w:lang w:eastAsia="bg-BG"/>
        </w:rPr>
        <w:t>Джихан Джихатдин Джевдет</w:t>
      </w:r>
      <w:r w:rsidR="0072762C" w:rsidRPr="0072762C">
        <w:rPr>
          <w:rFonts w:eastAsia="Times New Roman"/>
          <w:sz w:val="24"/>
          <w:szCs w:val="24"/>
          <w:lang w:eastAsia="bg-BG"/>
        </w:rPr>
        <w:t xml:space="preserve">   </w:t>
      </w:r>
      <w:r w:rsidR="0072762C"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2762C" w:rsidRDefault="0072762C" w:rsidP="0072762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b/>
          <w:sz w:val="24"/>
          <w:szCs w:val="24"/>
          <w:lang w:eastAsia="bg-BG"/>
        </w:rPr>
        <w:t>Постоянна комисия по транспорт и телекомуникации</w:t>
      </w:r>
      <w:r w:rsidR="00F00EE1">
        <w:rPr>
          <w:rFonts w:eastAsia="Times New Roman"/>
          <w:b/>
          <w:sz w:val="24"/>
          <w:szCs w:val="24"/>
          <w:lang w:eastAsia="bg-BG"/>
        </w:rPr>
        <w:t xml:space="preserve"> – 5 члена</w:t>
      </w:r>
      <w:r w:rsidRPr="0072762C">
        <w:rPr>
          <w:rFonts w:eastAsia="Times New Roman"/>
          <w:b/>
          <w:sz w:val="24"/>
          <w:szCs w:val="24"/>
          <w:lang w:eastAsia="bg-BG"/>
        </w:rPr>
        <w:t>:</w:t>
      </w:r>
    </w:p>
    <w:p w:rsidR="00812561" w:rsidRPr="0072762C" w:rsidRDefault="00812561" w:rsidP="00812561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Председател:          Илкер Неджати Халим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Зам.</w:t>
      </w:r>
      <w:r w:rsidR="00CE77DF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председател:   Джихан Джихатдин Джевдет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Членове: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Месут Мехмедемин Али</w:t>
      </w:r>
    </w:p>
    <w:p w:rsidR="0072762C" w:rsidRPr="0072762C" w:rsidRDefault="0072762C" w:rsidP="00421AA6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</w:t>
      </w:r>
      <w:r w:rsidR="00421AA6" w:rsidRPr="00421AA6">
        <w:rPr>
          <w:rFonts w:eastAsia="Times New Roman"/>
          <w:sz w:val="24"/>
          <w:szCs w:val="24"/>
          <w:lang w:eastAsia="bg-BG"/>
        </w:rPr>
        <w:t>Рефие Наджи Мехмед</w:t>
      </w:r>
    </w:p>
    <w:p w:rsidR="0072762C" w:rsidRPr="0072762C" w:rsidRDefault="0072762C" w:rsidP="00421AA6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ab/>
        <w:t xml:space="preserve">                           </w:t>
      </w:r>
      <w:r w:rsidR="00421AA6" w:rsidRPr="00421AA6">
        <w:rPr>
          <w:rFonts w:eastAsia="Times New Roman"/>
          <w:sz w:val="24"/>
          <w:szCs w:val="24"/>
          <w:lang w:eastAsia="bg-BG"/>
        </w:rPr>
        <w:t>Марин Христов Малчев</w:t>
      </w:r>
      <w:r w:rsidRPr="0072762C">
        <w:rPr>
          <w:rFonts w:eastAsia="Times New Roman"/>
          <w:sz w:val="24"/>
          <w:szCs w:val="24"/>
          <w:lang w:eastAsia="bg-BG"/>
        </w:rPr>
        <w:t xml:space="preserve">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ind w:left="36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Default="0072762C" w:rsidP="0072762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b/>
          <w:sz w:val="24"/>
          <w:szCs w:val="24"/>
          <w:lang w:eastAsia="bg-BG"/>
        </w:rPr>
        <w:t>Постоянна комисия  по европейски въпроси, международно сътрудничество и инвестиционна политика</w:t>
      </w:r>
      <w:r w:rsidR="00F00EE1">
        <w:rPr>
          <w:rFonts w:eastAsia="Times New Roman"/>
          <w:b/>
          <w:sz w:val="24"/>
          <w:szCs w:val="24"/>
          <w:lang w:eastAsia="bg-BG"/>
        </w:rPr>
        <w:t xml:space="preserve"> – 5 члена</w:t>
      </w:r>
      <w:r w:rsidRPr="0072762C">
        <w:rPr>
          <w:rFonts w:eastAsia="Times New Roman"/>
          <w:b/>
          <w:sz w:val="24"/>
          <w:szCs w:val="24"/>
          <w:lang w:eastAsia="bg-BG"/>
        </w:rPr>
        <w:t>:</w:t>
      </w:r>
    </w:p>
    <w:p w:rsidR="00812561" w:rsidRPr="0072762C" w:rsidRDefault="00812561" w:rsidP="00812561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Pr="0072762C" w:rsidRDefault="0072762C" w:rsidP="0072762C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Председател:       </w:t>
      </w:r>
      <w:r w:rsidR="00421AA6">
        <w:rPr>
          <w:rFonts w:eastAsia="Times New Roman"/>
          <w:sz w:val="24"/>
          <w:szCs w:val="24"/>
          <w:lang w:eastAsia="bg-BG"/>
        </w:rPr>
        <w:t xml:space="preserve"> </w:t>
      </w:r>
      <w:r w:rsidR="00421AA6" w:rsidRPr="00421AA6">
        <w:rPr>
          <w:rFonts w:eastAsia="Times New Roman"/>
          <w:sz w:val="24"/>
          <w:szCs w:val="24"/>
          <w:lang w:eastAsia="bg-BG"/>
        </w:rPr>
        <w:t>Радостина Стефанова Атанасова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Зам.</w:t>
      </w:r>
      <w:r w:rsidR="00CE77DF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председател: Гюнеш Ремзи Хамза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Членове: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Джунейт Мехмедемин Съдкъ</w:t>
      </w:r>
    </w:p>
    <w:p w:rsidR="0072762C" w:rsidRPr="0072762C" w:rsidRDefault="0072762C" w:rsidP="00421AA6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Шейнур Айдън Мустафа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421AA6">
      <w:pPr>
        <w:spacing w:after="0" w:line="240" w:lineRule="auto"/>
        <w:ind w:left="1080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Шенай Лютфи Рамадан</w:t>
      </w:r>
      <w:r w:rsidRPr="0072762C">
        <w:rPr>
          <w:rFonts w:eastAsia="Times New Roman"/>
          <w:b/>
          <w:sz w:val="24"/>
          <w:szCs w:val="24"/>
          <w:lang w:eastAsia="bg-BG"/>
        </w:rPr>
        <w:tab/>
      </w:r>
      <w:r w:rsidRPr="0072762C">
        <w:rPr>
          <w:rFonts w:eastAsia="Times New Roman"/>
          <w:b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Default="0072762C" w:rsidP="0072762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b/>
          <w:sz w:val="24"/>
          <w:szCs w:val="24"/>
          <w:lang w:eastAsia="bg-BG"/>
        </w:rPr>
        <w:t>Постоянна комисия  по земеделие, гори, екология и околна среда</w:t>
      </w:r>
      <w:r w:rsidR="00F00EE1">
        <w:rPr>
          <w:rFonts w:eastAsia="Times New Roman"/>
          <w:b/>
          <w:sz w:val="24"/>
          <w:szCs w:val="24"/>
          <w:lang w:eastAsia="bg-BG"/>
        </w:rPr>
        <w:t>- 5 члена</w:t>
      </w:r>
      <w:r w:rsidRPr="0072762C">
        <w:rPr>
          <w:rFonts w:eastAsia="Times New Roman"/>
          <w:b/>
          <w:sz w:val="24"/>
          <w:szCs w:val="24"/>
          <w:lang w:eastAsia="bg-BG"/>
        </w:rPr>
        <w:t>:</w:t>
      </w:r>
    </w:p>
    <w:p w:rsidR="003465DA" w:rsidRPr="0072762C" w:rsidRDefault="003465DA" w:rsidP="003465DA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2762C" w:rsidRPr="0072762C" w:rsidRDefault="0072762C" w:rsidP="0072762C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Председател: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Юмер Юксел Хатиб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Зам.председател: Тансер Басри Ахмед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Членове: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          Гюнеш Ремзи Хамза   </w:t>
      </w:r>
    </w:p>
    <w:p w:rsidR="0072762C" w:rsidRPr="0072762C" w:rsidRDefault="0072762C" w:rsidP="00421AA6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 Ремзи Халид Мехмед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421AA6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Билгин Басри Ахмед</w:t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2762C" w:rsidRPr="0072762C" w:rsidRDefault="0072762C" w:rsidP="0072762C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bg-BG"/>
        </w:rPr>
      </w:pPr>
      <w:r w:rsidRPr="0072762C">
        <w:rPr>
          <w:rFonts w:eastAsia="Times New Roman"/>
          <w:b/>
          <w:sz w:val="24"/>
          <w:szCs w:val="24"/>
          <w:lang w:eastAsia="bg-BG"/>
        </w:rPr>
        <w:t>Комисия по  Закона за противодействие на корупцията и отнемане на незаконно придобитото имущество</w:t>
      </w:r>
      <w:r w:rsidR="00701129">
        <w:rPr>
          <w:rFonts w:eastAsia="Times New Roman"/>
          <w:b/>
          <w:sz w:val="24"/>
          <w:szCs w:val="24"/>
          <w:lang w:eastAsia="bg-BG"/>
        </w:rPr>
        <w:t xml:space="preserve"> – </w:t>
      </w:r>
      <w:r w:rsidR="00855E76">
        <w:rPr>
          <w:rFonts w:eastAsia="Times New Roman"/>
          <w:b/>
          <w:sz w:val="24"/>
          <w:szCs w:val="24"/>
          <w:lang w:eastAsia="bg-BG"/>
        </w:rPr>
        <w:t>7</w:t>
      </w:r>
      <w:r w:rsidR="00701129">
        <w:rPr>
          <w:rFonts w:eastAsia="Times New Roman"/>
          <w:b/>
          <w:sz w:val="24"/>
          <w:szCs w:val="24"/>
          <w:lang w:eastAsia="bg-BG"/>
        </w:rPr>
        <w:t xml:space="preserve"> члена</w:t>
      </w:r>
      <w:r w:rsidRPr="0072762C">
        <w:rPr>
          <w:rFonts w:eastAsia="Times New Roman"/>
          <w:b/>
          <w:sz w:val="24"/>
          <w:szCs w:val="24"/>
          <w:lang w:eastAsia="bg-BG"/>
        </w:rPr>
        <w:t>:</w:t>
      </w:r>
    </w:p>
    <w:p w:rsidR="0072762C" w:rsidRPr="0072762C" w:rsidRDefault="0072762C" w:rsidP="0072762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2762C" w:rsidRPr="0072762C" w:rsidRDefault="0072762C" w:rsidP="0072762C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Председател: 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="00987390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Сонер Бедри Ахмед</w:t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>Зам.председател: Шейнур Айдън Мустафа</w:t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  <w:r w:rsidRPr="0072762C">
        <w:rPr>
          <w:rFonts w:eastAsia="Times New Roman"/>
          <w:sz w:val="24"/>
          <w:szCs w:val="24"/>
          <w:lang w:eastAsia="bg-BG"/>
        </w:rPr>
        <w:tab/>
      </w:r>
    </w:p>
    <w:p w:rsidR="0072762C" w:rsidRPr="0072762C" w:rsidRDefault="0072762C" w:rsidP="0072762C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Членове: </w:t>
      </w:r>
      <w:r w:rsidRPr="0072762C">
        <w:rPr>
          <w:rFonts w:eastAsia="Times New Roman"/>
          <w:sz w:val="24"/>
          <w:szCs w:val="24"/>
          <w:lang w:eastAsia="bg-BG"/>
        </w:rPr>
        <w:tab/>
        <w:t xml:space="preserve">            Любомир Минков Минков</w:t>
      </w:r>
    </w:p>
    <w:p w:rsidR="0072762C" w:rsidRPr="0072762C" w:rsidRDefault="0072762C" w:rsidP="00421AA6">
      <w:pPr>
        <w:spacing w:after="0" w:line="240" w:lineRule="auto"/>
        <w:ind w:left="1080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</w:t>
      </w:r>
      <w:r w:rsidR="00987390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Самир Рафет Сюлейман</w:t>
      </w:r>
    </w:p>
    <w:p w:rsidR="0072762C" w:rsidRPr="0072762C" w:rsidRDefault="0072762C" w:rsidP="00421AA6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</w:t>
      </w:r>
      <w:r w:rsidR="00421AA6">
        <w:rPr>
          <w:rFonts w:eastAsia="Times New Roman"/>
          <w:sz w:val="24"/>
          <w:szCs w:val="24"/>
          <w:lang w:eastAsia="bg-BG"/>
        </w:rPr>
        <w:t xml:space="preserve"> </w:t>
      </w:r>
      <w:r w:rsidR="00987390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Тунчай Февзи Акиф</w:t>
      </w:r>
    </w:p>
    <w:p w:rsidR="0072762C" w:rsidRPr="0072762C" w:rsidRDefault="0072762C" w:rsidP="00421AA6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</w:t>
      </w:r>
      <w:r w:rsidR="00987390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Гюнтер Шенол Сефер</w:t>
      </w:r>
    </w:p>
    <w:p w:rsidR="0072762C" w:rsidRPr="0072762C" w:rsidRDefault="0072762C" w:rsidP="00421AA6">
      <w:pPr>
        <w:spacing w:after="0" w:line="240" w:lineRule="auto"/>
        <w:ind w:left="1080"/>
        <w:jc w:val="both"/>
        <w:rPr>
          <w:rFonts w:eastAsia="Times New Roman"/>
          <w:sz w:val="24"/>
          <w:szCs w:val="24"/>
          <w:lang w:eastAsia="bg-BG"/>
        </w:rPr>
      </w:pPr>
      <w:r w:rsidRPr="0072762C">
        <w:rPr>
          <w:rFonts w:eastAsia="Times New Roman"/>
          <w:sz w:val="24"/>
          <w:szCs w:val="24"/>
          <w:lang w:eastAsia="bg-BG"/>
        </w:rPr>
        <w:t xml:space="preserve">                             </w:t>
      </w:r>
      <w:r w:rsidR="00987390">
        <w:rPr>
          <w:rFonts w:eastAsia="Times New Roman"/>
          <w:sz w:val="24"/>
          <w:szCs w:val="24"/>
          <w:lang w:eastAsia="bg-BG"/>
        </w:rPr>
        <w:t xml:space="preserve"> </w:t>
      </w:r>
      <w:r w:rsidRPr="0072762C">
        <w:rPr>
          <w:rFonts w:eastAsia="Times New Roman"/>
          <w:sz w:val="24"/>
          <w:szCs w:val="24"/>
          <w:lang w:eastAsia="bg-BG"/>
        </w:rPr>
        <w:t>Шенай Лютфи Рамадан</w:t>
      </w:r>
    </w:p>
    <w:p w:rsidR="005033A5" w:rsidRDefault="005033A5" w:rsidP="005033A5">
      <w:pPr>
        <w:jc w:val="both"/>
      </w:pPr>
    </w:p>
    <w:p w:rsidR="005033A5" w:rsidRPr="008E5D96" w:rsidRDefault="005033A5" w:rsidP="005033A5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 w:rsidR="000A7549">
        <w:rPr>
          <w:rFonts w:eastAsia="Times New Roman"/>
          <w:i/>
          <w:lang w:eastAsia="bg-BG"/>
        </w:rPr>
        <w:t>26</w:t>
      </w:r>
      <w:r w:rsidRPr="008E5D96">
        <w:rPr>
          <w:rFonts w:eastAsia="Times New Roman"/>
          <w:i/>
          <w:lang w:eastAsia="bg-BG"/>
        </w:rPr>
        <w:t>.11.2019 година, Протокол №</w:t>
      </w:r>
      <w:r w:rsidR="000A7549">
        <w:rPr>
          <w:rFonts w:eastAsia="Times New Roman"/>
          <w:i/>
          <w:lang w:eastAsia="bg-BG"/>
        </w:rPr>
        <w:t xml:space="preserve"> 2</w:t>
      </w:r>
      <w:r w:rsidRPr="008E5D96">
        <w:rPr>
          <w:rFonts w:eastAsia="Times New Roman"/>
          <w:i/>
          <w:lang w:eastAsia="bg-BG"/>
        </w:rPr>
        <w:t>, по т.1</w:t>
      </w:r>
      <w:r w:rsidR="00A41037">
        <w:rPr>
          <w:rFonts w:eastAsia="Times New Roman"/>
          <w:i/>
          <w:lang w:eastAsia="bg-BG"/>
        </w:rPr>
        <w:t>.1.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 w:rsidR="00C04398">
        <w:rPr>
          <w:rFonts w:eastAsia="Times New Roman"/>
          <w:i/>
          <w:lang w:eastAsia="bg-BG"/>
        </w:rPr>
        <w:t>, по доклад № 285/20.11.2019г.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5033A5" w:rsidRPr="0020057F" w:rsidRDefault="005033A5" w:rsidP="005033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33A5" w:rsidRDefault="005033A5" w:rsidP="005033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33A5" w:rsidRDefault="005033A5" w:rsidP="005033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33A5" w:rsidRDefault="005033A5" w:rsidP="005033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33A5" w:rsidRPr="008E5D96" w:rsidRDefault="005033A5" w:rsidP="005033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33A5" w:rsidRPr="0020057F" w:rsidRDefault="005033A5" w:rsidP="005033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033A5" w:rsidRPr="0020057F" w:rsidRDefault="005033A5" w:rsidP="005033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E77D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5033A5" w:rsidRDefault="005033A5" w:rsidP="005033A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 w:rsidR="00CE77DF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033A5" w:rsidRDefault="005033A5" w:rsidP="005033A5"/>
    <w:p w:rsidR="005033A5" w:rsidRDefault="005033A5" w:rsidP="005033A5"/>
    <w:p w:rsidR="005033A5" w:rsidRDefault="005033A5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Default="004916E7" w:rsidP="005033A5"/>
    <w:p w:rsidR="004916E7" w:rsidRPr="00341231" w:rsidRDefault="004916E7" w:rsidP="004916E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31B66" wp14:editId="78FECA5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6E7" w:rsidRDefault="004916E7" w:rsidP="004916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E2CEDF3" wp14:editId="6CB13254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31B66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4916E7" w:rsidRDefault="004916E7" w:rsidP="004916E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E2CEDF3" wp14:editId="6CB13254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916E7" w:rsidRPr="00341231" w:rsidRDefault="004916E7" w:rsidP="004916E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916E7" w:rsidRPr="00341231" w:rsidRDefault="004916E7" w:rsidP="004916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916E7" w:rsidRDefault="004916E7" w:rsidP="004916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916E7" w:rsidRDefault="004916E7" w:rsidP="004916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916E7" w:rsidRDefault="004916E7" w:rsidP="004916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916E7" w:rsidRPr="00341231" w:rsidRDefault="004916E7" w:rsidP="004916E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</w:t>
      </w:r>
    </w:p>
    <w:p w:rsidR="004916E7" w:rsidRPr="00341231" w:rsidRDefault="004916E7" w:rsidP="004916E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916E7" w:rsidRPr="00341231" w:rsidRDefault="004916E7" w:rsidP="004916E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2028C" w:rsidRPr="007A7228" w:rsidRDefault="004916E7" w:rsidP="0002028C">
      <w:pPr>
        <w:jc w:val="center"/>
        <w:rPr>
          <w:sz w:val="28"/>
          <w:szCs w:val="28"/>
          <w:shd w:val="clear" w:color="auto" w:fill="FFFFFF"/>
        </w:rPr>
      </w:pPr>
      <w:r w:rsidRPr="007A7228">
        <w:rPr>
          <w:rFonts w:eastAsia="Times New Roman"/>
          <w:sz w:val="28"/>
          <w:szCs w:val="28"/>
          <w:lang w:eastAsia="bg-BG"/>
        </w:rPr>
        <w:t>за   избор на</w:t>
      </w:r>
      <w:r w:rsidR="0002028C" w:rsidRPr="007A7228">
        <w:rPr>
          <w:bCs/>
          <w:sz w:val="24"/>
          <w:szCs w:val="24"/>
          <w:bdr w:val="none" w:sz="0" w:space="0" w:color="auto" w:frame="1"/>
        </w:rPr>
        <w:t xml:space="preserve"> </w:t>
      </w:r>
      <w:r w:rsidR="0002028C" w:rsidRPr="007A7228">
        <w:rPr>
          <w:bCs/>
          <w:sz w:val="28"/>
          <w:szCs w:val="28"/>
          <w:bdr w:val="none" w:sz="0" w:space="0" w:color="auto" w:frame="1"/>
        </w:rPr>
        <w:t>Временна комисия за изработване  проект на Правилник за организацията и дейността на Общински съвет-Дулово и взаимодействието му с общинската администрация</w:t>
      </w:r>
    </w:p>
    <w:p w:rsidR="004916E7" w:rsidRDefault="004916E7" w:rsidP="004916E7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 xml:space="preserve">чл.21, ал.1, т.1 </w:t>
      </w:r>
      <w:r>
        <w:rPr>
          <w:rFonts w:eastAsia="Times New Roman"/>
          <w:sz w:val="24"/>
          <w:szCs w:val="24"/>
          <w:lang w:eastAsia="bg-BG"/>
        </w:rPr>
        <w:t xml:space="preserve">и чл.48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rFonts w:eastAsia="Times New Roman"/>
          <w:sz w:val="24"/>
          <w:szCs w:val="24"/>
          <w:lang w:eastAsia="bg-BG"/>
        </w:rPr>
        <w:t xml:space="preserve">Закона за местното самоуправление и местната администрация </w:t>
      </w:r>
      <w:r w:rsidRPr="008C0B12">
        <w:rPr>
          <w:rFonts w:eastAsia="Times New Roman"/>
          <w:sz w:val="24"/>
          <w:szCs w:val="24"/>
          <w:lang w:eastAsia="bg-BG"/>
        </w:rPr>
        <w:t>и чл.42 от Правилника за организацията и дейността на Общински съвет-Дулово, неговите комисии и взаимодействието му с общинската администрация,</w:t>
      </w:r>
      <w:r w:rsidRPr="0096355D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4916E7" w:rsidRDefault="004916E7" w:rsidP="004916E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916E7" w:rsidRDefault="004916E7" w:rsidP="004916E7">
      <w:pPr>
        <w:jc w:val="both"/>
      </w:pPr>
    </w:p>
    <w:p w:rsidR="0002028C" w:rsidRPr="0002028C" w:rsidRDefault="0002028C" w:rsidP="0002028C">
      <w:pPr>
        <w:pStyle w:val="a3"/>
        <w:numPr>
          <w:ilvl w:val="0"/>
          <w:numId w:val="7"/>
        </w:numPr>
        <w:jc w:val="both"/>
        <w:rPr>
          <w:bCs/>
          <w:sz w:val="24"/>
          <w:szCs w:val="24"/>
          <w:bdr w:val="none" w:sz="0" w:space="0" w:color="auto" w:frame="1"/>
        </w:rPr>
      </w:pPr>
      <w:r w:rsidRPr="0002028C">
        <w:rPr>
          <w:b/>
          <w:sz w:val="24"/>
          <w:szCs w:val="24"/>
        </w:rPr>
        <w:t xml:space="preserve">Избира </w:t>
      </w:r>
      <w:r w:rsidRPr="0002028C">
        <w:rPr>
          <w:sz w:val="24"/>
          <w:szCs w:val="24"/>
        </w:rPr>
        <w:t>Временна комисия за изработване</w:t>
      </w:r>
      <w:r w:rsidRPr="0002028C">
        <w:rPr>
          <w:b/>
          <w:sz w:val="24"/>
          <w:szCs w:val="24"/>
        </w:rPr>
        <w:t xml:space="preserve">  </w:t>
      </w:r>
      <w:r w:rsidRPr="0002028C">
        <w:rPr>
          <w:bCs/>
          <w:sz w:val="24"/>
          <w:szCs w:val="24"/>
          <w:bdr w:val="none" w:sz="0" w:space="0" w:color="auto" w:frame="1"/>
        </w:rPr>
        <w:t>проект на Правилник за организацията и дейността на Общински съвет-Дулово и взаимодействието му с общинската администрация в състав от 5 /пет/ общински съветници, както следва:</w:t>
      </w:r>
    </w:p>
    <w:p w:rsidR="0002028C" w:rsidRDefault="0002028C" w:rsidP="00777A24">
      <w:pPr>
        <w:spacing w:after="0"/>
        <w:ind w:firstLine="708"/>
        <w:jc w:val="both"/>
        <w:rPr>
          <w:bCs/>
          <w:sz w:val="24"/>
          <w:szCs w:val="24"/>
          <w:bdr w:val="none" w:sz="0" w:space="0" w:color="auto" w:frame="1"/>
        </w:rPr>
      </w:pPr>
      <w:r>
        <w:rPr>
          <w:bCs/>
          <w:sz w:val="24"/>
          <w:szCs w:val="24"/>
          <w:bdr w:val="none" w:sz="0" w:space="0" w:color="auto" w:frame="1"/>
        </w:rPr>
        <w:t>Председател:</w:t>
      </w: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  <w:t>Хюсеин Ешреф Джелил;</w:t>
      </w:r>
    </w:p>
    <w:p w:rsidR="0002028C" w:rsidRDefault="00777A24" w:rsidP="00777A24">
      <w:pPr>
        <w:spacing w:after="0"/>
        <w:ind w:firstLine="708"/>
        <w:jc w:val="both"/>
        <w:rPr>
          <w:bCs/>
          <w:sz w:val="24"/>
          <w:szCs w:val="24"/>
          <w:bdr w:val="none" w:sz="0" w:space="0" w:color="auto" w:frame="1"/>
        </w:rPr>
      </w:pPr>
      <w:r>
        <w:rPr>
          <w:bCs/>
          <w:sz w:val="24"/>
          <w:szCs w:val="24"/>
          <w:bdr w:val="none" w:sz="0" w:space="0" w:color="auto" w:frame="1"/>
        </w:rPr>
        <w:t>Членове:</w:t>
      </w: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</w:r>
      <w:r w:rsidR="0002028C">
        <w:rPr>
          <w:bCs/>
          <w:sz w:val="24"/>
          <w:szCs w:val="24"/>
          <w:bdr w:val="none" w:sz="0" w:space="0" w:color="auto" w:frame="1"/>
        </w:rPr>
        <w:t>Гюнер Нихат Ахмед;</w:t>
      </w:r>
    </w:p>
    <w:p w:rsidR="0002028C" w:rsidRDefault="0002028C" w:rsidP="0002028C">
      <w:pPr>
        <w:spacing w:after="0"/>
        <w:jc w:val="both"/>
        <w:rPr>
          <w:bCs/>
          <w:sz w:val="24"/>
          <w:szCs w:val="24"/>
          <w:bdr w:val="none" w:sz="0" w:space="0" w:color="auto" w:frame="1"/>
        </w:rPr>
      </w:pP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  <w:t>Шенур Айдън Мустафа;</w:t>
      </w:r>
    </w:p>
    <w:p w:rsidR="0002028C" w:rsidRDefault="0002028C" w:rsidP="0002028C">
      <w:pPr>
        <w:spacing w:after="0"/>
        <w:jc w:val="both"/>
        <w:rPr>
          <w:bCs/>
          <w:sz w:val="24"/>
          <w:szCs w:val="24"/>
          <w:bdr w:val="none" w:sz="0" w:space="0" w:color="auto" w:frame="1"/>
        </w:rPr>
      </w:pP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  <w:t>Спасимир Дечев Иванов;</w:t>
      </w:r>
    </w:p>
    <w:p w:rsidR="0002028C" w:rsidRPr="0002028C" w:rsidRDefault="0002028C" w:rsidP="0002028C">
      <w:pPr>
        <w:spacing w:after="0"/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</w:r>
      <w:r>
        <w:rPr>
          <w:bCs/>
          <w:sz w:val="24"/>
          <w:szCs w:val="24"/>
          <w:bdr w:val="none" w:sz="0" w:space="0" w:color="auto" w:frame="1"/>
        </w:rPr>
        <w:tab/>
        <w:t xml:space="preserve">Тансер Басри Ахмед </w:t>
      </w:r>
    </w:p>
    <w:p w:rsidR="004916E7" w:rsidRDefault="004916E7" w:rsidP="005033A5"/>
    <w:p w:rsidR="0002028C" w:rsidRDefault="0002028C" w:rsidP="0002028C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Комисията да изготви и представи доклад за резултатите и предложенията от </w:t>
      </w:r>
    </w:p>
    <w:p w:rsidR="0002028C" w:rsidRDefault="0002028C" w:rsidP="0002028C">
      <w:pPr>
        <w:pStyle w:val="a4"/>
        <w:spacing w:before="0" w:beforeAutospacing="0" w:after="0" w:afterAutospacing="0"/>
        <w:ind w:left="720"/>
        <w:jc w:val="both"/>
      </w:pPr>
      <w:r>
        <w:t>дейността си на следващото заседание на съвета.</w:t>
      </w:r>
    </w:p>
    <w:p w:rsidR="0002028C" w:rsidRDefault="0002028C" w:rsidP="0002028C">
      <w:pPr>
        <w:pStyle w:val="a4"/>
        <w:spacing w:before="0" w:beforeAutospacing="0" w:after="0" w:afterAutospacing="0"/>
        <w:ind w:left="720"/>
        <w:jc w:val="both"/>
      </w:pPr>
    </w:p>
    <w:p w:rsidR="0002028C" w:rsidRDefault="0002028C" w:rsidP="0002028C">
      <w:pPr>
        <w:pStyle w:val="a4"/>
        <w:spacing w:before="0" w:beforeAutospacing="0" w:after="0" w:afterAutospacing="0"/>
        <w:ind w:left="720"/>
        <w:jc w:val="both"/>
      </w:pPr>
    </w:p>
    <w:p w:rsidR="00CD6C1D" w:rsidRPr="008E5D96" w:rsidRDefault="00CD6C1D" w:rsidP="00CD6C1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8E5D96">
        <w:rPr>
          <w:rFonts w:eastAsia="Times New Roman"/>
          <w:i/>
          <w:lang w:eastAsia="bg-BG"/>
        </w:rPr>
        <w:t>.11.2019 година, Протокол №</w:t>
      </w:r>
      <w:r>
        <w:rPr>
          <w:rFonts w:eastAsia="Times New Roman"/>
          <w:i/>
          <w:lang w:eastAsia="bg-BG"/>
        </w:rPr>
        <w:t xml:space="preserve"> 2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282/20.11.2019г.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CD6C1D" w:rsidRPr="0020057F" w:rsidRDefault="00CD6C1D" w:rsidP="00CD6C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D6C1D" w:rsidRDefault="00CD6C1D" w:rsidP="00CD6C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D6C1D" w:rsidRDefault="00CD6C1D" w:rsidP="00CD6C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D6C1D" w:rsidRDefault="00CD6C1D" w:rsidP="00CD6C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D6C1D" w:rsidRPr="008E5D96" w:rsidRDefault="00CD6C1D" w:rsidP="00CD6C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D6C1D" w:rsidRPr="0020057F" w:rsidRDefault="00CD6C1D" w:rsidP="00CD6C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D6C1D" w:rsidRPr="0020057F" w:rsidRDefault="00CD6C1D" w:rsidP="00CD6C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E77D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CD6C1D" w:rsidRDefault="00CD6C1D" w:rsidP="00CD6C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 w:rsidR="00CE77DF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D6C1D" w:rsidRDefault="00CD6C1D" w:rsidP="00CD6C1D"/>
    <w:p w:rsidR="007A7228" w:rsidRPr="00341231" w:rsidRDefault="007A7228" w:rsidP="007A722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87D26" wp14:editId="0436150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228" w:rsidRDefault="007A7228" w:rsidP="007A72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2271075" wp14:editId="0FAF5470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7D26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A7228" w:rsidRDefault="007A7228" w:rsidP="007A72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2271075" wp14:editId="0FAF5470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A7228" w:rsidRPr="00341231" w:rsidRDefault="007A7228" w:rsidP="007A722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A7228" w:rsidRPr="00341231" w:rsidRDefault="007A7228" w:rsidP="007A722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A7228" w:rsidRDefault="007A7228" w:rsidP="007A722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A7228" w:rsidRDefault="007A7228" w:rsidP="007A722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A7228" w:rsidRDefault="007A7228" w:rsidP="007A722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A7228" w:rsidRPr="00341231" w:rsidRDefault="007A7228" w:rsidP="007A722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</w:t>
      </w:r>
    </w:p>
    <w:p w:rsidR="007A7228" w:rsidRPr="00341231" w:rsidRDefault="007A7228" w:rsidP="007A722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A7228" w:rsidRPr="00341231" w:rsidRDefault="007A7228" w:rsidP="007A722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050BF" w:rsidRPr="00D050BF" w:rsidRDefault="007A7228" w:rsidP="00D050BF">
      <w:pPr>
        <w:jc w:val="center"/>
        <w:rPr>
          <w:sz w:val="28"/>
          <w:szCs w:val="28"/>
        </w:rPr>
      </w:pPr>
      <w:r w:rsidRPr="007A7228">
        <w:rPr>
          <w:rFonts w:eastAsia="Times New Roman"/>
          <w:sz w:val="28"/>
          <w:szCs w:val="28"/>
          <w:lang w:eastAsia="bg-BG"/>
        </w:rPr>
        <w:t xml:space="preserve">за  </w:t>
      </w:r>
      <w:r w:rsidR="00D050BF" w:rsidRPr="00D050BF">
        <w:rPr>
          <w:rFonts w:eastAsia="Times New Roman"/>
          <w:sz w:val="28"/>
          <w:szCs w:val="28"/>
          <w:lang w:eastAsia="bg-BG"/>
        </w:rPr>
        <w:t>ч</w:t>
      </w:r>
      <w:r w:rsidR="00D050BF" w:rsidRPr="00D050BF">
        <w:rPr>
          <w:sz w:val="28"/>
          <w:szCs w:val="28"/>
        </w:rPr>
        <w:t>ленство на председателя на ОбС-Дулово да членува в Националната асоциация на председателите на общински съвети в Република България</w:t>
      </w:r>
    </w:p>
    <w:p w:rsidR="007452C7" w:rsidRDefault="007452C7" w:rsidP="007A7228">
      <w:pPr>
        <w:jc w:val="center"/>
        <w:rPr>
          <w:rFonts w:eastAsia="Times New Roman"/>
          <w:sz w:val="28"/>
          <w:szCs w:val="28"/>
          <w:lang w:eastAsia="bg-BG"/>
        </w:rPr>
      </w:pPr>
    </w:p>
    <w:p w:rsidR="007A7228" w:rsidRPr="007A7228" w:rsidRDefault="007A7228" w:rsidP="007A7228">
      <w:pPr>
        <w:jc w:val="center"/>
        <w:rPr>
          <w:sz w:val="28"/>
          <w:szCs w:val="28"/>
          <w:shd w:val="clear" w:color="auto" w:fill="FFFFFF"/>
        </w:rPr>
      </w:pPr>
      <w:r w:rsidRPr="007A7228">
        <w:rPr>
          <w:rFonts w:eastAsia="Times New Roman"/>
          <w:sz w:val="28"/>
          <w:szCs w:val="28"/>
          <w:lang w:eastAsia="bg-BG"/>
        </w:rPr>
        <w:t xml:space="preserve"> </w:t>
      </w:r>
    </w:p>
    <w:p w:rsidR="007A7228" w:rsidRDefault="00D050BF" w:rsidP="007A7228">
      <w:pPr>
        <w:ind w:firstLine="708"/>
        <w:jc w:val="both"/>
        <w:rPr>
          <w:sz w:val="24"/>
          <w:szCs w:val="24"/>
        </w:rPr>
      </w:pPr>
      <w:r w:rsidRPr="00107119">
        <w:rPr>
          <w:sz w:val="24"/>
          <w:szCs w:val="24"/>
        </w:rPr>
        <w:t>На основание чл.21, ал. 1, т.15</w:t>
      </w:r>
      <w:r w:rsidR="00C82D06">
        <w:rPr>
          <w:sz w:val="24"/>
          <w:szCs w:val="24"/>
        </w:rPr>
        <w:t xml:space="preserve"> </w:t>
      </w:r>
      <w:r w:rsidRPr="00107119">
        <w:rPr>
          <w:sz w:val="24"/>
          <w:szCs w:val="24"/>
        </w:rPr>
        <w:t>от Закона за местното самоуправление и местната администрация</w:t>
      </w:r>
      <w:r w:rsidR="007A7228" w:rsidRPr="008C0B12">
        <w:rPr>
          <w:rFonts w:eastAsia="Times New Roman"/>
          <w:sz w:val="24"/>
          <w:szCs w:val="24"/>
          <w:lang w:eastAsia="bg-BG"/>
        </w:rPr>
        <w:t>,</w:t>
      </w:r>
      <w:r w:rsidR="007A7228" w:rsidRPr="0096355D">
        <w:rPr>
          <w:sz w:val="24"/>
          <w:szCs w:val="24"/>
        </w:rPr>
        <w:t xml:space="preserve"> </w:t>
      </w:r>
      <w:r w:rsidR="007A7228">
        <w:rPr>
          <w:sz w:val="24"/>
          <w:szCs w:val="24"/>
        </w:rPr>
        <w:t>Общински съвет-Дулово</w:t>
      </w:r>
      <w:r w:rsidR="00C82D06">
        <w:rPr>
          <w:sz w:val="24"/>
          <w:szCs w:val="24"/>
        </w:rPr>
        <w:t>,</w:t>
      </w:r>
    </w:p>
    <w:p w:rsidR="007A7228" w:rsidRDefault="007A7228" w:rsidP="007A722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452C7" w:rsidRDefault="007452C7" w:rsidP="007452C7">
      <w:pPr>
        <w:jc w:val="both"/>
        <w:rPr>
          <w:sz w:val="24"/>
          <w:szCs w:val="24"/>
        </w:rPr>
      </w:pPr>
    </w:p>
    <w:p w:rsidR="007452C7" w:rsidRPr="007452C7" w:rsidRDefault="007452C7" w:rsidP="007452C7">
      <w:pPr>
        <w:jc w:val="both"/>
        <w:rPr>
          <w:b/>
          <w:sz w:val="24"/>
          <w:szCs w:val="24"/>
        </w:rPr>
      </w:pPr>
      <w:r w:rsidRPr="007452C7">
        <w:rPr>
          <w:b/>
          <w:sz w:val="24"/>
          <w:szCs w:val="24"/>
        </w:rPr>
        <w:t>Дава съгласие</w:t>
      </w:r>
      <w:r w:rsidRPr="007452C7">
        <w:rPr>
          <w:sz w:val="24"/>
          <w:szCs w:val="24"/>
        </w:rPr>
        <w:t xml:space="preserve"> председателят на ОбС-Дулово</w:t>
      </w:r>
      <w:r>
        <w:rPr>
          <w:sz w:val="24"/>
          <w:szCs w:val="24"/>
        </w:rPr>
        <w:t xml:space="preserve"> - </w:t>
      </w:r>
      <w:r w:rsidRPr="00D050BF">
        <w:rPr>
          <w:b/>
          <w:sz w:val="24"/>
          <w:szCs w:val="24"/>
        </w:rPr>
        <w:t>инж. НЕВХИС ЛЮТФИ МУСТАФА</w:t>
      </w:r>
      <w:r w:rsidRPr="007452C7">
        <w:rPr>
          <w:b/>
          <w:sz w:val="24"/>
          <w:szCs w:val="24"/>
        </w:rPr>
        <w:t xml:space="preserve"> </w:t>
      </w:r>
      <w:r w:rsidRPr="007452C7">
        <w:rPr>
          <w:sz w:val="24"/>
          <w:szCs w:val="24"/>
        </w:rPr>
        <w:t>да членува в Националната асоциация на председателите на общински съвети в Република България, като дължимия членски внос е за сметка на бюджета на Община Дулово в частта „Общински разходи за Общинския съвет и параграфа за разходи за членски внос и участие в нетърговски организации“</w:t>
      </w:r>
      <w:r w:rsidRPr="007452C7">
        <w:rPr>
          <w:b/>
          <w:sz w:val="24"/>
          <w:szCs w:val="24"/>
        </w:rPr>
        <w:t>.</w:t>
      </w:r>
    </w:p>
    <w:p w:rsidR="007452C7" w:rsidRDefault="007452C7" w:rsidP="00D050BF"/>
    <w:p w:rsidR="007452C7" w:rsidRDefault="007452C7" w:rsidP="00D050BF"/>
    <w:p w:rsidR="007452C7" w:rsidRDefault="007452C7" w:rsidP="00D050BF"/>
    <w:p w:rsidR="007452C7" w:rsidRPr="008E5D96" w:rsidRDefault="007452C7" w:rsidP="007452C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8E5D96">
        <w:rPr>
          <w:rFonts w:eastAsia="Times New Roman"/>
          <w:i/>
          <w:lang w:eastAsia="bg-BG"/>
        </w:rPr>
        <w:t>.11.2019 година, Протокол №</w:t>
      </w:r>
      <w:r>
        <w:rPr>
          <w:rFonts w:eastAsia="Times New Roman"/>
          <w:i/>
          <w:lang w:eastAsia="bg-BG"/>
        </w:rPr>
        <w:t xml:space="preserve"> 2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278/18.11.2019г.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7452C7" w:rsidRPr="0020057F" w:rsidRDefault="007452C7" w:rsidP="007452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52C7" w:rsidRDefault="007452C7" w:rsidP="007452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52C7" w:rsidRDefault="007452C7" w:rsidP="007452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52C7" w:rsidRDefault="007452C7" w:rsidP="007452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52C7" w:rsidRPr="008E5D96" w:rsidRDefault="007452C7" w:rsidP="007452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52C7" w:rsidRPr="0020057F" w:rsidRDefault="007452C7" w:rsidP="007452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452C7" w:rsidRPr="0020057F" w:rsidRDefault="007452C7" w:rsidP="007452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E77D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7452C7" w:rsidRDefault="007452C7" w:rsidP="007452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 w:rsidR="00CE77DF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452C7" w:rsidRDefault="007452C7" w:rsidP="007452C7"/>
    <w:p w:rsidR="007452C7" w:rsidRDefault="007452C7" w:rsidP="00D050BF"/>
    <w:p w:rsidR="00A002D0" w:rsidRDefault="00A002D0" w:rsidP="00D050BF"/>
    <w:p w:rsidR="00A002D0" w:rsidRPr="00341231" w:rsidRDefault="00A002D0" w:rsidP="00A002D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D1A80" wp14:editId="0E5E825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2D0" w:rsidRDefault="00A002D0" w:rsidP="00A002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367708A" wp14:editId="32551009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D1A80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A002D0" w:rsidRDefault="00A002D0" w:rsidP="00A002D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367708A" wp14:editId="32551009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002D0" w:rsidRPr="00341231" w:rsidRDefault="00A002D0" w:rsidP="00A002D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002D0" w:rsidRPr="00341231" w:rsidRDefault="00A002D0" w:rsidP="00A002D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002D0" w:rsidRDefault="00A002D0" w:rsidP="00A002D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002D0" w:rsidRDefault="00A002D0" w:rsidP="00A002D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002D0" w:rsidRDefault="00A002D0" w:rsidP="00A002D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002D0" w:rsidRPr="00341231" w:rsidRDefault="00A002D0" w:rsidP="00A002D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</w:p>
    <w:p w:rsidR="00A002D0" w:rsidRPr="00341231" w:rsidRDefault="00A002D0" w:rsidP="00A002D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002D0" w:rsidRPr="00341231" w:rsidRDefault="00A002D0" w:rsidP="00A002D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34248" w:rsidRPr="00334248" w:rsidRDefault="00A002D0" w:rsidP="00334248">
      <w:pPr>
        <w:tabs>
          <w:tab w:val="num" w:pos="969"/>
        </w:tabs>
        <w:spacing w:after="0" w:line="240" w:lineRule="auto"/>
        <w:ind w:left="-57" w:firstLine="597"/>
        <w:jc w:val="center"/>
        <w:rPr>
          <w:rFonts w:eastAsia="Times New Roman"/>
          <w:sz w:val="28"/>
          <w:szCs w:val="28"/>
          <w:lang w:eastAsia="bg-BG"/>
        </w:rPr>
      </w:pPr>
      <w:r w:rsidRPr="007A7228">
        <w:rPr>
          <w:rFonts w:eastAsia="Times New Roman"/>
          <w:sz w:val="28"/>
          <w:szCs w:val="28"/>
          <w:lang w:eastAsia="bg-BG"/>
        </w:rPr>
        <w:t xml:space="preserve">за  </w:t>
      </w:r>
      <w:r w:rsidR="00334248" w:rsidRPr="00334248">
        <w:rPr>
          <w:rFonts w:eastAsia="Times New Roman"/>
          <w:sz w:val="28"/>
          <w:szCs w:val="28"/>
          <w:lang w:eastAsia="bg-BG"/>
        </w:rPr>
        <w:t>определяне представител на общинския съвет за член на Областния съвет</w:t>
      </w:r>
      <w:r w:rsidR="001328C5">
        <w:rPr>
          <w:rFonts w:eastAsia="Times New Roman"/>
          <w:sz w:val="28"/>
          <w:szCs w:val="28"/>
          <w:lang w:eastAsia="bg-BG"/>
        </w:rPr>
        <w:t xml:space="preserve"> за развитие на област Силистра</w:t>
      </w:r>
    </w:p>
    <w:p w:rsidR="00A002D0" w:rsidRDefault="00A002D0" w:rsidP="00A002D0">
      <w:pPr>
        <w:jc w:val="center"/>
        <w:rPr>
          <w:rFonts w:eastAsia="Times New Roman"/>
          <w:sz w:val="28"/>
          <w:szCs w:val="28"/>
          <w:lang w:eastAsia="bg-BG"/>
        </w:rPr>
      </w:pPr>
    </w:p>
    <w:p w:rsidR="00A002D0" w:rsidRPr="007A7228" w:rsidRDefault="00A002D0" w:rsidP="00A002D0">
      <w:pPr>
        <w:jc w:val="center"/>
        <w:rPr>
          <w:sz w:val="28"/>
          <w:szCs w:val="28"/>
          <w:shd w:val="clear" w:color="auto" w:fill="FFFFFF"/>
        </w:rPr>
      </w:pPr>
      <w:r w:rsidRPr="007A7228">
        <w:rPr>
          <w:rFonts w:eastAsia="Times New Roman"/>
          <w:sz w:val="28"/>
          <w:szCs w:val="28"/>
          <w:lang w:eastAsia="bg-BG"/>
        </w:rPr>
        <w:t xml:space="preserve"> </w:t>
      </w:r>
    </w:p>
    <w:p w:rsidR="00A002D0" w:rsidRDefault="00A002D0" w:rsidP="00A002D0">
      <w:pPr>
        <w:ind w:firstLine="708"/>
        <w:jc w:val="both"/>
        <w:rPr>
          <w:sz w:val="24"/>
          <w:szCs w:val="24"/>
        </w:rPr>
      </w:pPr>
      <w:r w:rsidRPr="00107119">
        <w:rPr>
          <w:sz w:val="24"/>
          <w:szCs w:val="24"/>
        </w:rPr>
        <w:t xml:space="preserve">На основание </w:t>
      </w:r>
      <w:r w:rsidR="00334248" w:rsidRPr="00DE1AD2">
        <w:rPr>
          <w:rFonts w:eastAsia="Times New Roman"/>
          <w:sz w:val="24"/>
          <w:szCs w:val="24"/>
          <w:lang w:eastAsia="bg-BG"/>
        </w:rPr>
        <w:t xml:space="preserve">чл. 21, ал. 1, т. 15 от ЗМСМА, във връзка </w:t>
      </w:r>
      <w:r w:rsidR="00334248">
        <w:rPr>
          <w:rFonts w:eastAsia="Times New Roman"/>
          <w:sz w:val="24"/>
          <w:szCs w:val="24"/>
          <w:lang w:eastAsia="bg-BG"/>
        </w:rPr>
        <w:t xml:space="preserve">с прилагането на </w:t>
      </w:r>
      <w:r w:rsidR="00334248" w:rsidRPr="00DE1AD2">
        <w:rPr>
          <w:rFonts w:eastAsia="Times New Roman"/>
          <w:sz w:val="24"/>
          <w:szCs w:val="24"/>
          <w:lang w:eastAsia="bg-BG"/>
        </w:rPr>
        <w:t>чл. 22, ал. 2 от Закона за регионалното развитие и чл.62, ал.3 от Правилника за прилагане на Закона за регионалното развитие</w:t>
      </w:r>
      <w:r w:rsidRPr="008C0B12">
        <w:rPr>
          <w:rFonts w:eastAsia="Times New Roman"/>
          <w:sz w:val="24"/>
          <w:szCs w:val="24"/>
          <w:lang w:eastAsia="bg-BG"/>
        </w:rPr>
        <w:t>,</w:t>
      </w:r>
      <w:r w:rsidRPr="0096355D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съвет-Дулово,</w:t>
      </w:r>
    </w:p>
    <w:p w:rsidR="00A002D0" w:rsidRDefault="00A002D0" w:rsidP="00A002D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002D0" w:rsidRDefault="00A002D0" w:rsidP="00D050BF"/>
    <w:p w:rsidR="00334248" w:rsidRPr="00334248" w:rsidRDefault="00334248" w:rsidP="00D45010">
      <w:pPr>
        <w:numPr>
          <w:ilvl w:val="0"/>
          <w:numId w:val="9"/>
        </w:numPr>
        <w:tabs>
          <w:tab w:val="left" w:pos="-57"/>
          <w:tab w:val="num" w:pos="1755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334248">
        <w:rPr>
          <w:rFonts w:eastAsia="Times New Roman"/>
          <w:b/>
          <w:sz w:val="24"/>
          <w:szCs w:val="24"/>
          <w:lang w:eastAsia="bg-BG"/>
        </w:rPr>
        <w:t xml:space="preserve">Определя </w:t>
      </w:r>
      <w:r w:rsidRPr="00334248">
        <w:rPr>
          <w:rFonts w:eastAsia="Times New Roman"/>
          <w:sz w:val="24"/>
          <w:szCs w:val="24"/>
          <w:lang w:eastAsia="bg-BG"/>
        </w:rPr>
        <w:t xml:space="preserve">за представител на Общински съвет – Дулово в  Областния съвет за развитие на област Силистра </w:t>
      </w:r>
      <w:r w:rsidRPr="00334248">
        <w:rPr>
          <w:rFonts w:eastAsia="Times New Roman"/>
          <w:b/>
          <w:sz w:val="24"/>
          <w:szCs w:val="24"/>
          <w:lang w:eastAsia="bg-BG"/>
        </w:rPr>
        <w:t>ЮМЕР ЮКСЕЛ ХАТИБ</w:t>
      </w:r>
      <w:r w:rsidRPr="00334248">
        <w:rPr>
          <w:rFonts w:eastAsia="Times New Roman"/>
          <w:sz w:val="24"/>
          <w:szCs w:val="24"/>
          <w:lang w:eastAsia="bg-BG"/>
        </w:rPr>
        <w:t xml:space="preserve"> – общински съветник.</w:t>
      </w:r>
      <w:r w:rsidRPr="00334248">
        <w:rPr>
          <w:rFonts w:eastAsia="Times New Roman"/>
          <w:sz w:val="24"/>
          <w:szCs w:val="24"/>
          <w:lang w:eastAsia="bg-BG"/>
        </w:rPr>
        <w:tab/>
      </w:r>
      <w:r w:rsidRPr="00334248">
        <w:rPr>
          <w:rFonts w:eastAsia="Times New Roman"/>
          <w:sz w:val="24"/>
          <w:szCs w:val="24"/>
          <w:lang w:eastAsia="bg-BG"/>
        </w:rPr>
        <w:tab/>
      </w:r>
    </w:p>
    <w:p w:rsidR="00334248" w:rsidRPr="00334248" w:rsidRDefault="00334248" w:rsidP="00334248">
      <w:pPr>
        <w:tabs>
          <w:tab w:val="left" w:pos="-57"/>
          <w:tab w:val="num" w:pos="900"/>
          <w:tab w:val="num" w:pos="1440"/>
        </w:tabs>
        <w:spacing w:after="0" w:line="240" w:lineRule="auto"/>
        <w:ind w:firstLine="540"/>
        <w:rPr>
          <w:rFonts w:eastAsia="Times New Roman"/>
          <w:i/>
          <w:sz w:val="24"/>
          <w:szCs w:val="24"/>
          <w:lang w:eastAsia="bg-BG"/>
        </w:rPr>
      </w:pPr>
      <w:r w:rsidRPr="00334248">
        <w:rPr>
          <w:rFonts w:eastAsia="Times New Roman"/>
          <w:i/>
          <w:sz w:val="24"/>
          <w:szCs w:val="24"/>
          <w:lang w:eastAsia="bg-BG"/>
        </w:rPr>
        <w:t xml:space="preserve">     </w:t>
      </w:r>
      <w:r w:rsidRPr="00334248">
        <w:rPr>
          <w:rFonts w:eastAsia="Times New Roman"/>
          <w:i/>
          <w:sz w:val="24"/>
          <w:szCs w:val="24"/>
          <w:lang w:eastAsia="bg-BG"/>
        </w:rPr>
        <w:tab/>
      </w:r>
      <w:r w:rsidRPr="00334248">
        <w:rPr>
          <w:rFonts w:eastAsia="Times New Roman"/>
          <w:i/>
          <w:sz w:val="24"/>
          <w:szCs w:val="24"/>
          <w:lang w:eastAsia="bg-BG"/>
        </w:rPr>
        <w:tab/>
        <w:t xml:space="preserve"> </w:t>
      </w:r>
    </w:p>
    <w:p w:rsidR="00334248" w:rsidRPr="00334248" w:rsidRDefault="00334248" w:rsidP="00334248">
      <w:pPr>
        <w:numPr>
          <w:ilvl w:val="0"/>
          <w:numId w:val="9"/>
        </w:numPr>
        <w:tabs>
          <w:tab w:val="left" w:pos="-57"/>
          <w:tab w:val="num" w:pos="1755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334248">
        <w:rPr>
          <w:rFonts w:eastAsia="Times New Roman"/>
          <w:sz w:val="24"/>
          <w:szCs w:val="24"/>
          <w:lang w:eastAsia="bg-BG"/>
        </w:rPr>
        <w:t>При невъзможност за участие на определения по т. 1 титуляр в заседанията на Областния съвет за развитие,   определя за негов заместник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334248">
        <w:rPr>
          <w:rFonts w:eastAsia="Times New Roman"/>
          <w:b/>
          <w:sz w:val="24"/>
          <w:szCs w:val="24"/>
          <w:lang w:eastAsia="bg-BG"/>
        </w:rPr>
        <w:t>ГЮНЕШ РЕМЗИ ХАМЗА</w:t>
      </w:r>
      <w:r>
        <w:rPr>
          <w:rFonts w:eastAsia="Times New Roman"/>
          <w:sz w:val="24"/>
          <w:szCs w:val="24"/>
          <w:lang w:eastAsia="bg-BG"/>
        </w:rPr>
        <w:t xml:space="preserve"> – общински съветник.</w:t>
      </w:r>
    </w:p>
    <w:p w:rsidR="00334248" w:rsidRPr="00334248" w:rsidRDefault="00334248" w:rsidP="00334248">
      <w:pPr>
        <w:tabs>
          <w:tab w:val="left" w:pos="-57"/>
        </w:tabs>
        <w:spacing w:after="0" w:line="240" w:lineRule="auto"/>
        <w:ind w:left="720"/>
        <w:contextualSpacing/>
        <w:jc w:val="both"/>
        <w:rPr>
          <w:rFonts w:eastAsia="Times New Roman"/>
          <w:sz w:val="24"/>
          <w:szCs w:val="24"/>
          <w:lang w:eastAsia="bg-BG"/>
        </w:rPr>
      </w:pPr>
    </w:p>
    <w:p w:rsidR="00334248" w:rsidRDefault="00334248" w:rsidP="00D050BF"/>
    <w:p w:rsidR="00092FE8" w:rsidRDefault="00092FE8" w:rsidP="00D050BF"/>
    <w:p w:rsidR="00092FE8" w:rsidRPr="008E5D96" w:rsidRDefault="00092FE8" w:rsidP="00092FE8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8E5D96">
        <w:rPr>
          <w:rFonts w:eastAsia="Times New Roman"/>
          <w:i/>
          <w:lang w:eastAsia="bg-BG"/>
        </w:rPr>
        <w:t>.11.2019 година, Протокол №</w:t>
      </w:r>
      <w:r>
        <w:rPr>
          <w:rFonts w:eastAsia="Times New Roman"/>
          <w:i/>
          <w:lang w:eastAsia="bg-BG"/>
        </w:rPr>
        <w:t xml:space="preserve"> 2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272/19.11.2019г.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092FE8" w:rsidRPr="0020057F" w:rsidRDefault="00092FE8" w:rsidP="00092F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92FE8" w:rsidRDefault="00092FE8" w:rsidP="00092F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92FE8" w:rsidRDefault="00092FE8" w:rsidP="00092F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92FE8" w:rsidRDefault="00092FE8" w:rsidP="00092F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92FE8" w:rsidRPr="008E5D96" w:rsidRDefault="00092FE8" w:rsidP="00092F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92FE8" w:rsidRPr="0020057F" w:rsidRDefault="00092FE8" w:rsidP="00092F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92FE8" w:rsidRPr="0020057F" w:rsidRDefault="00092FE8" w:rsidP="00092F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E77D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092FE8" w:rsidRDefault="00092FE8" w:rsidP="00092FE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 w:rsidR="00CE77DF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92FE8" w:rsidRDefault="00092FE8" w:rsidP="00092FE8"/>
    <w:p w:rsidR="00092FE8" w:rsidRDefault="00092FE8" w:rsidP="00D050BF"/>
    <w:p w:rsidR="001328C5" w:rsidRDefault="001328C5" w:rsidP="00D050BF"/>
    <w:p w:rsidR="001328C5" w:rsidRPr="00341231" w:rsidRDefault="001328C5" w:rsidP="001328C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DA283" wp14:editId="38B035D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8C5" w:rsidRDefault="001328C5" w:rsidP="001328C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592228E" wp14:editId="12448D69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A283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1328C5" w:rsidRDefault="001328C5" w:rsidP="001328C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592228E" wp14:editId="12448D69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328C5" w:rsidRPr="00341231" w:rsidRDefault="001328C5" w:rsidP="001328C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328C5" w:rsidRPr="00341231" w:rsidRDefault="001328C5" w:rsidP="001328C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328C5" w:rsidRDefault="001328C5" w:rsidP="001328C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328C5" w:rsidRDefault="001328C5" w:rsidP="001328C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328C5" w:rsidRDefault="001328C5" w:rsidP="001328C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328C5" w:rsidRPr="00341231" w:rsidRDefault="001328C5" w:rsidP="001328C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</w:p>
    <w:p w:rsidR="001328C5" w:rsidRPr="00341231" w:rsidRDefault="001328C5" w:rsidP="001328C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328C5" w:rsidRPr="00341231" w:rsidRDefault="001328C5" w:rsidP="001328C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C25CB" w:rsidRPr="000C25CB" w:rsidRDefault="001328C5" w:rsidP="000C25CB">
      <w:pPr>
        <w:jc w:val="center"/>
        <w:rPr>
          <w:rFonts w:eastAsia="Times New Roman"/>
          <w:bCs/>
          <w:sz w:val="28"/>
          <w:szCs w:val="28"/>
        </w:rPr>
      </w:pPr>
      <w:r w:rsidRPr="007A7228">
        <w:rPr>
          <w:rFonts w:eastAsia="Times New Roman"/>
          <w:sz w:val="28"/>
          <w:szCs w:val="28"/>
          <w:lang w:eastAsia="bg-BG"/>
        </w:rPr>
        <w:t xml:space="preserve">за  </w:t>
      </w:r>
      <w:r w:rsidRPr="00334248">
        <w:rPr>
          <w:rFonts w:eastAsia="Times New Roman"/>
          <w:sz w:val="28"/>
          <w:szCs w:val="28"/>
          <w:lang w:eastAsia="bg-BG"/>
        </w:rPr>
        <w:t xml:space="preserve">определяне представител на общинския съвет </w:t>
      </w:r>
      <w:r w:rsidR="000C25CB" w:rsidRPr="000C25CB">
        <w:rPr>
          <w:rFonts w:eastAsia="Times New Roman"/>
          <w:bCs/>
          <w:sz w:val="28"/>
          <w:szCs w:val="28"/>
        </w:rPr>
        <w:t>в Общото събрание на Националното сдружение на общините в Република България (НСОРБ)</w:t>
      </w:r>
    </w:p>
    <w:p w:rsidR="001328C5" w:rsidRPr="00334248" w:rsidRDefault="001328C5" w:rsidP="001328C5">
      <w:pPr>
        <w:tabs>
          <w:tab w:val="num" w:pos="969"/>
        </w:tabs>
        <w:spacing w:after="0" w:line="240" w:lineRule="auto"/>
        <w:ind w:left="-57" w:firstLine="597"/>
        <w:jc w:val="center"/>
        <w:rPr>
          <w:rFonts w:eastAsia="Times New Roman"/>
          <w:sz w:val="28"/>
          <w:szCs w:val="28"/>
          <w:lang w:eastAsia="bg-BG"/>
        </w:rPr>
      </w:pPr>
    </w:p>
    <w:p w:rsidR="001328C5" w:rsidRDefault="001328C5" w:rsidP="001328C5">
      <w:pPr>
        <w:jc w:val="center"/>
        <w:rPr>
          <w:rFonts w:eastAsia="Times New Roman"/>
          <w:sz w:val="28"/>
          <w:szCs w:val="28"/>
          <w:lang w:eastAsia="bg-BG"/>
        </w:rPr>
      </w:pPr>
    </w:p>
    <w:p w:rsidR="001328C5" w:rsidRPr="007A7228" w:rsidRDefault="001328C5" w:rsidP="001328C5">
      <w:pPr>
        <w:jc w:val="center"/>
        <w:rPr>
          <w:sz w:val="28"/>
          <w:szCs w:val="28"/>
          <w:shd w:val="clear" w:color="auto" w:fill="FFFFFF"/>
        </w:rPr>
      </w:pPr>
      <w:r w:rsidRPr="007A7228">
        <w:rPr>
          <w:rFonts w:eastAsia="Times New Roman"/>
          <w:sz w:val="28"/>
          <w:szCs w:val="28"/>
          <w:lang w:eastAsia="bg-BG"/>
        </w:rPr>
        <w:t xml:space="preserve"> </w:t>
      </w:r>
    </w:p>
    <w:p w:rsidR="001328C5" w:rsidRDefault="006B721F" w:rsidP="00D04CC0">
      <w:pPr>
        <w:spacing w:after="120" w:line="269" w:lineRule="auto"/>
        <w:ind w:firstLine="708"/>
        <w:jc w:val="both"/>
        <w:rPr>
          <w:sz w:val="24"/>
          <w:szCs w:val="24"/>
        </w:rPr>
      </w:pPr>
      <w:r w:rsidRPr="006B721F">
        <w:rPr>
          <w:rFonts w:eastAsia="Times New Roman"/>
          <w:sz w:val="24"/>
          <w:szCs w:val="24"/>
        </w:rPr>
        <w:t xml:space="preserve">На основание чл. 21, ал. 1, т. 15 от ЗМСМА, във връзка с чл. 12, ал. 2 и чл. 27, ал. 1 от Устава на НСОРБ, </w:t>
      </w:r>
      <w:r w:rsidR="001328C5">
        <w:rPr>
          <w:sz w:val="24"/>
          <w:szCs w:val="24"/>
        </w:rPr>
        <w:t>Общински съвет-Дулово,</w:t>
      </w:r>
    </w:p>
    <w:p w:rsidR="001328C5" w:rsidRDefault="001328C5" w:rsidP="001328C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328C5" w:rsidRDefault="001328C5" w:rsidP="00D050BF"/>
    <w:p w:rsidR="00676F12" w:rsidRDefault="00D04CC0" w:rsidP="00D04CC0">
      <w:pPr>
        <w:spacing w:after="0" w:line="269" w:lineRule="auto"/>
        <w:jc w:val="both"/>
        <w:rPr>
          <w:rFonts w:eastAsia="Times New Roman"/>
          <w:sz w:val="24"/>
          <w:szCs w:val="24"/>
        </w:rPr>
      </w:pPr>
      <w:r w:rsidRPr="00D04CC0">
        <w:rPr>
          <w:rFonts w:eastAsia="Times New Roman"/>
          <w:sz w:val="24"/>
          <w:szCs w:val="24"/>
        </w:rPr>
        <w:t xml:space="preserve">1. </w:t>
      </w:r>
      <w:r w:rsidRPr="00D04CC0">
        <w:rPr>
          <w:rFonts w:eastAsia="Times New Roman"/>
          <w:b/>
          <w:sz w:val="24"/>
          <w:szCs w:val="24"/>
        </w:rPr>
        <w:t>Определя</w:t>
      </w:r>
      <w:r w:rsidRPr="00D04CC0">
        <w:rPr>
          <w:rFonts w:eastAsia="Times New Roman"/>
          <w:sz w:val="24"/>
          <w:szCs w:val="24"/>
        </w:rPr>
        <w:t xml:space="preserve"> за делегат в Общото събрание на Националното сдружение на общините в Република Бълг</w:t>
      </w:r>
      <w:r>
        <w:rPr>
          <w:rFonts w:eastAsia="Times New Roman"/>
          <w:sz w:val="24"/>
          <w:szCs w:val="24"/>
        </w:rPr>
        <w:t xml:space="preserve">ария представителя на </w:t>
      </w:r>
      <w:r w:rsidR="00676F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бщински</w:t>
      </w:r>
      <w:r w:rsidR="00676F12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</w:t>
      </w:r>
      <w:r w:rsidRPr="00D04CC0">
        <w:rPr>
          <w:rFonts w:eastAsia="Times New Roman"/>
          <w:sz w:val="24"/>
          <w:szCs w:val="24"/>
        </w:rPr>
        <w:t xml:space="preserve">съвет </w:t>
      </w:r>
    </w:p>
    <w:p w:rsidR="005F0B2A" w:rsidRDefault="00D04CC0" w:rsidP="005F0B2A">
      <w:pPr>
        <w:spacing w:after="0" w:line="269" w:lineRule="auto"/>
        <w:jc w:val="center"/>
        <w:rPr>
          <w:rFonts w:eastAsia="Times New Roman"/>
          <w:iCs/>
          <w:sz w:val="24"/>
          <w:szCs w:val="24"/>
        </w:rPr>
      </w:pPr>
      <w:r w:rsidRPr="00D04CC0">
        <w:rPr>
          <w:rFonts w:eastAsia="Times New Roman"/>
          <w:b/>
          <w:iCs/>
          <w:sz w:val="24"/>
          <w:szCs w:val="24"/>
        </w:rPr>
        <w:t xml:space="preserve">инж. НЕВХИС ЛЮТФИ МУСТАФА </w:t>
      </w:r>
      <w:r>
        <w:rPr>
          <w:rFonts w:eastAsia="Times New Roman"/>
          <w:b/>
          <w:iCs/>
          <w:sz w:val="24"/>
          <w:szCs w:val="24"/>
        </w:rPr>
        <w:t xml:space="preserve">– </w:t>
      </w:r>
      <w:r w:rsidRPr="00292F05">
        <w:rPr>
          <w:rFonts w:eastAsia="Times New Roman"/>
          <w:iCs/>
          <w:sz w:val="24"/>
          <w:szCs w:val="24"/>
        </w:rPr>
        <w:t>председател на ОбС</w:t>
      </w:r>
      <w:r w:rsidR="00676F12">
        <w:rPr>
          <w:rFonts w:eastAsia="Times New Roman"/>
          <w:iCs/>
          <w:sz w:val="24"/>
          <w:szCs w:val="24"/>
        </w:rPr>
        <w:t>-Дулово.</w:t>
      </w:r>
    </w:p>
    <w:p w:rsidR="005F0B2A" w:rsidRPr="005F0B2A" w:rsidRDefault="005F0B2A" w:rsidP="005F0B2A">
      <w:pPr>
        <w:spacing w:after="0" w:line="269" w:lineRule="auto"/>
        <w:rPr>
          <w:rFonts w:eastAsia="Times New Roman"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="00D04CC0" w:rsidRPr="005F0B2A">
        <w:rPr>
          <w:rFonts w:eastAsia="Times New Roman"/>
          <w:sz w:val="24"/>
          <w:szCs w:val="24"/>
        </w:rPr>
        <w:t xml:space="preserve">При невъзможност за участие на определения по т.1 делегат в заседание на Общото събрание, той ще бъде заместван от </w:t>
      </w:r>
    </w:p>
    <w:p w:rsidR="00EF1781" w:rsidRDefault="00EF1781" w:rsidP="00EF1781">
      <w:pPr>
        <w:pStyle w:val="a3"/>
        <w:spacing w:after="0" w:line="269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D04CC0" w:rsidRPr="005F0B2A">
        <w:rPr>
          <w:rFonts w:eastAsia="Times New Roman"/>
          <w:b/>
          <w:sz w:val="24"/>
          <w:szCs w:val="24"/>
        </w:rPr>
        <w:t>ДЖЮНЕИД СЕВДЖАН ВАХИД</w:t>
      </w:r>
      <w:r w:rsidR="00D04CC0" w:rsidRPr="005F0B2A">
        <w:rPr>
          <w:rFonts w:eastAsia="Times New Roman"/>
          <w:sz w:val="24"/>
          <w:szCs w:val="24"/>
        </w:rPr>
        <w:t xml:space="preserve"> –</w:t>
      </w:r>
      <w:r w:rsidR="00D04CC0" w:rsidRPr="005F0B2A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D04CC0" w:rsidRPr="005F0B2A">
        <w:rPr>
          <w:rFonts w:eastAsia="Times New Roman"/>
          <w:sz w:val="24"/>
          <w:szCs w:val="24"/>
          <w:lang w:eastAsia="bg-BG"/>
        </w:rPr>
        <w:t>председател на ПК по</w:t>
      </w:r>
      <w:r>
        <w:rPr>
          <w:rFonts w:eastAsia="Times New Roman"/>
          <w:sz w:val="24"/>
          <w:szCs w:val="24"/>
          <w:lang w:eastAsia="bg-BG"/>
        </w:rPr>
        <w:t xml:space="preserve"> бюджет, финанси, </w:t>
      </w:r>
    </w:p>
    <w:p w:rsidR="00D04CC0" w:rsidRPr="00EF1781" w:rsidRDefault="00EF1781" w:rsidP="00EF1781">
      <w:pPr>
        <w:spacing w:after="0" w:line="269" w:lineRule="auto"/>
        <w:ind w:left="12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bg-BG"/>
        </w:rPr>
        <w:t xml:space="preserve">     </w:t>
      </w:r>
      <w:r w:rsidR="00D04CC0" w:rsidRPr="00EF1781">
        <w:rPr>
          <w:rFonts w:eastAsia="Times New Roman"/>
          <w:sz w:val="24"/>
          <w:szCs w:val="24"/>
          <w:lang w:eastAsia="bg-BG"/>
        </w:rPr>
        <w:t>икономика, местни данъци, нормативна уредба.</w:t>
      </w:r>
      <w:r w:rsidR="00D04CC0" w:rsidRPr="00EF1781">
        <w:rPr>
          <w:rFonts w:eastAsia="Times New Roman"/>
          <w:sz w:val="24"/>
          <w:szCs w:val="24"/>
        </w:rPr>
        <w:t xml:space="preserve"> </w:t>
      </w:r>
    </w:p>
    <w:p w:rsidR="006B721F" w:rsidRDefault="006B721F" w:rsidP="00D050BF"/>
    <w:p w:rsidR="00292F05" w:rsidRDefault="00292F05" w:rsidP="00D050BF"/>
    <w:p w:rsidR="00292F05" w:rsidRPr="008E5D96" w:rsidRDefault="00292F05" w:rsidP="00292F05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8E5D96">
        <w:rPr>
          <w:rFonts w:eastAsia="Times New Roman"/>
          <w:i/>
          <w:lang w:eastAsia="bg-BG"/>
        </w:rPr>
        <w:t>.11.2019 година, Протокол №</w:t>
      </w:r>
      <w:r>
        <w:rPr>
          <w:rFonts w:eastAsia="Times New Roman"/>
          <w:i/>
          <w:lang w:eastAsia="bg-BG"/>
        </w:rPr>
        <w:t xml:space="preserve"> 2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.5.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276/18.11.2019г.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92F05" w:rsidRPr="0020057F" w:rsidRDefault="00292F05" w:rsidP="00292F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2F05" w:rsidRDefault="00292F05" w:rsidP="00292F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2F05" w:rsidRDefault="00292F05" w:rsidP="00292F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2F05" w:rsidRDefault="00292F05" w:rsidP="00292F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2F05" w:rsidRPr="008E5D96" w:rsidRDefault="00292F05" w:rsidP="00292F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2F05" w:rsidRPr="0020057F" w:rsidRDefault="00292F05" w:rsidP="00292F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92F05" w:rsidRPr="0020057F" w:rsidRDefault="00292F05" w:rsidP="00292F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E77D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292F05" w:rsidRDefault="00292F05" w:rsidP="00292F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 w:rsidR="00CE77DF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292F05" w:rsidRDefault="00292F05" w:rsidP="00292F05"/>
    <w:p w:rsidR="00292F05" w:rsidRDefault="00292F05" w:rsidP="00D050BF"/>
    <w:p w:rsidR="00E2709C" w:rsidRDefault="00E2709C" w:rsidP="00D050BF"/>
    <w:p w:rsidR="00E2709C" w:rsidRPr="00341231" w:rsidRDefault="00E2709C" w:rsidP="00E2709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49528" wp14:editId="194AED2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09C" w:rsidRDefault="00E2709C" w:rsidP="00E270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7D06094" wp14:editId="4015EF79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9528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E2709C" w:rsidRDefault="00E2709C" w:rsidP="00E2709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7D06094" wp14:editId="4015EF79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2709C" w:rsidRPr="00341231" w:rsidRDefault="00E2709C" w:rsidP="00E2709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2709C" w:rsidRPr="00341231" w:rsidRDefault="00E2709C" w:rsidP="00E270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2709C" w:rsidRDefault="00E2709C" w:rsidP="00E270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2709C" w:rsidRDefault="00E2709C" w:rsidP="00E270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2709C" w:rsidRDefault="00E2709C" w:rsidP="00E270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2709C" w:rsidRPr="00341231" w:rsidRDefault="00E2709C" w:rsidP="00E2709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</w:t>
      </w:r>
    </w:p>
    <w:p w:rsidR="00E2709C" w:rsidRPr="00341231" w:rsidRDefault="00E2709C" w:rsidP="00E2709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2709C" w:rsidRPr="00341231" w:rsidRDefault="00E2709C" w:rsidP="00E2709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B7BD5" w:rsidRPr="002B7BD5" w:rsidRDefault="002B7BD5" w:rsidP="002B7BD5">
      <w:pPr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за о</w:t>
      </w:r>
      <w:r w:rsidRPr="002B7BD5">
        <w:rPr>
          <w:rFonts w:eastAsia="Times New Roman"/>
          <w:sz w:val="28"/>
          <w:szCs w:val="28"/>
          <w:lang w:eastAsia="bg-BG"/>
        </w:rPr>
        <w:t>пределяне размера на основните месечни трудови възнаграждения</w:t>
      </w:r>
    </w:p>
    <w:p w:rsidR="002B7BD5" w:rsidRPr="002B7BD5" w:rsidRDefault="002B7BD5" w:rsidP="002B7BD5">
      <w:pPr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2B7BD5">
        <w:rPr>
          <w:rFonts w:eastAsia="Times New Roman"/>
          <w:sz w:val="28"/>
          <w:szCs w:val="28"/>
          <w:lang w:eastAsia="bg-BG"/>
        </w:rPr>
        <w:t>на кмет на община и кметове на кметства</w:t>
      </w:r>
      <w:r w:rsidRPr="002B7BD5">
        <w:rPr>
          <w:rFonts w:eastAsia="Times New Roman"/>
          <w:sz w:val="28"/>
          <w:szCs w:val="28"/>
          <w:lang w:val="ru-RU" w:eastAsia="bg-BG"/>
        </w:rPr>
        <w:t xml:space="preserve"> в община Дулово</w:t>
      </w:r>
    </w:p>
    <w:p w:rsidR="002B7BD5" w:rsidRPr="002B7BD5" w:rsidRDefault="002B7BD5" w:rsidP="002B7BD5">
      <w:pPr>
        <w:spacing w:after="0"/>
        <w:ind w:left="1140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E2709C" w:rsidRPr="00334248" w:rsidRDefault="00E2709C" w:rsidP="00E2709C">
      <w:pPr>
        <w:tabs>
          <w:tab w:val="num" w:pos="969"/>
        </w:tabs>
        <w:spacing w:after="0" w:line="240" w:lineRule="auto"/>
        <w:ind w:left="-57" w:firstLine="597"/>
        <w:jc w:val="center"/>
        <w:rPr>
          <w:rFonts w:eastAsia="Times New Roman"/>
          <w:sz w:val="28"/>
          <w:szCs w:val="28"/>
          <w:lang w:eastAsia="bg-BG"/>
        </w:rPr>
      </w:pPr>
    </w:p>
    <w:p w:rsidR="00E2709C" w:rsidRDefault="00E2709C" w:rsidP="00E2709C">
      <w:pPr>
        <w:jc w:val="center"/>
        <w:rPr>
          <w:rFonts w:eastAsia="Times New Roman"/>
          <w:sz w:val="28"/>
          <w:szCs w:val="28"/>
          <w:lang w:eastAsia="bg-BG"/>
        </w:rPr>
      </w:pPr>
    </w:p>
    <w:p w:rsidR="00E2709C" w:rsidRPr="007A7228" w:rsidRDefault="00E2709C" w:rsidP="00E2709C">
      <w:pPr>
        <w:jc w:val="center"/>
        <w:rPr>
          <w:sz w:val="28"/>
          <w:szCs w:val="28"/>
          <w:shd w:val="clear" w:color="auto" w:fill="FFFFFF"/>
        </w:rPr>
      </w:pPr>
      <w:r w:rsidRPr="007A7228">
        <w:rPr>
          <w:rFonts w:eastAsia="Times New Roman"/>
          <w:sz w:val="28"/>
          <w:szCs w:val="28"/>
          <w:lang w:eastAsia="bg-BG"/>
        </w:rPr>
        <w:t xml:space="preserve"> </w:t>
      </w:r>
    </w:p>
    <w:p w:rsidR="002B7BD5" w:rsidRDefault="00E2709C" w:rsidP="002B7BD5">
      <w:pPr>
        <w:ind w:firstLine="708"/>
        <w:jc w:val="both"/>
        <w:rPr>
          <w:sz w:val="24"/>
          <w:szCs w:val="24"/>
        </w:rPr>
      </w:pPr>
      <w:r w:rsidRPr="006B721F">
        <w:rPr>
          <w:rFonts w:eastAsia="Times New Roman"/>
          <w:sz w:val="24"/>
          <w:szCs w:val="24"/>
        </w:rPr>
        <w:t xml:space="preserve">На основание чл. 21, ал. 1, т. 5 от </w:t>
      </w:r>
      <w:r w:rsidR="002B7BD5" w:rsidRPr="00107119">
        <w:rPr>
          <w:sz w:val="24"/>
          <w:szCs w:val="24"/>
        </w:rPr>
        <w:t xml:space="preserve"> Закона за местното самоуправление и местната администрация</w:t>
      </w:r>
      <w:r w:rsidR="002B7BD5" w:rsidRPr="008C0B12">
        <w:rPr>
          <w:rFonts w:eastAsia="Times New Roman"/>
          <w:sz w:val="24"/>
          <w:szCs w:val="24"/>
          <w:lang w:eastAsia="bg-BG"/>
        </w:rPr>
        <w:t>,</w:t>
      </w:r>
      <w:r w:rsidR="002B7BD5" w:rsidRPr="0096355D">
        <w:rPr>
          <w:sz w:val="24"/>
          <w:szCs w:val="24"/>
        </w:rPr>
        <w:t xml:space="preserve"> </w:t>
      </w:r>
      <w:r w:rsidR="002B7BD5">
        <w:rPr>
          <w:sz w:val="24"/>
          <w:szCs w:val="24"/>
        </w:rPr>
        <w:t>Общински съвет-Дулово,</w:t>
      </w:r>
    </w:p>
    <w:p w:rsidR="002B7BD5" w:rsidRDefault="002B7BD5" w:rsidP="002B7BD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B7BD5" w:rsidRDefault="002B7BD5" w:rsidP="002B7BD5">
      <w:pPr>
        <w:jc w:val="both"/>
        <w:rPr>
          <w:sz w:val="24"/>
          <w:szCs w:val="24"/>
        </w:rPr>
      </w:pPr>
    </w:p>
    <w:p w:rsidR="002B7BD5" w:rsidRPr="00850AE2" w:rsidRDefault="002B7BD5" w:rsidP="00850A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12631">
        <w:rPr>
          <w:rFonts w:eastAsia="Times New Roman"/>
          <w:b/>
          <w:sz w:val="24"/>
          <w:szCs w:val="24"/>
          <w:lang w:eastAsia="bg-BG"/>
        </w:rPr>
        <w:t>Определя</w:t>
      </w:r>
      <w:r w:rsidRPr="00850AE2">
        <w:rPr>
          <w:rFonts w:eastAsia="Times New Roman"/>
          <w:sz w:val="24"/>
          <w:szCs w:val="24"/>
          <w:lang w:eastAsia="bg-BG"/>
        </w:rPr>
        <w:t xml:space="preserve"> индивидуалната месечна заплата на кмета на община                                        Дулово, считано от 11.11.2019 г., в размер на </w:t>
      </w:r>
      <w:r w:rsidRPr="00850AE2">
        <w:rPr>
          <w:rFonts w:eastAsia="Times New Roman"/>
          <w:b/>
          <w:sz w:val="24"/>
          <w:szCs w:val="24"/>
          <w:lang w:eastAsia="bg-BG"/>
        </w:rPr>
        <w:t>2 880</w:t>
      </w:r>
      <w:r w:rsidRPr="00850AE2">
        <w:rPr>
          <w:rFonts w:eastAsia="Times New Roman"/>
          <w:sz w:val="24"/>
          <w:szCs w:val="24"/>
          <w:lang w:eastAsia="bg-BG"/>
        </w:rPr>
        <w:t xml:space="preserve"> лв..</w:t>
      </w:r>
    </w:p>
    <w:p w:rsidR="002B7BD5" w:rsidRPr="00850AE2" w:rsidRDefault="002B7BD5" w:rsidP="00850A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12631">
        <w:rPr>
          <w:rFonts w:eastAsia="Times New Roman"/>
          <w:b/>
          <w:sz w:val="24"/>
          <w:szCs w:val="24"/>
          <w:lang w:eastAsia="bg-BG"/>
        </w:rPr>
        <w:t>Определя</w:t>
      </w:r>
      <w:r w:rsidRPr="00850AE2">
        <w:rPr>
          <w:rFonts w:eastAsia="Times New Roman"/>
          <w:sz w:val="24"/>
          <w:szCs w:val="24"/>
          <w:lang w:eastAsia="bg-BG"/>
        </w:rPr>
        <w:t xml:space="preserve"> индивидуалните основни месечни заплати на кметове на кметства в община Дулово, считано от 11.11.2019 г., както следва :</w:t>
      </w:r>
    </w:p>
    <w:p w:rsidR="002B7BD5" w:rsidRPr="002B7BD5" w:rsidRDefault="002B7BD5" w:rsidP="002B7BD5">
      <w:pPr>
        <w:spacing w:after="0" w:line="240" w:lineRule="auto"/>
        <w:ind w:left="-57" w:firstLine="1197"/>
        <w:rPr>
          <w:rFonts w:eastAsia="Times New Roman"/>
          <w:sz w:val="24"/>
          <w:szCs w:val="24"/>
          <w:lang w:eastAsia="bg-BG"/>
        </w:rPr>
      </w:pPr>
    </w:p>
    <w:p w:rsidR="002B7BD5" w:rsidRPr="002B7BD5" w:rsidRDefault="002B7BD5" w:rsidP="002B7BD5">
      <w:pPr>
        <w:spacing w:after="0" w:line="240" w:lineRule="auto"/>
        <w:ind w:left="-57" w:firstLine="1197"/>
        <w:jc w:val="both"/>
        <w:rPr>
          <w:rFonts w:eastAsia="Times New Roman"/>
          <w:sz w:val="24"/>
          <w:szCs w:val="24"/>
          <w:lang w:val="ru-RU" w:eastAsia="bg-BG"/>
        </w:rPr>
      </w:pPr>
    </w:p>
    <w:tbl>
      <w:tblPr>
        <w:tblW w:w="0" w:type="auto"/>
        <w:tblInd w:w="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95"/>
        <w:gridCol w:w="1710"/>
      </w:tblGrid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 xml:space="preserve">НАСЕЛЕНО МЯСТО 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ОМРЗ</w:t>
            </w:r>
            <w:r w:rsidR="001A2E57">
              <w:rPr>
                <w:rFonts w:eastAsia="Times New Roman"/>
                <w:sz w:val="24"/>
                <w:szCs w:val="24"/>
                <w:lang w:eastAsia="bg-BG"/>
              </w:rPr>
              <w:t>/в лв./</w:t>
            </w:r>
          </w:p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Считано</w:t>
            </w:r>
          </w:p>
          <w:p w:rsid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1.11.2019г.</w:t>
            </w:r>
          </w:p>
          <w:p w:rsidR="00850AE2" w:rsidRPr="002B7BD5" w:rsidRDefault="00850AE2" w:rsidP="002B7B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996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888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ВОКИЛ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887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ЧЕРКОВНА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ГРЪНЧАРОВО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ЗЛАТОКЛАС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КОЛОБЪР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МЕЖДЕН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ТАСЛАКОВО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РАЗДЕЛ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РУЙНО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ДОЛЕЦ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811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БОИЛ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ОВЕН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ВОДНО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841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ОРЕШЕНЕ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748</w:t>
            </w:r>
          </w:p>
        </w:tc>
      </w:tr>
      <w:tr w:rsidR="002B7BD5" w:rsidRPr="002B7BD5" w:rsidTr="00F622C3">
        <w:tc>
          <w:tcPr>
            <w:tcW w:w="802" w:type="dxa"/>
          </w:tcPr>
          <w:p w:rsidR="002B7BD5" w:rsidRPr="002B7BD5" w:rsidRDefault="002B7BD5" w:rsidP="002B7BD5">
            <w:pPr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995" w:type="dxa"/>
          </w:tcPr>
          <w:p w:rsidR="002B7BD5" w:rsidRPr="002B7BD5" w:rsidRDefault="002B7BD5" w:rsidP="002B7B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sz w:val="24"/>
                <w:szCs w:val="24"/>
                <w:lang w:eastAsia="bg-BG"/>
              </w:rPr>
              <w:t>КОЗЯК</w:t>
            </w:r>
          </w:p>
        </w:tc>
        <w:tc>
          <w:tcPr>
            <w:tcW w:w="1710" w:type="dxa"/>
          </w:tcPr>
          <w:p w:rsidR="002B7BD5" w:rsidRPr="002B7BD5" w:rsidRDefault="002B7BD5" w:rsidP="002B7BD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2B7BD5">
              <w:rPr>
                <w:rFonts w:eastAsia="Times New Roman"/>
                <w:b/>
                <w:sz w:val="24"/>
                <w:szCs w:val="24"/>
                <w:lang w:eastAsia="bg-BG"/>
              </w:rPr>
              <w:t>748</w:t>
            </w:r>
          </w:p>
        </w:tc>
      </w:tr>
    </w:tbl>
    <w:p w:rsidR="002B7BD5" w:rsidRPr="002B7BD5" w:rsidRDefault="002B7BD5" w:rsidP="002B7BD5">
      <w:pPr>
        <w:spacing w:after="0" w:line="240" w:lineRule="auto"/>
        <w:ind w:left="-57" w:firstLine="1197"/>
        <w:jc w:val="both"/>
        <w:rPr>
          <w:rFonts w:eastAsia="Times New Roman"/>
          <w:sz w:val="24"/>
          <w:szCs w:val="24"/>
          <w:lang w:val="en-US" w:eastAsia="bg-BG"/>
        </w:rPr>
      </w:pPr>
    </w:p>
    <w:p w:rsidR="002B7BD5" w:rsidRPr="002B7BD5" w:rsidRDefault="002B7BD5" w:rsidP="00712631">
      <w:pPr>
        <w:spacing w:after="0" w:line="240" w:lineRule="auto"/>
        <w:ind w:left="-57" w:firstLine="765"/>
        <w:jc w:val="both"/>
        <w:rPr>
          <w:rFonts w:eastAsia="Times New Roman"/>
          <w:sz w:val="24"/>
          <w:szCs w:val="24"/>
          <w:lang w:eastAsia="bg-BG"/>
        </w:rPr>
      </w:pPr>
      <w:r w:rsidRPr="002B7BD5">
        <w:rPr>
          <w:rFonts w:eastAsia="Times New Roman"/>
          <w:sz w:val="24"/>
          <w:szCs w:val="24"/>
          <w:lang w:eastAsia="bg-BG"/>
        </w:rPr>
        <w:t>3.</w:t>
      </w:r>
      <w:r w:rsidRPr="002B7BD5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2B7BD5">
        <w:rPr>
          <w:rFonts w:eastAsia="Times New Roman"/>
          <w:sz w:val="24"/>
          <w:szCs w:val="24"/>
          <w:lang w:eastAsia="bg-BG"/>
        </w:rPr>
        <w:t>Определя допълнително месечно възнаграждение за придобит трудов стаж и професионален опит в размер на едно на сто върху основното месечно възнаграждение, което да се променя на период от една година.</w:t>
      </w:r>
    </w:p>
    <w:p w:rsidR="002B7BD5" w:rsidRDefault="002B7BD5" w:rsidP="002B7BD5">
      <w:pPr>
        <w:spacing w:after="0" w:line="240" w:lineRule="auto"/>
        <w:ind w:firstLine="1140"/>
        <w:jc w:val="both"/>
        <w:rPr>
          <w:rFonts w:eastAsia="Times New Roman"/>
          <w:sz w:val="24"/>
          <w:szCs w:val="24"/>
          <w:lang w:eastAsia="bg-BG"/>
        </w:rPr>
      </w:pPr>
    </w:p>
    <w:p w:rsidR="00AA5CFA" w:rsidRDefault="00AA5CFA" w:rsidP="002B7BD5">
      <w:pPr>
        <w:spacing w:after="0" w:line="240" w:lineRule="auto"/>
        <w:ind w:firstLine="1140"/>
        <w:jc w:val="both"/>
        <w:rPr>
          <w:rFonts w:eastAsia="Times New Roman"/>
          <w:sz w:val="24"/>
          <w:szCs w:val="24"/>
          <w:lang w:eastAsia="bg-BG"/>
        </w:rPr>
      </w:pPr>
    </w:p>
    <w:p w:rsidR="00AA5CFA" w:rsidRPr="002B7BD5" w:rsidRDefault="00AA5CFA" w:rsidP="002B7BD5">
      <w:pPr>
        <w:spacing w:after="0" w:line="240" w:lineRule="auto"/>
        <w:ind w:firstLine="1140"/>
        <w:jc w:val="both"/>
        <w:rPr>
          <w:rFonts w:eastAsia="Times New Roman"/>
          <w:sz w:val="24"/>
          <w:szCs w:val="24"/>
          <w:lang w:eastAsia="bg-BG"/>
        </w:rPr>
      </w:pPr>
    </w:p>
    <w:p w:rsidR="00AA5CFA" w:rsidRPr="008E5D96" w:rsidRDefault="00AA5CFA" w:rsidP="00AA5CF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8E5D96">
        <w:rPr>
          <w:rFonts w:eastAsia="Times New Roman"/>
          <w:i/>
          <w:lang w:eastAsia="bg-BG"/>
        </w:rPr>
        <w:t>.11.2019 година, Протокол №</w:t>
      </w:r>
      <w:r>
        <w:rPr>
          <w:rFonts w:eastAsia="Times New Roman"/>
          <w:i/>
          <w:lang w:eastAsia="bg-BG"/>
        </w:rPr>
        <w:t xml:space="preserve"> 2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Pr="008E5D96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283/20.11.2019г.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AA5CFA" w:rsidRPr="0020057F" w:rsidRDefault="00AA5CFA" w:rsidP="00AA5CF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A5CFA" w:rsidRDefault="00AA5CFA" w:rsidP="00AA5CF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A5CFA" w:rsidRDefault="00AA5CFA" w:rsidP="00AA5CF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A5CFA" w:rsidRDefault="00AA5CFA" w:rsidP="00AA5CF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A5CFA" w:rsidRPr="008E5D96" w:rsidRDefault="00AA5CFA" w:rsidP="00AA5CF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A5CFA" w:rsidRPr="0020057F" w:rsidRDefault="00AA5CFA" w:rsidP="00AA5CF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A5CFA" w:rsidRPr="0020057F" w:rsidRDefault="00AA5CFA" w:rsidP="00AA5CF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E77D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AA5CFA" w:rsidRDefault="00AA5CFA" w:rsidP="00AA5CF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 w:rsidR="00CE77DF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A5CFA" w:rsidRDefault="00AA5CFA" w:rsidP="00AA5CFA"/>
    <w:p w:rsidR="002B7BD5" w:rsidRDefault="002B7BD5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Default="000D3997" w:rsidP="002B7BD5">
      <w:pPr>
        <w:jc w:val="both"/>
        <w:rPr>
          <w:sz w:val="24"/>
          <w:szCs w:val="24"/>
        </w:rPr>
      </w:pPr>
    </w:p>
    <w:p w:rsidR="000D3997" w:rsidRPr="00341231" w:rsidRDefault="000D3997" w:rsidP="000D399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6DCDE" wp14:editId="7A1407A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997" w:rsidRDefault="000D3997" w:rsidP="000D39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C59E1D9" wp14:editId="2F3A0EC9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DCDE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D3997" w:rsidRDefault="000D3997" w:rsidP="000D39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C59E1D9" wp14:editId="2F3A0EC9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D3997" w:rsidRPr="00341231" w:rsidRDefault="000D3997" w:rsidP="000D399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D3997" w:rsidRPr="00341231" w:rsidRDefault="000D3997" w:rsidP="000D399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D3997" w:rsidRDefault="000D3997" w:rsidP="000D399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D3997" w:rsidRDefault="000D3997" w:rsidP="000D399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D3997" w:rsidRDefault="000D3997" w:rsidP="000D399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D3997" w:rsidRPr="00341231" w:rsidRDefault="000D3997" w:rsidP="000D399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8</w:t>
      </w:r>
    </w:p>
    <w:p w:rsidR="000D3997" w:rsidRPr="00341231" w:rsidRDefault="000D3997" w:rsidP="000D399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D3997" w:rsidRPr="00341231" w:rsidRDefault="000D3997" w:rsidP="0075252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5252B" w:rsidRPr="0075252B" w:rsidRDefault="000D3997" w:rsidP="0075252B">
      <w:pPr>
        <w:jc w:val="center"/>
        <w:rPr>
          <w:rFonts w:eastAsia="Times New Roman"/>
          <w:bCs/>
          <w:color w:val="333333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за о</w:t>
      </w:r>
      <w:r w:rsidRPr="002B7BD5">
        <w:rPr>
          <w:rFonts w:eastAsia="Times New Roman"/>
          <w:sz w:val="28"/>
          <w:szCs w:val="28"/>
          <w:lang w:eastAsia="bg-BG"/>
        </w:rPr>
        <w:t xml:space="preserve">пределяне </w:t>
      </w:r>
      <w:r w:rsidR="0075252B" w:rsidRPr="0075252B">
        <w:rPr>
          <w:rFonts w:eastAsia="Calibri"/>
          <w:sz w:val="28"/>
          <w:szCs w:val="28"/>
        </w:rPr>
        <w:t xml:space="preserve">състава и ръководството на </w:t>
      </w:r>
      <w:r w:rsidR="0075252B" w:rsidRPr="0075252B">
        <w:rPr>
          <w:rFonts w:eastAsia="Times New Roman"/>
          <w:bCs/>
          <w:color w:val="333333"/>
          <w:sz w:val="28"/>
          <w:szCs w:val="28"/>
          <w:lang w:eastAsia="bg-BG"/>
        </w:rPr>
        <w:t>Местната Комисия,  съгласно Закона за уреждане  правата на граждани с  многогодишни жилищно-спестовни влогове</w:t>
      </w:r>
    </w:p>
    <w:p w:rsidR="000D3997" w:rsidRPr="00334248" w:rsidRDefault="000D3997" w:rsidP="000D3997">
      <w:pPr>
        <w:tabs>
          <w:tab w:val="num" w:pos="969"/>
        </w:tabs>
        <w:spacing w:after="0" w:line="240" w:lineRule="auto"/>
        <w:ind w:left="-57" w:firstLine="597"/>
        <w:jc w:val="center"/>
        <w:rPr>
          <w:rFonts w:eastAsia="Times New Roman"/>
          <w:sz w:val="28"/>
          <w:szCs w:val="28"/>
          <w:lang w:eastAsia="bg-BG"/>
        </w:rPr>
      </w:pPr>
    </w:p>
    <w:p w:rsidR="000D3997" w:rsidRDefault="000D3997" w:rsidP="000D3997">
      <w:pPr>
        <w:ind w:firstLine="708"/>
        <w:jc w:val="both"/>
        <w:rPr>
          <w:sz w:val="24"/>
          <w:szCs w:val="24"/>
        </w:rPr>
      </w:pPr>
      <w:r w:rsidRPr="006B721F">
        <w:rPr>
          <w:rFonts w:eastAsia="Times New Roman"/>
          <w:sz w:val="24"/>
          <w:szCs w:val="24"/>
        </w:rPr>
        <w:t xml:space="preserve">На основание </w:t>
      </w:r>
      <w:r w:rsidR="0075252B" w:rsidRPr="0075252B">
        <w:rPr>
          <w:bCs/>
          <w:sz w:val="24"/>
          <w:szCs w:val="24"/>
        </w:rPr>
        <w:t>чл.21, ал.1, т.1 и ал.2 от ЗМСМА, чл.8, ал.2 от Закона за уреждане на жилищните въпроси на граждани с многогодишни жилищно спестовни влогове предлагам,</w:t>
      </w:r>
      <w:r w:rsidR="0075252B" w:rsidRPr="0075252B">
        <w:rPr>
          <w:bCs/>
        </w:rPr>
        <w:t xml:space="preserve"> </w:t>
      </w:r>
      <w:r>
        <w:rPr>
          <w:sz w:val="24"/>
          <w:szCs w:val="24"/>
        </w:rPr>
        <w:t>Общински съвет-Дулово,</w:t>
      </w:r>
    </w:p>
    <w:p w:rsidR="000D3997" w:rsidRDefault="000D3997" w:rsidP="000D399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D3997" w:rsidRPr="000E2A0C" w:rsidRDefault="000D3997" w:rsidP="002B7BD5">
      <w:pPr>
        <w:jc w:val="both"/>
        <w:rPr>
          <w:sz w:val="24"/>
          <w:szCs w:val="24"/>
        </w:rPr>
      </w:pPr>
    </w:p>
    <w:p w:rsidR="0075252B" w:rsidRPr="000E2A0C" w:rsidRDefault="0075252B" w:rsidP="0075252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bg-BG"/>
        </w:rPr>
      </w:pPr>
      <w:r w:rsidRPr="000E2A0C">
        <w:rPr>
          <w:rFonts w:eastAsia="Times New Roman"/>
          <w:b/>
          <w:bCs/>
          <w:sz w:val="24"/>
          <w:szCs w:val="24"/>
          <w:lang w:eastAsia="bg-BG"/>
        </w:rPr>
        <w:t>Определя</w:t>
      </w:r>
      <w:r w:rsidRPr="000E2A0C">
        <w:rPr>
          <w:rFonts w:eastAsia="Times New Roman"/>
          <w:bCs/>
          <w:sz w:val="24"/>
          <w:szCs w:val="24"/>
          <w:lang w:eastAsia="bg-BG"/>
        </w:rPr>
        <w:t xml:space="preserve"> петчленен състав на Местна комисия по чл.8 от ЗУПГМЖСВ, както следва: </w:t>
      </w:r>
    </w:p>
    <w:p w:rsidR="0075252B" w:rsidRPr="000E2A0C" w:rsidRDefault="0075252B" w:rsidP="0075252B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bg-BG"/>
        </w:rPr>
      </w:pPr>
      <w:r w:rsidRPr="000E2A0C">
        <w:rPr>
          <w:rFonts w:eastAsia="Times New Roman"/>
          <w:bCs/>
          <w:sz w:val="24"/>
          <w:szCs w:val="24"/>
          <w:lang w:eastAsia="bg-BG"/>
        </w:rPr>
        <w:t>представител на Общински съвет – 1 един/един/;</w:t>
      </w:r>
    </w:p>
    <w:p w:rsidR="0075252B" w:rsidRPr="000E2A0C" w:rsidRDefault="0075252B" w:rsidP="0075252B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bg-BG"/>
        </w:rPr>
      </w:pPr>
      <w:r w:rsidRPr="000E2A0C">
        <w:rPr>
          <w:rFonts w:eastAsia="Times New Roman"/>
          <w:bCs/>
          <w:sz w:val="24"/>
          <w:szCs w:val="24"/>
          <w:lang w:eastAsia="bg-BG"/>
        </w:rPr>
        <w:t>представители на Община – 2 /двама/;</w:t>
      </w:r>
    </w:p>
    <w:p w:rsidR="0075252B" w:rsidRPr="000E2A0C" w:rsidRDefault="0075252B" w:rsidP="0075252B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bCs/>
          <w:sz w:val="24"/>
          <w:szCs w:val="24"/>
          <w:lang w:eastAsia="bg-BG"/>
        </w:rPr>
      </w:pPr>
      <w:r w:rsidRPr="000E2A0C">
        <w:rPr>
          <w:rFonts w:eastAsia="Times New Roman"/>
          <w:bCs/>
          <w:sz w:val="24"/>
          <w:szCs w:val="24"/>
          <w:lang w:eastAsia="bg-BG"/>
        </w:rPr>
        <w:t>представители на организация, представляваща гражданите с многогодишни жилищно-спестовни влогове и доказани нужди – 2 /двама/.</w:t>
      </w:r>
    </w:p>
    <w:p w:rsidR="0075252B" w:rsidRPr="000E2A0C" w:rsidRDefault="0075252B" w:rsidP="0075252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0E2A0C">
        <w:rPr>
          <w:rFonts w:eastAsia="Times New Roman"/>
          <w:b/>
          <w:bCs/>
          <w:sz w:val="24"/>
          <w:szCs w:val="24"/>
          <w:lang w:eastAsia="bg-BG"/>
        </w:rPr>
        <w:t xml:space="preserve">Предлага </w:t>
      </w:r>
      <w:r w:rsidRPr="000E2A0C">
        <w:rPr>
          <w:rFonts w:eastAsia="Times New Roman"/>
          <w:bCs/>
          <w:sz w:val="24"/>
          <w:szCs w:val="24"/>
          <w:lang w:eastAsia="bg-BG"/>
        </w:rPr>
        <w:t>на Управителния съвет на Националния компенсационен жилищен фонд при Министерски съвет да утвърди следния състав на Местната комисия при Община Дулово:</w:t>
      </w:r>
    </w:p>
    <w:p w:rsidR="0075252B" w:rsidRPr="000E2A0C" w:rsidRDefault="0075252B" w:rsidP="0075252B">
      <w:pPr>
        <w:spacing w:after="0" w:line="240" w:lineRule="auto"/>
        <w:ind w:left="720"/>
        <w:jc w:val="both"/>
        <w:rPr>
          <w:rFonts w:eastAsia="Times New Roman"/>
          <w:b/>
          <w:bCs/>
          <w:sz w:val="24"/>
          <w:szCs w:val="24"/>
          <w:lang w:eastAsia="bg-BG"/>
        </w:rPr>
      </w:pPr>
    </w:p>
    <w:p w:rsidR="0075252B" w:rsidRPr="000E2A0C" w:rsidRDefault="0075252B" w:rsidP="0075252B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bg-BG"/>
        </w:rPr>
      </w:pPr>
      <w:r w:rsidRPr="000E2A0C">
        <w:rPr>
          <w:rFonts w:eastAsia="Times New Roman"/>
          <w:bCs/>
          <w:sz w:val="24"/>
          <w:szCs w:val="24"/>
          <w:lang w:eastAsia="bg-BG"/>
        </w:rPr>
        <w:t xml:space="preserve"> </w:t>
      </w:r>
      <w:r w:rsidRPr="000E2A0C">
        <w:rPr>
          <w:rFonts w:eastAsia="Times New Roman"/>
          <w:b/>
          <w:bCs/>
          <w:sz w:val="24"/>
          <w:szCs w:val="24"/>
          <w:lang w:eastAsia="bg-BG"/>
        </w:rPr>
        <w:t>Председател:</w:t>
      </w:r>
      <w:r w:rsidRPr="000E2A0C">
        <w:rPr>
          <w:rFonts w:eastAsia="Times New Roman"/>
          <w:bCs/>
          <w:sz w:val="24"/>
          <w:szCs w:val="24"/>
          <w:lang w:eastAsia="bg-BG"/>
        </w:rPr>
        <w:t xml:space="preserve">  Фикрет Шукри Музафер – представител на гражданството;</w:t>
      </w:r>
    </w:p>
    <w:p w:rsidR="0075252B" w:rsidRPr="000E2A0C" w:rsidRDefault="0075252B" w:rsidP="0075252B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bg-BG"/>
        </w:rPr>
      </w:pPr>
      <w:r w:rsidRPr="000E2A0C">
        <w:rPr>
          <w:rFonts w:eastAsia="Times New Roman"/>
          <w:bCs/>
          <w:sz w:val="24"/>
          <w:szCs w:val="24"/>
          <w:lang w:eastAsia="bg-BG"/>
        </w:rPr>
        <w:t xml:space="preserve"> </w:t>
      </w:r>
      <w:r w:rsidRPr="000E2A0C">
        <w:rPr>
          <w:rFonts w:eastAsia="Times New Roman"/>
          <w:b/>
          <w:bCs/>
          <w:sz w:val="24"/>
          <w:szCs w:val="24"/>
          <w:lang w:eastAsia="bg-BG"/>
        </w:rPr>
        <w:t>Членове:</w:t>
      </w:r>
      <w:r w:rsidRPr="000E2A0C">
        <w:rPr>
          <w:rFonts w:eastAsia="Times New Roman"/>
          <w:bCs/>
          <w:sz w:val="24"/>
          <w:szCs w:val="24"/>
          <w:lang w:eastAsia="bg-BG"/>
        </w:rPr>
        <w:t xml:space="preserve">          Гюнер Нихат Ахмет – общински съветник;</w:t>
      </w:r>
    </w:p>
    <w:p w:rsidR="0075252B" w:rsidRPr="000E2A0C" w:rsidRDefault="0075252B" w:rsidP="0075252B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bg-BG"/>
        </w:rPr>
      </w:pPr>
      <w:r w:rsidRPr="000E2A0C">
        <w:rPr>
          <w:rFonts w:eastAsia="Times New Roman"/>
          <w:bCs/>
          <w:sz w:val="24"/>
          <w:szCs w:val="24"/>
          <w:lang w:eastAsia="bg-BG"/>
        </w:rPr>
        <w:t xml:space="preserve">                           Николай Цанков Николов – представител на гражданството;</w:t>
      </w:r>
    </w:p>
    <w:p w:rsidR="0075252B" w:rsidRPr="000E2A0C" w:rsidRDefault="0075252B" w:rsidP="0075252B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bg-BG"/>
        </w:rPr>
      </w:pPr>
      <w:r w:rsidRPr="000E2A0C">
        <w:rPr>
          <w:rFonts w:eastAsia="Times New Roman"/>
          <w:bCs/>
          <w:sz w:val="24"/>
          <w:szCs w:val="24"/>
          <w:lang w:eastAsia="bg-BG"/>
        </w:rPr>
        <w:t xml:space="preserve">                           Пембе Гюнер Незир   – представител на общината;</w:t>
      </w:r>
    </w:p>
    <w:p w:rsidR="0075252B" w:rsidRPr="000E2A0C" w:rsidRDefault="0075252B" w:rsidP="0075252B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bg-BG"/>
        </w:rPr>
      </w:pPr>
      <w:r w:rsidRPr="000E2A0C">
        <w:rPr>
          <w:rFonts w:eastAsia="Times New Roman"/>
          <w:bCs/>
          <w:sz w:val="24"/>
          <w:szCs w:val="24"/>
          <w:lang w:eastAsia="bg-BG"/>
        </w:rPr>
        <w:t xml:space="preserve">                           Мария Петрова Проданова – представител на общината.</w:t>
      </w:r>
    </w:p>
    <w:p w:rsidR="0075252B" w:rsidRPr="000E2A0C" w:rsidRDefault="0075252B" w:rsidP="0075252B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bg-BG"/>
        </w:rPr>
      </w:pPr>
    </w:p>
    <w:p w:rsidR="0075252B" w:rsidRPr="000E2A0C" w:rsidRDefault="0075252B" w:rsidP="0075252B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bg-BG"/>
        </w:rPr>
      </w:pPr>
    </w:p>
    <w:p w:rsidR="0075252B" w:rsidRPr="000E2A0C" w:rsidRDefault="0075252B" w:rsidP="0075252B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0E2A0C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26.11.2019 година, Протокол № 2, по т.2.2. от дневния ред, по доклад № 286/20.11.2019г. и е подпечатано с официалния печат на Общински съвет-Дулово.</w:t>
      </w:r>
    </w:p>
    <w:p w:rsidR="0075252B" w:rsidRPr="0020057F" w:rsidRDefault="0075252B" w:rsidP="0075252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5252B" w:rsidRDefault="0075252B" w:rsidP="0075252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5252B" w:rsidRPr="0020057F" w:rsidRDefault="0075252B" w:rsidP="0075252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5252B" w:rsidRPr="0020057F" w:rsidRDefault="0075252B" w:rsidP="0075252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E77DF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</w:t>
      </w:r>
    </w:p>
    <w:p w:rsidR="0075252B" w:rsidRDefault="0075252B" w:rsidP="003271A1">
      <w:pPr>
        <w:spacing w:after="0" w:line="240" w:lineRule="auto"/>
        <w:jc w:val="both"/>
        <w:rPr>
          <w:sz w:val="24"/>
          <w:szCs w:val="24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 w:rsidR="00CE77DF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sectPr w:rsidR="0075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6F6"/>
    <w:multiLevelType w:val="hybridMultilevel"/>
    <w:tmpl w:val="198C8E1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B05F8"/>
    <w:multiLevelType w:val="hybridMultilevel"/>
    <w:tmpl w:val="66C034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3316"/>
    <w:multiLevelType w:val="hybridMultilevel"/>
    <w:tmpl w:val="A552E2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0C74"/>
    <w:multiLevelType w:val="hybridMultilevel"/>
    <w:tmpl w:val="E96420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D392E"/>
    <w:multiLevelType w:val="hybridMultilevel"/>
    <w:tmpl w:val="ACACB8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106C4"/>
    <w:multiLevelType w:val="hybridMultilevel"/>
    <w:tmpl w:val="BB74E0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D1EAA"/>
    <w:multiLevelType w:val="hybridMultilevel"/>
    <w:tmpl w:val="72D48B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14C8C"/>
    <w:multiLevelType w:val="hybridMultilevel"/>
    <w:tmpl w:val="FFF04414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E579B"/>
    <w:multiLevelType w:val="hybridMultilevel"/>
    <w:tmpl w:val="800A7D7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C7527F"/>
    <w:multiLevelType w:val="hybridMultilevel"/>
    <w:tmpl w:val="497C71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400B"/>
    <w:multiLevelType w:val="hybridMultilevel"/>
    <w:tmpl w:val="674A0A1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121221"/>
    <w:multiLevelType w:val="hybridMultilevel"/>
    <w:tmpl w:val="B6C66186"/>
    <w:lvl w:ilvl="0" w:tplc="1BACF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63675"/>
    <w:multiLevelType w:val="hybridMultilevel"/>
    <w:tmpl w:val="71F2EA2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FC07E5"/>
    <w:multiLevelType w:val="hybridMultilevel"/>
    <w:tmpl w:val="2FAE9E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800A4"/>
    <w:multiLevelType w:val="hybridMultilevel"/>
    <w:tmpl w:val="5FACA21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5"/>
    <w:rsid w:val="0002028C"/>
    <w:rsid w:val="00092FE8"/>
    <w:rsid w:val="00095B1E"/>
    <w:rsid w:val="000A7549"/>
    <w:rsid w:val="000C25CB"/>
    <w:rsid w:val="000D3997"/>
    <w:rsid w:val="000E2A0C"/>
    <w:rsid w:val="001328C5"/>
    <w:rsid w:val="001A2E57"/>
    <w:rsid w:val="00292F05"/>
    <w:rsid w:val="002B7BD5"/>
    <w:rsid w:val="002D0370"/>
    <w:rsid w:val="002D275D"/>
    <w:rsid w:val="003271A1"/>
    <w:rsid w:val="0033205F"/>
    <w:rsid w:val="00334248"/>
    <w:rsid w:val="003465DA"/>
    <w:rsid w:val="00421AA6"/>
    <w:rsid w:val="004916E7"/>
    <w:rsid w:val="004F04F6"/>
    <w:rsid w:val="005033A5"/>
    <w:rsid w:val="005F0B2A"/>
    <w:rsid w:val="00664105"/>
    <w:rsid w:val="00676F12"/>
    <w:rsid w:val="006B721F"/>
    <w:rsid w:val="00701129"/>
    <w:rsid w:val="00712631"/>
    <w:rsid w:val="0072762C"/>
    <w:rsid w:val="007452C7"/>
    <w:rsid w:val="0075252B"/>
    <w:rsid w:val="00777A24"/>
    <w:rsid w:val="007A7228"/>
    <w:rsid w:val="00812561"/>
    <w:rsid w:val="00850AE2"/>
    <w:rsid w:val="00855E76"/>
    <w:rsid w:val="008D00E8"/>
    <w:rsid w:val="008E0166"/>
    <w:rsid w:val="00967DC5"/>
    <w:rsid w:val="00987390"/>
    <w:rsid w:val="009E3737"/>
    <w:rsid w:val="00A002D0"/>
    <w:rsid w:val="00A41037"/>
    <w:rsid w:val="00AA5CFA"/>
    <w:rsid w:val="00C04398"/>
    <w:rsid w:val="00C82D06"/>
    <w:rsid w:val="00CD6C1D"/>
    <w:rsid w:val="00CE77DF"/>
    <w:rsid w:val="00D04CC0"/>
    <w:rsid w:val="00D050BF"/>
    <w:rsid w:val="00D24F76"/>
    <w:rsid w:val="00E2709C"/>
    <w:rsid w:val="00E437AD"/>
    <w:rsid w:val="00EF1781"/>
    <w:rsid w:val="00F00EE1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ADE3"/>
  <w15:chartTrackingRefBased/>
  <w15:docId w15:val="{7C8A28E0-66B0-462D-8AC6-6A3CA578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A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A6"/>
    <w:pPr>
      <w:ind w:left="720"/>
      <w:contextualSpacing/>
    </w:pPr>
  </w:style>
  <w:style w:type="paragraph" w:styleId="a4">
    <w:name w:val="Normal (Web)"/>
    <w:basedOn w:val="a"/>
    <w:rsid w:val="000202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FC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C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51</cp:revision>
  <cp:lastPrinted>2019-12-02T14:05:00Z</cp:lastPrinted>
  <dcterms:created xsi:type="dcterms:W3CDTF">2019-11-26T13:02:00Z</dcterms:created>
  <dcterms:modified xsi:type="dcterms:W3CDTF">2019-12-03T07:42:00Z</dcterms:modified>
</cp:coreProperties>
</file>