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AE" w:rsidRPr="001C576A" w:rsidRDefault="003D29AE" w:rsidP="003D29AE">
      <w:pPr>
        <w:autoSpaceDE w:val="0"/>
        <w:autoSpaceDN w:val="0"/>
        <w:spacing w:after="200" w:line="276" w:lineRule="auto"/>
        <w:rPr>
          <w:b/>
          <w:sz w:val="36"/>
          <w:szCs w:val="36"/>
          <w:lang w:val="en-US"/>
        </w:rPr>
      </w:pPr>
      <w:r w:rsidRPr="009678DE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4ADE284" wp14:editId="0DD7C47D">
            <wp:simplePos x="0" y="0"/>
            <wp:positionH relativeFrom="column">
              <wp:posOffset>-638175</wp:posOffset>
            </wp:positionH>
            <wp:positionV relativeFrom="paragraph">
              <wp:posOffset>-285750</wp:posOffset>
            </wp:positionV>
            <wp:extent cx="1094105" cy="930910"/>
            <wp:effectExtent l="0" t="0" r="0" b="0"/>
            <wp:wrapNone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9AE" w:rsidRPr="00F5338B" w:rsidRDefault="003D29AE" w:rsidP="003D29AE">
      <w:pPr>
        <w:ind w:firstLine="708"/>
        <w:rPr>
          <w:rFonts w:ascii="Arial" w:hAnsi="Arial" w:cs="Arial"/>
          <w:sz w:val="40"/>
          <w:szCs w:val="40"/>
          <w:u w:val="single"/>
        </w:rPr>
      </w:pPr>
      <w:r w:rsidRPr="00F5338B">
        <w:rPr>
          <w:rFonts w:ascii="Arial" w:hAnsi="Arial" w:cs="Arial"/>
          <w:b/>
          <w:sz w:val="40"/>
          <w:szCs w:val="40"/>
          <w:u w:val="single"/>
        </w:rPr>
        <w:t>ОБЩИНА ДУЛОВО, ОБЛАСТ СИЛИСТРА</w:t>
      </w:r>
    </w:p>
    <w:p w:rsidR="003D29AE" w:rsidRPr="0035385C" w:rsidRDefault="003D29AE" w:rsidP="003D29AE">
      <w:pPr>
        <w:spacing w:line="276" w:lineRule="auto"/>
        <w:jc w:val="center"/>
        <w:rPr>
          <w:rFonts w:ascii="Arial" w:hAnsi="Arial" w:cs="Arial"/>
          <w:color w:val="0000FF"/>
          <w:u w:val="single"/>
          <w:lang w:val="bg-BG" w:eastAsia="bg-BG"/>
        </w:rPr>
      </w:pPr>
      <w:r w:rsidRPr="0035385C">
        <w:rPr>
          <w:rFonts w:ascii="Arial" w:hAnsi="Arial" w:cs="Arial"/>
        </w:rPr>
        <w:t xml:space="preserve">7650 </w:t>
      </w:r>
      <w:proofErr w:type="spellStart"/>
      <w:r w:rsidRPr="0035385C">
        <w:rPr>
          <w:rFonts w:ascii="Arial" w:hAnsi="Arial" w:cs="Arial"/>
        </w:rPr>
        <w:t>Дулово</w:t>
      </w:r>
      <w:proofErr w:type="spellEnd"/>
      <w:r w:rsidRPr="0035385C">
        <w:rPr>
          <w:rFonts w:ascii="Arial" w:hAnsi="Arial" w:cs="Arial"/>
        </w:rPr>
        <w:t xml:space="preserve">, </w:t>
      </w:r>
      <w:proofErr w:type="spellStart"/>
      <w:r w:rsidRPr="0035385C">
        <w:rPr>
          <w:rFonts w:ascii="Arial" w:hAnsi="Arial" w:cs="Arial"/>
        </w:rPr>
        <w:t>ул</w:t>
      </w:r>
      <w:proofErr w:type="spellEnd"/>
      <w:r w:rsidRPr="0035385C">
        <w:rPr>
          <w:rFonts w:ascii="Arial" w:hAnsi="Arial" w:cs="Arial"/>
        </w:rPr>
        <w:t xml:space="preserve">. </w:t>
      </w:r>
      <w:r w:rsidRPr="0035385C">
        <w:rPr>
          <w:rFonts w:ascii="Arial" w:hAnsi="Arial" w:cs="Arial"/>
          <w:lang w:val="bg-BG"/>
        </w:rPr>
        <w:t>„</w:t>
      </w:r>
      <w:proofErr w:type="spellStart"/>
      <w:r w:rsidRPr="0035385C">
        <w:rPr>
          <w:rFonts w:ascii="Arial" w:hAnsi="Arial" w:cs="Arial"/>
        </w:rPr>
        <w:t>Васил</w:t>
      </w:r>
      <w:proofErr w:type="spellEnd"/>
      <w:r w:rsidRPr="0035385C">
        <w:rPr>
          <w:rFonts w:ascii="Arial" w:hAnsi="Arial" w:cs="Arial"/>
        </w:rPr>
        <w:t xml:space="preserve"> </w:t>
      </w:r>
      <w:proofErr w:type="spellStart"/>
      <w:r w:rsidRPr="0035385C">
        <w:rPr>
          <w:rFonts w:ascii="Arial" w:hAnsi="Arial" w:cs="Arial"/>
        </w:rPr>
        <w:t>Левски</w:t>
      </w:r>
      <w:proofErr w:type="spellEnd"/>
      <w:r w:rsidRPr="0035385C">
        <w:rPr>
          <w:rFonts w:ascii="Arial" w:hAnsi="Arial" w:cs="Arial"/>
          <w:lang w:val="bg-BG"/>
        </w:rPr>
        <w:t>”</w:t>
      </w:r>
      <w:r w:rsidRPr="0035385C">
        <w:rPr>
          <w:rFonts w:ascii="Arial" w:hAnsi="Arial" w:cs="Arial"/>
        </w:rPr>
        <w:t xml:space="preserve"> № 18, </w:t>
      </w:r>
      <w:proofErr w:type="spellStart"/>
      <w:r w:rsidRPr="0035385C">
        <w:rPr>
          <w:rFonts w:ascii="Arial" w:hAnsi="Arial" w:cs="Arial"/>
        </w:rPr>
        <w:t>тел</w:t>
      </w:r>
      <w:proofErr w:type="spellEnd"/>
      <w:r w:rsidRPr="0035385C">
        <w:rPr>
          <w:rFonts w:ascii="Arial" w:hAnsi="Arial" w:cs="Arial"/>
        </w:rPr>
        <w:t>: 0864 / 2 30 00,</w:t>
      </w:r>
      <w:r w:rsidRPr="0035385C">
        <w:rPr>
          <w:rFonts w:ascii="Arial" w:hAnsi="Arial" w:cs="Arial"/>
          <w:lang w:val="en-US"/>
        </w:rPr>
        <w:t xml:space="preserve"> http</w:t>
      </w:r>
      <w:r w:rsidRPr="0035385C">
        <w:rPr>
          <w:rFonts w:ascii="Arial" w:hAnsi="Arial" w:cs="Arial"/>
        </w:rPr>
        <w:t>://</w:t>
      </w:r>
      <w:r w:rsidRPr="0035385C">
        <w:rPr>
          <w:rFonts w:ascii="Arial" w:hAnsi="Arial" w:cs="Arial"/>
          <w:lang w:val="en-US"/>
        </w:rPr>
        <w:t>www.dulovo.bg</w:t>
      </w:r>
    </w:p>
    <w:p w:rsidR="003D29AE" w:rsidRPr="0035385C" w:rsidRDefault="003D29AE" w:rsidP="003D29AE">
      <w:pPr>
        <w:spacing w:line="276" w:lineRule="auto"/>
        <w:jc w:val="center"/>
        <w:rPr>
          <w:rFonts w:ascii="Arial" w:hAnsi="Arial" w:cs="Arial"/>
        </w:rPr>
      </w:pPr>
      <w:r w:rsidRPr="0035385C">
        <w:rPr>
          <w:rFonts w:ascii="Arial" w:hAnsi="Arial" w:cs="Arial"/>
          <w:lang w:val="en-US"/>
        </w:rPr>
        <w:t xml:space="preserve">e-mail: </w:t>
      </w:r>
      <w:hyperlink r:id="rId6" w:history="1">
        <w:r w:rsidRPr="0035385C">
          <w:rPr>
            <w:rFonts w:ascii="Arial" w:hAnsi="Arial" w:cs="Arial"/>
            <w:color w:val="0000FF"/>
            <w:u w:val="single"/>
            <w:lang w:val="bg-BG" w:eastAsia="bg-BG"/>
          </w:rPr>
          <w:t>obshtina@dulovo.bg</w:t>
        </w:r>
      </w:hyperlink>
      <w:r w:rsidRPr="0035385C">
        <w:rPr>
          <w:rFonts w:ascii="Arial" w:hAnsi="Arial" w:cs="Arial"/>
          <w:lang w:val="bg-BG"/>
        </w:rPr>
        <w:t xml:space="preserve">                                         </w:t>
      </w:r>
      <w:r w:rsidRPr="0035385C">
        <w:rPr>
          <w:rFonts w:ascii="Arial" w:hAnsi="Arial" w:cs="Arial"/>
        </w:rPr>
        <w:t xml:space="preserve"> </w:t>
      </w:r>
      <w:r w:rsidRPr="0035385C">
        <w:rPr>
          <w:rFonts w:ascii="Arial" w:hAnsi="Arial" w:cs="Arial"/>
          <w:color w:val="0000FF"/>
          <w:u w:val="single"/>
        </w:rPr>
        <w:t>mun-dulovo@obmen.bg</w:t>
      </w:r>
    </w:p>
    <w:p w:rsidR="00A919FC" w:rsidRDefault="00A919FC" w:rsidP="007F59E5">
      <w:pPr>
        <w:tabs>
          <w:tab w:val="left" w:pos="1640"/>
          <w:tab w:val="center" w:pos="4819"/>
        </w:tabs>
        <w:ind w:left="1260" w:hanging="976"/>
        <w:jc w:val="center"/>
        <w:rPr>
          <w:rFonts w:ascii="Arial" w:eastAsia="Batang" w:hAnsi="Arial" w:cs="Arial"/>
          <w:b/>
          <w:sz w:val="28"/>
          <w:szCs w:val="28"/>
        </w:rPr>
      </w:pPr>
    </w:p>
    <w:p w:rsidR="003D29AE" w:rsidRDefault="003D29AE" w:rsidP="007F59E5">
      <w:pPr>
        <w:tabs>
          <w:tab w:val="left" w:pos="1640"/>
          <w:tab w:val="center" w:pos="4819"/>
        </w:tabs>
        <w:ind w:left="1260" w:hanging="976"/>
        <w:jc w:val="center"/>
        <w:rPr>
          <w:rFonts w:ascii="Arial" w:eastAsia="Batang" w:hAnsi="Arial" w:cs="Arial"/>
          <w:b/>
          <w:sz w:val="28"/>
          <w:szCs w:val="28"/>
        </w:rPr>
      </w:pPr>
    </w:p>
    <w:p w:rsidR="007F59E5" w:rsidRDefault="007F59E5" w:rsidP="007F59E5">
      <w:pPr>
        <w:tabs>
          <w:tab w:val="left" w:pos="1640"/>
          <w:tab w:val="center" w:pos="4819"/>
        </w:tabs>
        <w:ind w:left="1260" w:hanging="976"/>
        <w:jc w:val="center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>З А П О В Е Д</w:t>
      </w:r>
    </w:p>
    <w:p w:rsidR="007F59E5" w:rsidRDefault="007F59E5" w:rsidP="007F59E5">
      <w:pPr>
        <w:tabs>
          <w:tab w:val="left" w:pos="1640"/>
          <w:tab w:val="center" w:pos="4819"/>
        </w:tabs>
        <w:ind w:left="1260" w:hanging="976"/>
        <w:jc w:val="center"/>
        <w:rPr>
          <w:rFonts w:ascii="Arial" w:eastAsia="Batang" w:hAnsi="Arial" w:cs="Arial"/>
          <w:b/>
          <w:sz w:val="28"/>
          <w:szCs w:val="28"/>
        </w:rPr>
      </w:pPr>
    </w:p>
    <w:p w:rsidR="007F59E5" w:rsidRPr="00701548" w:rsidRDefault="003D3328" w:rsidP="003D3328">
      <w:pPr>
        <w:tabs>
          <w:tab w:val="left" w:pos="1640"/>
          <w:tab w:val="center" w:pos="4819"/>
        </w:tabs>
        <w:ind w:left="1260" w:hanging="976"/>
        <w:rPr>
          <w:rFonts w:ascii="Arial" w:eastAsia="Batang" w:hAnsi="Arial" w:cs="Arial"/>
          <w:sz w:val="28"/>
          <w:szCs w:val="28"/>
          <w:lang w:val="en-US"/>
        </w:rPr>
      </w:pPr>
      <w:r>
        <w:rPr>
          <w:rFonts w:ascii="Arial" w:eastAsia="Batang" w:hAnsi="Arial" w:cs="Arial"/>
          <w:b/>
          <w:sz w:val="28"/>
          <w:szCs w:val="28"/>
          <w:lang w:val="bg-BG"/>
        </w:rPr>
        <w:t xml:space="preserve">                                          </w:t>
      </w:r>
      <w:r w:rsidR="00701548">
        <w:rPr>
          <w:rFonts w:ascii="Arial" w:eastAsia="Batang" w:hAnsi="Arial" w:cs="Arial"/>
          <w:b/>
          <w:sz w:val="28"/>
          <w:szCs w:val="28"/>
          <w:lang w:val="en-US"/>
        </w:rPr>
        <w:t xml:space="preserve">   </w:t>
      </w:r>
      <w:r w:rsidR="00353F5A">
        <w:rPr>
          <w:rFonts w:ascii="Arial" w:eastAsia="Batang" w:hAnsi="Arial" w:cs="Arial"/>
          <w:b/>
          <w:sz w:val="28"/>
          <w:szCs w:val="28"/>
        </w:rPr>
        <w:t>№ РД-04</w:t>
      </w:r>
      <w:r w:rsidR="00240A70">
        <w:rPr>
          <w:rFonts w:ascii="Arial" w:eastAsia="Batang" w:hAnsi="Arial" w:cs="Arial"/>
          <w:b/>
          <w:sz w:val="28"/>
          <w:szCs w:val="28"/>
          <w:lang w:val="bg-BG"/>
        </w:rPr>
        <w:t>-</w:t>
      </w:r>
      <w:r w:rsidR="00701548">
        <w:rPr>
          <w:rFonts w:ascii="Arial" w:eastAsia="Batang" w:hAnsi="Arial" w:cs="Arial"/>
          <w:b/>
          <w:sz w:val="28"/>
          <w:szCs w:val="28"/>
          <w:lang w:val="en-US"/>
        </w:rPr>
        <w:t>158</w:t>
      </w:r>
    </w:p>
    <w:p w:rsidR="007F59E5" w:rsidRDefault="007F59E5" w:rsidP="007F59E5">
      <w:pPr>
        <w:tabs>
          <w:tab w:val="left" w:pos="1640"/>
          <w:tab w:val="center" w:pos="4819"/>
        </w:tabs>
        <w:ind w:left="1260" w:hanging="976"/>
        <w:jc w:val="center"/>
        <w:rPr>
          <w:rFonts w:ascii="Arial" w:eastAsia="Batang" w:hAnsi="Arial" w:cs="Arial"/>
          <w:sz w:val="24"/>
          <w:szCs w:val="24"/>
        </w:rPr>
      </w:pPr>
    </w:p>
    <w:p w:rsidR="007F59E5" w:rsidRDefault="007F59E5" w:rsidP="007F59E5">
      <w:pPr>
        <w:tabs>
          <w:tab w:val="left" w:pos="1640"/>
          <w:tab w:val="center" w:pos="4819"/>
        </w:tabs>
        <w:ind w:left="1260" w:hanging="976"/>
        <w:jc w:val="center"/>
        <w:rPr>
          <w:rFonts w:ascii="Arial" w:eastAsia="Batang" w:hAnsi="Arial" w:cs="Arial"/>
          <w:sz w:val="24"/>
          <w:szCs w:val="24"/>
        </w:rPr>
      </w:pPr>
      <w:proofErr w:type="spellStart"/>
      <w:r>
        <w:rPr>
          <w:rFonts w:ascii="Arial" w:eastAsia="Batang" w:hAnsi="Arial" w:cs="Arial"/>
          <w:sz w:val="24"/>
          <w:szCs w:val="24"/>
        </w:rPr>
        <w:t>гр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Batang" w:hAnsi="Arial" w:cs="Arial"/>
          <w:sz w:val="24"/>
          <w:szCs w:val="24"/>
        </w:rPr>
        <w:t>Дулово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, </w:t>
      </w:r>
      <w:r w:rsidR="00240A70">
        <w:rPr>
          <w:rFonts w:ascii="Arial" w:eastAsia="Batang" w:hAnsi="Arial" w:cs="Arial"/>
          <w:sz w:val="24"/>
          <w:szCs w:val="24"/>
          <w:lang w:val="bg-BG"/>
        </w:rPr>
        <w:t>28.03.2022</w:t>
      </w:r>
      <w:r w:rsidR="00862834">
        <w:rPr>
          <w:rFonts w:ascii="Arial" w:eastAsia="Batang" w:hAnsi="Arial" w:cs="Arial"/>
          <w:sz w:val="24"/>
          <w:szCs w:val="24"/>
          <w:lang w:val="bg-BG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г.</w:t>
      </w:r>
    </w:p>
    <w:p w:rsidR="007F59E5" w:rsidRDefault="007F59E5" w:rsidP="007F59E5">
      <w:pPr>
        <w:tabs>
          <w:tab w:val="left" w:pos="1640"/>
          <w:tab w:val="center" w:pos="4819"/>
        </w:tabs>
        <w:ind w:left="1260" w:hanging="976"/>
        <w:jc w:val="center"/>
        <w:rPr>
          <w:rFonts w:ascii="Arial" w:eastAsia="Batang" w:hAnsi="Arial" w:cs="Arial"/>
          <w:sz w:val="24"/>
          <w:szCs w:val="24"/>
        </w:rPr>
      </w:pPr>
    </w:p>
    <w:p w:rsidR="007F59E5" w:rsidRDefault="007F59E5" w:rsidP="007F59E5">
      <w:pPr>
        <w:tabs>
          <w:tab w:val="left" w:pos="1640"/>
          <w:tab w:val="center" w:pos="4819"/>
        </w:tabs>
        <w:ind w:left="1260" w:hanging="976"/>
        <w:jc w:val="center"/>
        <w:rPr>
          <w:rFonts w:ascii="Arial" w:eastAsia="Batang" w:hAnsi="Arial" w:cs="Arial"/>
          <w:sz w:val="24"/>
          <w:szCs w:val="24"/>
        </w:rPr>
      </w:pPr>
    </w:p>
    <w:p w:rsidR="007F59E5" w:rsidRPr="007F59E5" w:rsidRDefault="007F59E5" w:rsidP="007F59E5">
      <w:p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lang w:val="bg-BG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</w:t>
      </w:r>
      <w:proofErr w:type="spellEnd"/>
      <w:r>
        <w:rPr>
          <w:rFonts w:ascii="Arial" w:hAnsi="Arial" w:cs="Arial"/>
          <w:sz w:val="24"/>
          <w:szCs w:val="24"/>
        </w:rPr>
        <w:t xml:space="preserve">. 44, </w:t>
      </w:r>
      <w:proofErr w:type="spellStart"/>
      <w:r>
        <w:rPr>
          <w:rFonts w:ascii="Arial" w:hAnsi="Arial" w:cs="Arial"/>
          <w:sz w:val="24"/>
          <w:szCs w:val="24"/>
        </w:rPr>
        <w:t>ал</w:t>
      </w:r>
      <w:proofErr w:type="spellEnd"/>
      <w:r>
        <w:rPr>
          <w:rFonts w:ascii="Arial" w:hAnsi="Arial" w:cs="Arial"/>
          <w:sz w:val="24"/>
          <w:szCs w:val="24"/>
        </w:rPr>
        <w:t xml:space="preserve">. 2 </w:t>
      </w:r>
      <w:proofErr w:type="spellStart"/>
      <w:r>
        <w:rPr>
          <w:rFonts w:ascii="Arial" w:hAnsi="Arial" w:cs="Arial"/>
          <w:sz w:val="24"/>
          <w:szCs w:val="24"/>
        </w:rPr>
        <w:t>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местното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самоуправление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местната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администрация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bg-BG"/>
        </w:rPr>
        <w:t>с цел упражняване на ефективен контрол</w:t>
      </w:r>
      <w:r w:rsidR="008B0E3B">
        <w:rPr>
          <w:rFonts w:ascii="Arial" w:hAnsi="Arial" w:cs="Arial"/>
          <w:sz w:val="24"/>
          <w:szCs w:val="24"/>
          <w:lang w:val="bg-BG"/>
        </w:rPr>
        <w:t xml:space="preserve"> върху </w:t>
      </w:r>
      <w:r>
        <w:rPr>
          <w:rFonts w:ascii="Arial" w:hAnsi="Arial" w:cs="Arial"/>
          <w:sz w:val="24"/>
          <w:szCs w:val="24"/>
          <w:lang w:val="bg-BG"/>
        </w:rPr>
        <w:t>дейностите и направленията, дирекциите и секторите в Община Дулово,</w:t>
      </w:r>
    </w:p>
    <w:p w:rsidR="007F59E5" w:rsidRDefault="007F59E5" w:rsidP="007F59E5">
      <w:p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7F59E5" w:rsidRDefault="007F59E5" w:rsidP="007F59E5">
      <w:pPr>
        <w:tabs>
          <w:tab w:val="left" w:pos="3416"/>
        </w:tabs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НАРЕЖДАМ:</w:t>
      </w:r>
    </w:p>
    <w:p w:rsidR="008D5945" w:rsidRDefault="008D5945" w:rsidP="008D5945">
      <w:pPr>
        <w:tabs>
          <w:tab w:val="left" w:pos="341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7F59E5" w:rsidRPr="001E54EC" w:rsidRDefault="008D5945" w:rsidP="003D29AE">
      <w:pPr>
        <w:pStyle w:val="a3"/>
        <w:numPr>
          <w:ilvl w:val="0"/>
          <w:numId w:val="1"/>
        </w:num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D5945">
        <w:rPr>
          <w:rFonts w:ascii="Arial" w:hAnsi="Arial" w:cs="Arial"/>
          <w:b/>
          <w:sz w:val="24"/>
          <w:szCs w:val="24"/>
          <w:lang w:val="bg-BG"/>
        </w:rPr>
        <w:t xml:space="preserve">ОПРЕДЕЛЯМ </w:t>
      </w:r>
      <w:r w:rsidRPr="008D5945">
        <w:rPr>
          <w:rFonts w:ascii="Arial" w:hAnsi="Arial" w:cs="Arial"/>
          <w:sz w:val="24"/>
          <w:szCs w:val="24"/>
          <w:lang w:val="bg-BG"/>
        </w:rPr>
        <w:t>следната ресорна подчиненост</w:t>
      </w:r>
      <w:r>
        <w:rPr>
          <w:rFonts w:ascii="Arial" w:hAnsi="Arial" w:cs="Arial"/>
          <w:sz w:val="24"/>
          <w:szCs w:val="24"/>
          <w:lang w:val="bg-BG"/>
        </w:rPr>
        <w:t>:</w:t>
      </w:r>
    </w:p>
    <w:p w:rsidR="001E54EC" w:rsidRPr="00862834" w:rsidRDefault="001E54EC" w:rsidP="003D29AE">
      <w:pPr>
        <w:pStyle w:val="a3"/>
        <w:numPr>
          <w:ilvl w:val="1"/>
          <w:numId w:val="1"/>
        </w:num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62834">
        <w:rPr>
          <w:rFonts w:ascii="Arial" w:hAnsi="Arial" w:cs="Arial"/>
          <w:b/>
          <w:sz w:val="24"/>
          <w:szCs w:val="24"/>
          <w:lang w:val="bg-BG"/>
        </w:rPr>
        <w:t>Кмет на община:</w:t>
      </w:r>
    </w:p>
    <w:p w:rsidR="001E54EC" w:rsidRDefault="001E54EC" w:rsidP="003D29AE">
      <w:pPr>
        <w:pStyle w:val="a3"/>
        <w:numPr>
          <w:ilvl w:val="0"/>
          <w:numId w:val="2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Финанси и бюджет;</w:t>
      </w:r>
    </w:p>
    <w:p w:rsidR="001E54EC" w:rsidRDefault="003C7D5D" w:rsidP="003D29AE">
      <w:pPr>
        <w:pStyle w:val="a3"/>
        <w:numPr>
          <w:ilvl w:val="0"/>
          <w:numId w:val="2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Вътрешен одит</w:t>
      </w:r>
      <w:r w:rsidR="00EE7037">
        <w:rPr>
          <w:rFonts w:ascii="Arial" w:hAnsi="Arial" w:cs="Arial"/>
          <w:sz w:val="24"/>
          <w:szCs w:val="24"/>
          <w:lang w:val="bg-BG"/>
        </w:rPr>
        <w:t xml:space="preserve"> и финансов контрол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3C7D5D" w:rsidRDefault="00D9645C" w:rsidP="003D29AE">
      <w:pPr>
        <w:pStyle w:val="a3"/>
        <w:numPr>
          <w:ilvl w:val="0"/>
          <w:numId w:val="2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Общински съвет</w:t>
      </w:r>
      <w:r w:rsidR="003C7D5D">
        <w:rPr>
          <w:rFonts w:ascii="Arial" w:hAnsi="Arial" w:cs="Arial"/>
          <w:sz w:val="24"/>
          <w:szCs w:val="24"/>
          <w:lang w:val="bg-BG"/>
        </w:rPr>
        <w:t xml:space="preserve"> по сигурност</w:t>
      </w:r>
      <w:r w:rsidR="00913E5E">
        <w:rPr>
          <w:rFonts w:ascii="Arial" w:hAnsi="Arial" w:cs="Arial"/>
          <w:sz w:val="24"/>
          <w:szCs w:val="24"/>
          <w:lang w:val="bg-BG"/>
        </w:rPr>
        <w:t xml:space="preserve"> по Закона за отбраната и въоръжените сили на Република България</w:t>
      </w:r>
      <w:r w:rsidR="003C7D5D">
        <w:rPr>
          <w:rFonts w:ascii="Arial" w:hAnsi="Arial" w:cs="Arial"/>
          <w:sz w:val="24"/>
          <w:szCs w:val="24"/>
          <w:lang w:val="bg-BG"/>
        </w:rPr>
        <w:t>;</w:t>
      </w:r>
    </w:p>
    <w:p w:rsidR="003C7D5D" w:rsidRDefault="003C7D5D" w:rsidP="003D29AE">
      <w:pPr>
        <w:pStyle w:val="a3"/>
        <w:numPr>
          <w:ilvl w:val="0"/>
          <w:numId w:val="2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Здравеопазване;</w:t>
      </w:r>
    </w:p>
    <w:p w:rsidR="003C7D5D" w:rsidRDefault="003C7D5D" w:rsidP="003D29AE">
      <w:pPr>
        <w:pStyle w:val="a3"/>
        <w:numPr>
          <w:ilvl w:val="0"/>
          <w:numId w:val="2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Образование;</w:t>
      </w:r>
    </w:p>
    <w:p w:rsidR="003C7D5D" w:rsidRDefault="003C7D5D" w:rsidP="003D29AE">
      <w:pPr>
        <w:pStyle w:val="a3"/>
        <w:numPr>
          <w:ilvl w:val="0"/>
          <w:numId w:val="2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Кметове и кме</w:t>
      </w:r>
      <w:r w:rsidR="00391737">
        <w:rPr>
          <w:rFonts w:ascii="Arial" w:hAnsi="Arial" w:cs="Arial"/>
          <w:sz w:val="24"/>
          <w:szCs w:val="24"/>
          <w:lang w:val="bg-BG"/>
        </w:rPr>
        <w:t>тски наместници;</w:t>
      </w:r>
    </w:p>
    <w:p w:rsidR="00391737" w:rsidRDefault="00391737" w:rsidP="003D29AE">
      <w:pPr>
        <w:pStyle w:val="a3"/>
        <w:numPr>
          <w:ilvl w:val="0"/>
          <w:numId w:val="2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Други дейности по РТВ.</w:t>
      </w:r>
    </w:p>
    <w:p w:rsidR="003C7D5D" w:rsidRDefault="003C7D5D" w:rsidP="003D29AE">
      <w:pPr>
        <w:pStyle w:val="a3"/>
        <w:numPr>
          <w:ilvl w:val="1"/>
          <w:numId w:val="1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862834">
        <w:rPr>
          <w:rFonts w:ascii="Arial" w:hAnsi="Arial" w:cs="Arial"/>
          <w:b/>
          <w:sz w:val="24"/>
          <w:szCs w:val="24"/>
          <w:lang w:val="bg-BG"/>
        </w:rPr>
        <w:t>Заместник кмет „У</w:t>
      </w:r>
      <w:r w:rsidR="00E93BD3" w:rsidRPr="00862834">
        <w:rPr>
          <w:rFonts w:ascii="Arial" w:hAnsi="Arial" w:cs="Arial"/>
          <w:b/>
          <w:sz w:val="24"/>
          <w:szCs w:val="24"/>
          <w:lang w:val="bg-BG"/>
        </w:rPr>
        <w:t>стройство на територията, земеделие, екология и инвестиции</w:t>
      </w:r>
      <w:r w:rsidR="00E93BD3" w:rsidRPr="00E93BD3">
        <w:rPr>
          <w:rFonts w:ascii="Arial" w:hAnsi="Arial" w:cs="Arial"/>
          <w:sz w:val="24"/>
          <w:szCs w:val="24"/>
          <w:lang w:val="bg-BG"/>
        </w:rPr>
        <w:t>“</w:t>
      </w:r>
      <w:r w:rsidR="00E93BD3">
        <w:rPr>
          <w:rFonts w:ascii="Arial" w:hAnsi="Arial" w:cs="Arial"/>
          <w:sz w:val="24"/>
          <w:szCs w:val="24"/>
          <w:lang w:val="bg-BG"/>
        </w:rPr>
        <w:t>:</w:t>
      </w:r>
    </w:p>
    <w:p w:rsidR="00E93BD3" w:rsidRDefault="00E93BD3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E93BD3">
        <w:rPr>
          <w:rFonts w:ascii="Arial" w:hAnsi="Arial" w:cs="Arial"/>
          <w:sz w:val="24"/>
          <w:szCs w:val="24"/>
          <w:lang w:val="bg-BG"/>
        </w:rPr>
        <w:t>Сектор „Устройство на територията, земеделие, екология и инвестиции“;</w:t>
      </w:r>
    </w:p>
    <w:p w:rsidR="00E93BD3" w:rsidRDefault="00DF5976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Търговия, туризъм, транспорт, безопасност на движението, съобщения и административните услуги, свързани с тях;</w:t>
      </w:r>
    </w:p>
    <w:p w:rsidR="00DF5976" w:rsidRDefault="00DF5976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Евроинтеграция, инвестиции, програми и проекти по временна заетост;</w:t>
      </w:r>
    </w:p>
    <w:p w:rsidR="00DF5976" w:rsidRDefault="00DF5976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„Озеленяване“;</w:t>
      </w:r>
    </w:p>
    <w:p w:rsidR="00DF5976" w:rsidRDefault="00DF5976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„Гражданска отбрана“;</w:t>
      </w:r>
    </w:p>
    <w:p w:rsidR="00E93BD3" w:rsidRDefault="00DF5976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„Осветление“;</w:t>
      </w:r>
    </w:p>
    <w:p w:rsidR="00DF5976" w:rsidRDefault="00DF5976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по икономиката;</w:t>
      </w:r>
    </w:p>
    <w:p w:rsidR="00DF5976" w:rsidRDefault="00DF5976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по ПСОВТ;</w:t>
      </w:r>
    </w:p>
    <w:p w:rsidR="00DF5976" w:rsidRDefault="00DF5976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„Спортна база“</w:t>
      </w:r>
      <w:r w:rsidR="00A152C7">
        <w:rPr>
          <w:rFonts w:ascii="Arial" w:hAnsi="Arial" w:cs="Arial"/>
          <w:sz w:val="24"/>
          <w:szCs w:val="24"/>
          <w:lang w:val="bg-BG"/>
        </w:rPr>
        <w:t>;</w:t>
      </w:r>
    </w:p>
    <w:p w:rsidR="00A152C7" w:rsidRDefault="00A152C7" w:rsidP="003D29AE">
      <w:pPr>
        <w:pStyle w:val="a3"/>
        <w:numPr>
          <w:ilvl w:val="0"/>
          <w:numId w:val="3"/>
        </w:numPr>
        <w:tabs>
          <w:tab w:val="left" w:pos="341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Регулаторни режими и административни услуги, касаещи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гореупоменатите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дейности.</w:t>
      </w:r>
    </w:p>
    <w:p w:rsidR="00410E1E" w:rsidRPr="00410E1E" w:rsidRDefault="00410E1E" w:rsidP="00410E1E">
      <w:pPr>
        <w:tabs>
          <w:tab w:val="left" w:pos="3416"/>
        </w:tabs>
        <w:ind w:left="1095"/>
        <w:jc w:val="both"/>
        <w:rPr>
          <w:rFonts w:ascii="Arial" w:hAnsi="Arial" w:cs="Arial"/>
          <w:sz w:val="24"/>
          <w:szCs w:val="24"/>
          <w:lang w:val="bg-BG"/>
        </w:rPr>
      </w:pPr>
    </w:p>
    <w:p w:rsidR="00240A70" w:rsidRPr="00240A70" w:rsidRDefault="00240A70" w:rsidP="00240A70">
      <w:pPr>
        <w:tabs>
          <w:tab w:val="left" w:pos="3416"/>
        </w:tabs>
        <w:ind w:left="1095"/>
        <w:rPr>
          <w:rFonts w:ascii="Arial" w:hAnsi="Arial" w:cs="Arial"/>
          <w:sz w:val="24"/>
          <w:szCs w:val="24"/>
          <w:lang w:val="bg-BG"/>
        </w:rPr>
      </w:pPr>
    </w:p>
    <w:p w:rsidR="00240A70" w:rsidRPr="00240A70" w:rsidRDefault="00240A70" w:rsidP="00240A70">
      <w:pPr>
        <w:pStyle w:val="a3"/>
        <w:numPr>
          <w:ilvl w:val="1"/>
          <w:numId w:val="1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 w:rsidRPr="00862834">
        <w:rPr>
          <w:rFonts w:ascii="Arial" w:hAnsi="Arial" w:cs="Arial"/>
          <w:b/>
          <w:sz w:val="24"/>
          <w:szCs w:val="24"/>
          <w:lang w:val="bg-BG"/>
        </w:rPr>
        <w:lastRenderedPageBreak/>
        <w:t>Заместник кмет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 Общинска собственост и обществени поръчки“</w:t>
      </w:r>
    </w:p>
    <w:p w:rsidR="00240A70" w:rsidRDefault="00240A70" w:rsidP="00240A7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bg-BG"/>
        </w:rPr>
      </w:pPr>
      <w:r w:rsidRPr="00240A70">
        <w:rPr>
          <w:rFonts w:ascii="Arial" w:hAnsi="Arial" w:cs="Arial"/>
          <w:sz w:val="24"/>
          <w:szCs w:val="24"/>
          <w:lang w:val="bg-BG"/>
        </w:rPr>
        <w:t>Сектор „Общинска собственост, приватизация и обществени поръчки“;</w:t>
      </w:r>
    </w:p>
    <w:p w:rsidR="00240A70" w:rsidRDefault="00AC31DE" w:rsidP="00240A7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Благоустройство, т</w:t>
      </w:r>
      <w:r w:rsidR="00240A70">
        <w:rPr>
          <w:rFonts w:ascii="Arial" w:hAnsi="Arial" w:cs="Arial"/>
          <w:sz w:val="24"/>
          <w:szCs w:val="24"/>
          <w:lang w:val="bg-BG"/>
        </w:rPr>
        <w:t>ържища и пазари;</w:t>
      </w:r>
    </w:p>
    <w:p w:rsidR="00AC31DE" w:rsidRPr="00AC31DE" w:rsidRDefault="00AC31DE" w:rsidP="00AC31DE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</w:t>
      </w:r>
      <w:r w:rsidRPr="00AC31DE">
        <w:rPr>
          <w:rFonts w:ascii="Arial" w:hAnsi="Arial" w:cs="Arial"/>
          <w:sz w:val="24"/>
          <w:szCs w:val="24"/>
          <w:lang w:val="bg-BG"/>
        </w:rPr>
        <w:t>нвеститорски контрол;</w:t>
      </w:r>
    </w:p>
    <w:p w:rsidR="00240A70" w:rsidRPr="00696547" w:rsidRDefault="00240A70" w:rsidP="0069654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bg-BG"/>
        </w:rPr>
      </w:pPr>
      <w:r w:rsidRPr="00240A70">
        <w:rPr>
          <w:rFonts w:ascii="Arial" w:hAnsi="Arial" w:cs="Arial"/>
          <w:sz w:val="24"/>
          <w:szCs w:val="24"/>
          <w:lang w:val="bg-BG"/>
        </w:rPr>
        <w:t xml:space="preserve">Регулаторни режими и административни услуги, касаещи </w:t>
      </w:r>
      <w:proofErr w:type="spellStart"/>
      <w:r w:rsidRPr="00240A70">
        <w:rPr>
          <w:rFonts w:ascii="Arial" w:hAnsi="Arial" w:cs="Arial"/>
          <w:sz w:val="24"/>
          <w:szCs w:val="24"/>
          <w:lang w:val="bg-BG"/>
        </w:rPr>
        <w:t>гореупоменатите</w:t>
      </w:r>
      <w:proofErr w:type="spellEnd"/>
      <w:r w:rsidRPr="00240A70">
        <w:rPr>
          <w:rFonts w:ascii="Arial" w:hAnsi="Arial" w:cs="Arial"/>
          <w:sz w:val="24"/>
          <w:szCs w:val="24"/>
          <w:lang w:val="bg-BG"/>
        </w:rPr>
        <w:t xml:space="preserve"> дейности.</w:t>
      </w:r>
    </w:p>
    <w:p w:rsidR="00C5605A" w:rsidRPr="00862834" w:rsidRDefault="00C5605A" w:rsidP="00C5605A">
      <w:pPr>
        <w:pStyle w:val="a3"/>
        <w:numPr>
          <w:ilvl w:val="1"/>
          <w:numId w:val="1"/>
        </w:numPr>
        <w:tabs>
          <w:tab w:val="left" w:pos="3416"/>
        </w:tabs>
        <w:rPr>
          <w:rFonts w:ascii="Arial" w:hAnsi="Arial" w:cs="Arial"/>
          <w:b/>
          <w:sz w:val="24"/>
          <w:szCs w:val="24"/>
          <w:lang w:val="bg-BG"/>
        </w:rPr>
      </w:pPr>
      <w:r w:rsidRPr="00862834">
        <w:rPr>
          <w:rFonts w:ascii="Arial" w:hAnsi="Arial" w:cs="Arial"/>
          <w:b/>
          <w:sz w:val="24"/>
          <w:szCs w:val="24"/>
          <w:lang w:val="bg-BG"/>
        </w:rPr>
        <w:t>Заместник кмет „Хуманитарни дейности“:</w:t>
      </w:r>
    </w:p>
    <w:p w:rsidR="00C5605A" w:rsidRDefault="005077CA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 w:rsidRPr="00391737">
        <w:rPr>
          <w:rFonts w:ascii="Arial" w:hAnsi="Arial" w:cs="Arial"/>
          <w:sz w:val="24"/>
          <w:szCs w:val="24"/>
          <w:lang w:val="bg-BG"/>
        </w:rPr>
        <w:t>Сектор „Хуманитарни дейности“;</w:t>
      </w:r>
    </w:p>
    <w:p w:rsidR="00391737" w:rsidRDefault="00391737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Сектор „Интеграция на малцинствата“;</w:t>
      </w:r>
    </w:p>
    <w:p w:rsidR="007C5D04" w:rsidRDefault="007C5D04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Направление „Образование – ДГ“</w:t>
      </w:r>
      <w:r w:rsidR="00701548">
        <w:rPr>
          <w:rFonts w:ascii="Arial" w:hAnsi="Arial" w:cs="Arial"/>
          <w:sz w:val="24"/>
          <w:szCs w:val="24"/>
          <w:lang w:val="bg-BG"/>
        </w:rPr>
        <w:t>;</w:t>
      </w:r>
      <w:bookmarkStart w:id="0" w:name="_GoBack"/>
      <w:bookmarkEnd w:id="0"/>
    </w:p>
    <w:p w:rsidR="00391737" w:rsidRDefault="00391737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Култура и младежки дейности;</w:t>
      </w:r>
    </w:p>
    <w:p w:rsidR="00391737" w:rsidRDefault="00391737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Социална</w:t>
      </w:r>
      <w:r w:rsidR="007C5D04">
        <w:rPr>
          <w:rFonts w:ascii="Arial" w:hAnsi="Arial" w:cs="Arial"/>
          <w:sz w:val="24"/>
          <w:szCs w:val="24"/>
          <w:lang w:val="bg-BG"/>
        </w:rPr>
        <w:t xml:space="preserve"> и здравна</w:t>
      </w:r>
      <w:r>
        <w:rPr>
          <w:rFonts w:ascii="Arial" w:hAnsi="Arial" w:cs="Arial"/>
          <w:sz w:val="24"/>
          <w:szCs w:val="24"/>
          <w:lang w:val="bg-BG"/>
        </w:rPr>
        <w:t xml:space="preserve"> политика на Общината;</w:t>
      </w:r>
    </w:p>
    <w:p w:rsidR="00391737" w:rsidRDefault="00391737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„Обществена трапезария“;</w:t>
      </w:r>
    </w:p>
    <w:p w:rsidR="00391737" w:rsidRDefault="00391737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„Здравни кабинети в детски градини и училища“;</w:t>
      </w:r>
    </w:p>
    <w:p w:rsidR="00391737" w:rsidRDefault="00391737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„Музей“;</w:t>
      </w:r>
    </w:p>
    <w:p w:rsidR="007B3FD4" w:rsidRDefault="007B3FD4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„Пенсионерски клубове“;</w:t>
      </w:r>
    </w:p>
    <w:p w:rsidR="007B3FD4" w:rsidRDefault="007B3FD4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ДПЛПР, с. Правда;</w:t>
      </w:r>
    </w:p>
    <w:p w:rsidR="007B3FD4" w:rsidRDefault="007B3FD4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ЦНСТ и ЗЖ, гр. Дулово;</w:t>
      </w:r>
    </w:p>
    <w:p w:rsidR="007B3FD4" w:rsidRDefault="007B3FD4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Център за обществена подкрепа, гр. Дулово;</w:t>
      </w:r>
    </w:p>
    <w:p w:rsidR="007B3FD4" w:rsidRDefault="007B3FD4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Център за социална рехабилитация и ин</w:t>
      </w:r>
      <w:r w:rsidR="00564DEB">
        <w:rPr>
          <w:rFonts w:ascii="Arial" w:hAnsi="Arial" w:cs="Arial"/>
          <w:sz w:val="24"/>
          <w:szCs w:val="24"/>
          <w:lang w:val="bg-BG"/>
        </w:rPr>
        <w:t>т</w:t>
      </w:r>
      <w:r>
        <w:rPr>
          <w:rFonts w:ascii="Arial" w:hAnsi="Arial" w:cs="Arial"/>
          <w:sz w:val="24"/>
          <w:szCs w:val="24"/>
          <w:lang w:val="bg-BG"/>
        </w:rPr>
        <w:t>еграция, гр. Дулово;</w:t>
      </w:r>
    </w:p>
    <w:p w:rsidR="007B3FD4" w:rsidRDefault="007B3FD4" w:rsidP="00391737">
      <w:pPr>
        <w:pStyle w:val="a3"/>
        <w:numPr>
          <w:ilvl w:val="0"/>
          <w:numId w:val="4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Административни услуги, касаещи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гореупоменатите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дейности.</w:t>
      </w:r>
    </w:p>
    <w:p w:rsidR="007B3FD4" w:rsidRPr="00862834" w:rsidRDefault="00BC1F1D" w:rsidP="00BC1F1D">
      <w:pPr>
        <w:pStyle w:val="a3"/>
        <w:numPr>
          <w:ilvl w:val="1"/>
          <w:numId w:val="1"/>
        </w:numPr>
        <w:tabs>
          <w:tab w:val="left" w:pos="3416"/>
        </w:tabs>
        <w:rPr>
          <w:rFonts w:ascii="Arial" w:hAnsi="Arial" w:cs="Arial"/>
          <w:b/>
          <w:sz w:val="24"/>
          <w:szCs w:val="24"/>
          <w:lang w:val="bg-BG"/>
        </w:rPr>
      </w:pPr>
      <w:r w:rsidRPr="00862834">
        <w:rPr>
          <w:rFonts w:ascii="Arial" w:hAnsi="Arial" w:cs="Arial"/>
          <w:b/>
          <w:sz w:val="24"/>
          <w:szCs w:val="24"/>
          <w:lang w:val="bg-BG"/>
        </w:rPr>
        <w:t>Секретар на община:</w:t>
      </w:r>
    </w:p>
    <w:p w:rsidR="00BC1F1D" w:rsidRDefault="00BC1F1D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 w:rsidRPr="00BC1F1D">
        <w:rPr>
          <w:rFonts w:ascii="Arial" w:hAnsi="Arial" w:cs="Arial"/>
          <w:sz w:val="24"/>
          <w:szCs w:val="24"/>
          <w:lang w:val="bg-BG"/>
        </w:rPr>
        <w:t>Сектор „Правно административно обслужване“;</w:t>
      </w:r>
    </w:p>
    <w:p w:rsidR="00B03E24" w:rsidRDefault="00B03E24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Административни услуги по гражданска регистрация и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актосъставяне</w:t>
      </w:r>
      <w:proofErr w:type="spellEnd"/>
      <w:r>
        <w:rPr>
          <w:rFonts w:ascii="Arial" w:hAnsi="Arial" w:cs="Arial"/>
          <w:sz w:val="24"/>
          <w:szCs w:val="24"/>
          <w:lang w:val="bg-BG"/>
        </w:rPr>
        <w:t>;</w:t>
      </w:r>
    </w:p>
    <w:p w:rsidR="00B03E24" w:rsidRDefault="00B03E24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Архивна дейност;</w:t>
      </w:r>
    </w:p>
    <w:p w:rsidR="001A15B5" w:rsidRDefault="001A15B5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Настойничество и попечителство;</w:t>
      </w:r>
    </w:p>
    <w:p w:rsidR="001A15B5" w:rsidRDefault="001A15B5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Електронно правителство и информационна сигурност;</w:t>
      </w:r>
    </w:p>
    <w:p w:rsidR="00B3079C" w:rsidRDefault="00B3079C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Достъп до обществена информация;</w:t>
      </w:r>
    </w:p>
    <w:p w:rsidR="001A15B5" w:rsidRDefault="001A15B5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Здравословни и безопасни условия на труд;</w:t>
      </w:r>
    </w:p>
    <w:p w:rsidR="00B03E24" w:rsidRDefault="00B03E24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Организационно-техническо обезпечаване работата на Общинския съвет;</w:t>
      </w:r>
    </w:p>
    <w:p w:rsidR="0021530F" w:rsidRDefault="0021530F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Избори, референдуми и преброяване на населението;</w:t>
      </w:r>
    </w:p>
    <w:p w:rsidR="00BC1F1D" w:rsidRDefault="00BC1F1D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Сектор „Обслужващи дейности“;</w:t>
      </w:r>
    </w:p>
    <w:p w:rsidR="0021530F" w:rsidRDefault="0021530F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„Обредни домове и зали</w:t>
      </w:r>
      <w:r w:rsidR="00B3079C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21530F" w:rsidRPr="00BC1F1D" w:rsidRDefault="0021530F" w:rsidP="00BC1F1D">
      <w:pPr>
        <w:pStyle w:val="a3"/>
        <w:numPr>
          <w:ilvl w:val="0"/>
          <w:numId w:val="5"/>
        </w:numPr>
        <w:tabs>
          <w:tab w:val="left" w:pos="3416"/>
        </w:tabs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Дейности по ПМС № 66.</w:t>
      </w:r>
    </w:p>
    <w:p w:rsidR="00C47A51" w:rsidRDefault="00C47A51" w:rsidP="003C7D5D">
      <w:pPr>
        <w:tabs>
          <w:tab w:val="left" w:pos="3416"/>
        </w:tabs>
        <w:ind w:left="735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47A51" w:rsidRPr="003C7D5D" w:rsidRDefault="00C47A51" w:rsidP="002D6E53">
      <w:pPr>
        <w:tabs>
          <w:tab w:val="left" w:pos="3416"/>
        </w:tabs>
        <w:ind w:left="735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Настоящата заповед да се връчи на длъжностните лица с определени ресори за изпълнение, на кметовете, кметските наместници и служителите в Общинската администрация за сведение.</w:t>
      </w:r>
    </w:p>
    <w:p w:rsidR="002D6E53" w:rsidRDefault="002D6E53"/>
    <w:p w:rsidR="002D6E53" w:rsidRDefault="002D6E53"/>
    <w:p w:rsidR="002D6E53" w:rsidRPr="002D6E53" w:rsidRDefault="002D6E53" w:rsidP="002D6E53">
      <w:pPr>
        <w:rPr>
          <w:b/>
          <w:sz w:val="28"/>
          <w:szCs w:val="28"/>
          <w:lang w:val="bg-BG"/>
        </w:rPr>
      </w:pPr>
      <w:r w:rsidRPr="002D6E53">
        <w:rPr>
          <w:b/>
          <w:sz w:val="28"/>
          <w:szCs w:val="28"/>
          <w:lang w:val="bg-BG"/>
        </w:rPr>
        <w:t>Д-р ЮКСЕЛ АХМЕД</w:t>
      </w:r>
    </w:p>
    <w:p w:rsidR="002D6E53" w:rsidRPr="003D29AE" w:rsidRDefault="002D6E53" w:rsidP="002D6E53">
      <w:pPr>
        <w:jc w:val="both"/>
        <w:rPr>
          <w:i/>
          <w:sz w:val="28"/>
          <w:szCs w:val="28"/>
          <w:lang w:val="bg-BG"/>
        </w:rPr>
      </w:pPr>
      <w:r w:rsidRPr="002D6E53">
        <w:rPr>
          <w:i/>
          <w:sz w:val="28"/>
          <w:szCs w:val="28"/>
          <w:lang w:val="bg-BG"/>
        </w:rPr>
        <w:t>Кмет на община Дулово</w:t>
      </w:r>
    </w:p>
    <w:p w:rsidR="003D29AE" w:rsidRDefault="003D29AE" w:rsidP="002D6E53">
      <w:pPr>
        <w:jc w:val="both"/>
        <w:rPr>
          <w:lang w:val="bg-BG"/>
        </w:rPr>
      </w:pPr>
    </w:p>
    <w:p w:rsidR="003D29AE" w:rsidRPr="00701548" w:rsidRDefault="00701548" w:rsidP="002D6E5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ЦК</w:t>
      </w:r>
      <w:r>
        <w:rPr>
          <w:sz w:val="24"/>
          <w:szCs w:val="24"/>
          <w:lang w:val="bg-BG"/>
        </w:rPr>
        <w:t>/ПАО</w:t>
      </w:r>
    </w:p>
    <w:p w:rsidR="002D6E53" w:rsidRPr="002D6E53" w:rsidRDefault="002D6E53" w:rsidP="002D6E53">
      <w:pPr>
        <w:tabs>
          <w:tab w:val="left" w:pos="3416"/>
        </w:tabs>
        <w:jc w:val="both"/>
        <w:rPr>
          <w:sz w:val="24"/>
          <w:szCs w:val="24"/>
          <w:lang w:val="bg-BG"/>
        </w:rPr>
      </w:pPr>
    </w:p>
    <w:p w:rsidR="002D6E53" w:rsidRDefault="002D6E53"/>
    <w:p w:rsidR="002D6E53" w:rsidRDefault="002D6E53"/>
    <w:sectPr w:rsidR="002D6E53" w:rsidSect="00A919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0FE"/>
    <w:multiLevelType w:val="hybridMultilevel"/>
    <w:tmpl w:val="36861AC2"/>
    <w:lvl w:ilvl="0" w:tplc="040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7F662EE"/>
    <w:multiLevelType w:val="multilevel"/>
    <w:tmpl w:val="CE86703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2" w15:restartNumberingAfterBreak="0">
    <w:nsid w:val="2BB62AA0"/>
    <w:multiLevelType w:val="hybridMultilevel"/>
    <w:tmpl w:val="C8003004"/>
    <w:lvl w:ilvl="0" w:tplc="040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468D5B2E"/>
    <w:multiLevelType w:val="hybridMultilevel"/>
    <w:tmpl w:val="871EFB88"/>
    <w:lvl w:ilvl="0" w:tplc="040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5EEB30ED"/>
    <w:multiLevelType w:val="hybridMultilevel"/>
    <w:tmpl w:val="7C66DCBE"/>
    <w:lvl w:ilvl="0" w:tplc="040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620B049F"/>
    <w:multiLevelType w:val="hybridMultilevel"/>
    <w:tmpl w:val="E9143DE0"/>
    <w:lvl w:ilvl="0" w:tplc="040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E5"/>
    <w:rsid w:val="000F61B8"/>
    <w:rsid w:val="001A15B5"/>
    <w:rsid w:val="001E54EC"/>
    <w:rsid w:val="00202508"/>
    <w:rsid w:val="0021530F"/>
    <w:rsid w:val="00240A70"/>
    <w:rsid w:val="002D6E53"/>
    <w:rsid w:val="00353F5A"/>
    <w:rsid w:val="00391737"/>
    <w:rsid w:val="003C7D5D"/>
    <w:rsid w:val="003D29AE"/>
    <w:rsid w:val="003D3328"/>
    <w:rsid w:val="00410E1E"/>
    <w:rsid w:val="0048747D"/>
    <w:rsid w:val="005077CA"/>
    <w:rsid w:val="00564DEB"/>
    <w:rsid w:val="00696547"/>
    <w:rsid w:val="00701548"/>
    <w:rsid w:val="00711D94"/>
    <w:rsid w:val="00761522"/>
    <w:rsid w:val="007B3FD4"/>
    <w:rsid w:val="007C5D04"/>
    <w:rsid w:val="007F59E5"/>
    <w:rsid w:val="00826C85"/>
    <w:rsid w:val="00862834"/>
    <w:rsid w:val="008B0E3B"/>
    <w:rsid w:val="008D5945"/>
    <w:rsid w:val="00913E5E"/>
    <w:rsid w:val="00A152C7"/>
    <w:rsid w:val="00A31E9F"/>
    <w:rsid w:val="00A919FC"/>
    <w:rsid w:val="00AC31DE"/>
    <w:rsid w:val="00B03E24"/>
    <w:rsid w:val="00B3079C"/>
    <w:rsid w:val="00BC1F1D"/>
    <w:rsid w:val="00C47A51"/>
    <w:rsid w:val="00C5605A"/>
    <w:rsid w:val="00D501C3"/>
    <w:rsid w:val="00D9645C"/>
    <w:rsid w:val="00DF5976"/>
    <w:rsid w:val="00E90905"/>
    <w:rsid w:val="00E93BD3"/>
    <w:rsid w:val="00EE03CC"/>
    <w:rsid w:val="00E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C552"/>
  <w15:chartTrackingRefBased/>
  <w15:docId w15:val="{0E245A9A-1BA6-4FC5-A2B0-737A46F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tina@dul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</dc:creator>
  <cp:keywords/>
  <dc:description/>
  <cp:lastModifiedBy>Cvetana</cp:lastModifiedBy>
  <cp:revision>38</cp:revision>
  <dcterms:created xsi:type="dcterms:W3CDTF">2019-06-18T11:17:00Z</dcterms:created>
  <dcterms:modified xsi:type="dcterms:W3CDTF">2022-03-29T10:01:00Z</dcterms:modified>
</cp:coreProperties>
</file>